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D5" w:rsidRDefault="00B03AF4" w:rsidP="004247D5">
      <w:pPr>
        <w:pStyle w:val="Default"/>
        <w:rPr>
          <w:sz w:val="23"/>
          <w:szCs w:val="23"/>
        </w:rPr>
      </w:pPr>
      <w:r>
        <w:rPr>
          <w:b/>
          <w:bCs/>
          <w:sz w:val="23"/>
          <w:szCs w:val="23"/>
        </w:rPr>
        <w:t xml:space="preserve"> </w:t>
      </w:r>
      <w:r w:rsidR="00BC2B97">
        <w:rPr>
          <w:b/>
          <w:bCs/>
          <w:sz w:val="23"/>
          <w:szCs w:val="23"/>
        </w:rPr>
        <w:t>AP Chemistry 2017-2018</w:t>
      </w:r>
      <w:r w:rsidR="005D06B9">
        <w:rPr>
          <w:b/>
          <w:bCs/>
          <w:sz w:val="23"/>
          <w:szCs w:val="23"/>
        </w:rPr>
        <w:t xml:space="preserve"> a</w:t>
      </w:r>
      <w:r w:rsidR="004247D5">
        <w:rPr>
          <w:b/>
          <w:bCs/>
          <w:sz w:val="23"/>
          <w:szCs w:val="23"/>
        </w:rPr>
        <w:t xml:space="preserve">t </w:t>
      </w:r>
      <w:r w:rsidR="00DD110E">
        <w:rPr>
          <w:b/>
          <w:bCs/>
          <w:sz w:val="23"/>
          <w:szCs w:val="23"/>
        </w:rPr>
        <w:t>a</w:t>
      </w:r>
      <w:r w:rsidR="004247D5">
        <w:rPr>
          <w:b/>
          <w:bCs/>
          <w:sz w:val="23"/>
          <w:szCs w:val="23"/>
        </w:rPr>
        <w:t xml:space="preserve"> Glance: </w:t>
      </w:r>
    </w:p>
    <w:p w:rsidR="00892253" w:rsidRDefault="00892253" w:rsidP="00892253">
      <w:pPr>
        <w:pStyle w:val="Default"/>
        <w:numPr>
          <w:ilvl w:val="0"/>
          <w:numId w:val="2"/>
        </w:numPr>
        <w:spacing w:after="31"/>
        <w:rPr>
          <w:sz w:val="20"/>
          <w:szCs w:val="20"/>
        </w:rPr>
      </w:pPr>
      <w:r>
        <w:rPr>
          <w:sz w:val="20"/>
          <w:szCs w:val="20"/>
        </w:rPr>
        <w:t>The College Board recommends having successfully completed Chemistry and Algebra 2 for success in this course.</w:t>
      </w:r>
      <w:r w:rsidR="00AE2917">
        <w:rPr>
          <w:sz w:val="20"/>
          <w:szCs w:val="20"/>
        </w:rPr>
        <w:t xml:space="preserve">  A grade of a “B” or better in both classes is strongly suggested.</w:t>
      </w:r>
    </w:p>
    <w:p w:rsidR="00892253" w:rsidRDefault="00892253" w:rsidP="00892253">
      <w:pPr>
        <w:pStyle w:val="Default"/>
        <w:numPr>
          <w:ilvl w:val="0"/>
          <w:numId w:val="2"/>
        </w:numPr>
        <w:spacing w:after="31"/>
        <w:rPr>
          <w:sz w:val="20"/>
          <w:szCs w:val="20"/>
        </w:rPr>
      </w:pPr>
      <w:r>
        <w:rPr>
          <w:sz w:val="20"/>
          <w:szCs w:val="20"/>
        </w:rPr>
        <w:t xml:space="preserve">To succeed in this course, it will </w:t>
      </w:r>
      <w:r w:rsidR="007316F8">
        <w:rPr>
          <w:sz w:val="20"/>
          <w:szCs w:val="20"/>
        </w:rPr>
        <w:t xml:space="preserve">also </w:t>
      </w:r>
      <w:r>
        <w:rPr>
          <w:sz w:val="20"/>
          <w:szCs w:val="20"/>
        </w:rPr>
        <w:t>be important to take the initiative and be resilient.</w:t>
      </w:r>
    </w:p>
    <w:p w:rsidR="00892253" w:rsidRDefault="00892253" w:rsidP="00892253">
      <w:pPr>
        <w:pStyle w:val="Default"/>
        <w:numPr>
          <w:ilvl w:val="0"/>
          <w:numId w:val="2"/>
        </w:numPr>
        <w:spacing w:after="31"/>
        <w:rPr>
          <w:sz w:val="20"/>
          <w:szCs w:val="20"/>
        </w:rPr>
      </w:pPr>
      <w:r>
        <w:rPr>
          <w:sz w:val="20"/>
          <w:szCs w:val="20"/>
        </w:rPr>
        <w:t>This course will be</w:t>
      </w:r>
      <w:r w:rsidR="00AE2917">
        <w:rPr>
          <w:sz w:val="20"/>
          <w:szCs w:val="20"/>
        </w:rPr>
        <w:t xml:space="preserve"> specifically focused on preparing for</w:t>
      </w:r>
      <w:r>
        <w:rPr>
          <w:sz w:val="20"/>
          <w:szCs w:val="20"/>
        </w:rPr>
        <w:t xml:space="preserve"> the AP exam by looking at the following Big Ideas: Atomic Theory, Bonding, Chemical Reactions, Reaction Rates, Thermochemistry, and Equilibrium.</w:t>
      </w:r>
    </w:p>
    <w:p w:rsidR="00892253" w:rsidRPr="004247D5" w:rsidRDefault="00892253" w:rsidP="00892253">
      <w:pPr>
        <w:pStyle w:val="Default"/>
        <w:numPr>
          <w:ilvl w:val="0"/>
          <w:numId w:val="2"/>
        </w:numPr>
        <w:spacing w:after="31"/>
        <w:rPr>
          <w:sz w:val="20"/>
          <w:szCs w:val="20"/>
        </w:rPr>
      </w:pPr>
      <w:r>
        <w:rPr>
          <w:sz w:val="20"/>
          <w:szCs w:val="20"/>
        </w:rPr>
        <w:t>The exam consists of two sections, a multiple choice section and a free response section both equally weig</w:t>
      </w:r>
      <w:r w:rsidR="00BC2B97">
        <w:rPr>
          <w:sz w:val="20"/>
          <w:szCs w:val="20"/>
        </w:rPr>
        <w:t xml:space="preserve">hted, and will be given on </w:t>
      </w:r>
      <w:r w:rsidR="008B6924">
        <w:rPr>
          <w:sz w:val="20"/>
          <w:szCs w:val="20"/>
        </w:rPr>
        <w:t xml:space="preserve">Monday, </w:t>
      </w:r>
      <w:r w:rsidR="00BC2B97">
        <w:rPr>
          <w:sz w:val="20"/>
          <w:szCs w:val="20"/>
        </w:rPr>
        <w:t>May 7, 2018</w:t>
      </w:r>
      <w:r>
        <w:rPr>
          <w:sz w:val="20"/>
          <w:szCs w:val="20"/>
        </w:rPr>
        <w:t xml:space="preserve"> at 8:00AM. </w:t>
      </w:r>
    </w:p>
    <w:p w:rsidR="004247D5" w:rsidRDefault="004247D5" w:rsidP="004247D5">
      <w:pPr>
        <w:pStyle w:val="Default"/>
        <w:numPr>
          <w:ilvl w:val="0"/>
          <w:numId w:val="2"/>
        </w:numPr>
        <w:spacing w:after="31"/>
        <w:rPr>
          <w:sz w:val="20"/>
          <w:szCs w:val="20"/>
        </w:rPr>
      </w:pPr>
      <w:r>
        <w:rPr>
          <w:sz w:val="20"/>
          <w:szCs w:val="20"/>
        </w:rPr>
        <w:t xml:space="preserve">This </w:t>
      </w:r>
      <w:r w:rsidR="005D06B9">
        <w:rPr>
          <w:sz w:val="20"/>
          <w:szCs w:val="20"/>
        </w:rPr>
        <w:t xml:space="preserve">summer assignment </w:t>
      </w:r>
      <w:r>
        <w:rPr>
          <w:sz w:val="20"/>
          <w:szCs w:val="20"/>
        </w:rPr>
        <w:t>and more</w:t>
      </w:r>
      <w:r w:rsidR="005D06B9">
        <w:rPr>
          <w:sz w:val="20"/>
          <w:szCs w:val="20"/>
        </w:rPr>
        <w:t xml:space="preserve"> Chemistry topics will be reviewed again throughout </w:t>
      </w:r>
      <w:r>
        <w:rPr>
          <w:sz w:val="20"/>
          <w:szCs w:val="20"/>
        </w:rPr>
        <w:t>the school year</w:t>
      </w:r>
      <w:r w:rsidR="00892253">
        <w:rPr>
          <w:sz w:val="20"/>
          <w:szCs w:val="20"/>
        </w:rPr>
        <w:t xml:space="preserve"> but fairly quickly</w:t>
      </w:r>
      <w:r>
        <w:rPr>
          <w:sz w:val="20"/>
          <w:szCs w:val="20"/>
        </w:rPr>
        <w:t>.</w:t>
      </w:r>
    </w:p>
    <w:p w:rsidR="004247D5" w:rsidRDefault="004247D5" w:rsidP="006F24CB">
      <w:pPr>
        <w:pStyle w:val="Default"/>
      </w:pPr>
    </w:p>
    <w:p w:rsidR="004247D5" w:rsidRDefault="004247D5" w:rsidP="006F24CB">
      <w:pPr>
        <w:pStyle w:val="Default"/>
      </w:pPr>
    </w:p>
    <w:p w:rsidR="006F24CB" w:rsidRDefault="00BC2B97" w:rsidP="006F24CB">
      <w:pPr>
        <w:pStyle w:val="Default"/>
        <w:rPr>
          <w:sz w:val="23"/>
          <w:szCs w:val="23"/>
        </w:rPr>
      </w:pPr>
      <w:r>
        <w:rPr>
          <w:b/>
          <w:bCs/>
          <w:sz w:val="23"/>
          <w:szCs w:val="23"/>
        </w:rPr>
        <w:t>AP Chemistry 2017-2018</w:t>
      </w:r>
      <w:r w:rsidR="006F24CB">
        <w:rPr>
          <w:b/>
          <w:bCs/>
          <w:sz w:val="23"/>
          <w:szCs w:val="23"/>
        </w:rPr>
        <w:t xml:space="preserve"> Summer Assignment: </w:t>
      </w:r>
    </w:p>
    <w:p w:rsidR="006F24CB" w:rsidRDefault="00C22D23" w:rsidP="00A71C2E">
      <w:pPr>
        <w:pStyle w:val="Default"/>
        <w:numPr>
          <w:ilvl w:val="0"/>
          <w:numId w:val="2"/>
        </w:numPr>
        <w:spacing w:after="31"/>
        <w:rPr>
          <w:sz w:val="20"/>
          <w:szCs w:val="20"/>
        </w:rPr>
      </w:pPr>
      <w:r>
        <w:rPr>
          <w:sz w:val="20"/>
          <w:szCs w:val="20"/>
        </w:rPr>
        <w:t>Review outline</w:t>
      </w:r>
      <w:r w:rsidR="006F24CB">
        <w:rPr>
          <w:sz w:val="20"/>
          <w:szCs w:val="20"/>
        </w:rPr>
        <w:t xml:space="preserve"> </w:t>
      </w:r>
      <w:r>
        <w:rPr>
          <w:sz w:val="20"/>
          <w:szCs w:val="20"/>
        </w:rPr>
        <w:t>sections</w:t>
      </w:r>
      <w:r w:rsidR="006F24CB">
        <w:rPr>
          <w:sz w:val="20"/>
          <w:szCs w:val="20"/>
        </w:rPr>
        <w:t xml:space="preserve"> 1-3. </w:t>
      </w:r>
    </w:p>
    <w:p w:rsidR="006F24CB" w:rsidRDefault="006F24CB" w:rsidP="00A71C2E">
      <w:pPr>
        <w:pStyle w:val="Default"/>
        <w:numPr>
          <w:ilvl w:val="0"/>
          <w:numId w:val="2"/>
        </w:numPr>
        <w:spacing w:after="31"/>
        <w:rPr>
          <w:sz w:val="20"/>
          <w:szCs w:val="20"/>
        </w:rPr>
      </w:pPr>
      <w:r>
        <w:rPr>
          <w:sz w:val="20"/>
          <w:szCs w:val="20"/>
        </w:rPr>
        <w:t xml:space="preserve">Check your understanding using the section problem sets and answers. If you have any questions, e-mail me at: jlouie@nusd.org. I will have limited access to my email </w:t>
      </w:r>
      <w:r w:rsidR="00516893">
        <w:rPr>
          <w:sz w:val="20"/>
          <w:szCs w:val="20"/>
        </w:rPr>
        <w:t xml:space="preserve">during the summer </w:t>
      </w:r>
      <w:r>
        <w:rPr>
          <w:sz w:val="20"/>
          <w:szCs w:val="20"/>
        </w:rPr>
        <w:t xml:space="preserve">so I will do my best to answer questions when I am able or </w:t>
      </w:r>
      <w:r w:rsidR="00516893">
        <w:rPr>
          <w:sz w:val="20"/>
          <w:szCs w:val="20"/>
        </w:rPr>
        <w:t>they will be answered during</w:t>
      </w:r>
      <w:r>
        <w:rPr>
          <w:sz w:val="20"/>
          <w:szCs w:val="20"/>
        </w:rPr>
        <w:t xml:space="preserve"> the first </w:t>
      </w:r>
      <w:r w:rsidR="00516893">
        <w:rPr>
          <w:sz w:val="20"/>
          <w:szCs w:val="20"/>
        </w:rPr>
        <w:t>few</w:t>
      </w:r>
      <w:r>
        <w:rPr>
          <w:sz w:val="20"/>
          <w:szCs w:val="20"/>
        </w:rPr>
        <w:t xml:space="preserve"> days of class.</w:t>
      </w:r>
    </w:p>
    <w:p w:rsidR="006F24CB" w:rsidRDefault="006F24CB" w:rsidP="00A71C2E">
      <w:pPr>
        <w:pStyle w:val="Default"/>
        <w:numPr>
          <w:ilvl w:val="0"/>
          <w:numId w:val="2"/>
        </w:numPr>
        <w:spacing w:after="31"/>
        <w:rPr>
          <w:sz w:val="20"/>
          <w:szCs w:val="20"/>
        </w:rPr>
      </w:pPr>
      <w:r>
        <w:rPr>
          <w:sz w:val="20"/>
          <w:szCs w:val="20"/>
        </w:rPr>
        <w:t>It is expected that you fully understand the material both in the outlines</w:t>
      </w:r>
      <w:r w:rsidR="00A71C2E">
        <w:rPr>
          <w:sz w:val="20"/>
          <w:szCs w:val="20"/>
        </w:rPr>
        <w:t xml:space="preserve"> and</w:t>
      </w:r>
      <w:r w:rsidR="00516893">
        <w:rPr>
          <w:sz w:val="20"/>
          <w:szCs w:val="20"/>
        </w:rPr>
        <w:t xml:space="preserve"> the problem sets</w:t>
      </w:r>
      <w:r w:rsidR="004247D5">
        <w:rPr>
          <w:sz w:val="20"/>
          <w:szCs w:val="20"/>
        </w:rPr>
        <w:t xml:space="preserve"> by the time the new school year begins</w:t>
      </w:r>
      <w:r w:rsidR="00516893">
        <w:rPr>
          <w:sz w:val="20"/>
          <w:szCs w:val="20"/>
        </w:rPr>
        <w:t xml:space="preserve">. This </w:t>
      </w:r>
      <w:r>
        <w:rPr>
          <w:sz w:val="20"/>
          <w:szCs w:val="20"/>
        </w:rPr>
        <w:t>information will</w:t>
      </w:r>
      <w:r w:rsidR="00783F42">
        <w:rPr>
          <w:sz w:val="20"/>
          <w:szCs w:val="20"/>
        </w:rPr>
        <w:t xml:space="preserve"> be</w:t>
      </w:r>
      <w:r>
        <w:rPr>
          <w:sz w:val="20"/>
          <w:szCs w:val="20"/>
        </w:rPr>
        <w:t xml:space="preserve"> reviewed </w:t>
      </w:r>
      <w:r w:rsidR="00516893">
        <w:rPr>
          <w:sz w:val="20"/>
          <w:szCs w:val="20"/>
        </w:rPr>
        <w:t xml:space="preserve">only </w:t>
      </w:r>
      <w:r>
        <w:rPr>
          <w:sz w:val="20"/>
          <w:szCs w:val="20"/>
        </w:rPr>
        <w:t>some</w:t>
      </w:r>
      <w:r w:rsidR="00783F42">
        <w:rPr>
          <w:sz w:val="20"/>
          <w:szCs w:val="20"/>
        </w:rPr>
        <w:t xml:space="preserve">what during the </w:t>
      </w:r>
      <w:r w:rsidR="000F0D96">
        <w:rPr>
          <w:sz w:val="20"/>
          <w:szCs w:val="20"/>
        </w:rPr>
        <w:t>course</w:t>
      </w:r>
      <w:r w:rsidR="00783F42">
        <w:rPr>
          <w:sz w:val="20"/>
          <w:szCs w:val="20"/>
        </w:rPr>
        <w:t>, and</w:t>
      </w:r>
      <w:r>
        <w:rPr>
          <w:sz w:val="20"/>
          <w:szCs w:val="20"/>
        </w:rPr>
        <w:t xml:space="preserve"> it is important that you u</w:t>
      </w:r>
      <w:r w:rsidR="00516893">
        <w:rPr>
          <w:sz w:val="20"/>
          <w:szCs w:val="20"/>
        </w:rPr>
        <w:t xml:space="preserve">nderstand it for the first </w:t>
      </w:r>
      <w:r w:rsidR="000F0D96">
        <w:rPr>
          <w:sz w:val="20"/>
          <w:szCs w:val="20"/>
        </w:rPr>
        <w:t>test of the semester</w:t>
      </w:r>
      <w:r w:rsidR="00E32578">
        <w:rPr>
          <w:sz w:val="20"/>
          <w:szCs w:val="20"/>
        </w:rPr>
        <w:t>.</w:t>
      </w:r>
    </w:p>
    <w:p w:rsidR="00A71C2E" w:rsidRDefault="00A71C2E" w:rsidP="00A71C2E">
      <w:pPr>
        <w:pStyle w:val="Default"/>
        <w:numPr>
          <w:ilvl w:val="0"/>
          <w:numId w:val="2"/>
        </w:numPr>
        <w:spacing w:after="31"/>
        <w:rPr>
          <w:sz w:val="20"/>
          <w:szCs w:val="20"/>
        </w:rPr>
      </w:pPr>
      <w:r>
        <w:rPr>
          <w:sz w:val="20"/>
          <w:szCs w:val="20"/>
        </w:rPr>
        <w:t>There are often other ways of doing some of the things here and if what is presented in this outline does not work for you, I would encourage you to search the Internet to find something that does.</w:t>
      </w:r>
    </w:p>
    <w:p w:rsidR="006F24CB" w:rsidRPr="00C22D23" w:rsidRDefault="00516893" w:rsidP="00C22D23">
      <w:pPr>
        <w:pStyle w:val="Default"/>
        <w:numPr>
          <w:ilvl w:val="0"/>
          <w:numId w:val="2"/>
        </w:numPr>
        <w:spacing w:after="31"/>
        <w:rPr>
          <w:sz w:val="20"/>
          <w:szCs w:val="20"/>
        </w:rPr>
      </w:pPr>
      <w:r>
        <w:rPr>
          <w:sz w:val="20"/>
          <w:szCs w:val="20"/>
        </w:rPr>
        <w:t>The first exam on sections 1-3</w:t>
      </w:r>
      <w:r w:rsidR="006F24CB">
        <w:rPr>
          <w:sz w:val="20"/>
          <w:szCs w:val="20"/>
        </w:rPr>
        <w:t xml:space="preserve"> will occur </w:t>
      </w:r>
      <w:r w:rsidR="00E32578">
        <w:rPr>
          <w:sz w:val="20"/>
          <w:szCs w:val="20"/>
        </w:rPr>
        <w:t>within the first few days of class</w:t>
      </w:r>
      <w:r w:rsidR="006F24CB">
        <w:rPr>
          <w:sz w:val="20"/>
          <w:szCs w:val="20"/>
        </w:rPr>
        <w:t xml:space="preserve">.  Be prepared with any questions regarding the </w:t>
      </w:r>
      <w:r>
        <w:rPr>
          <w:sz w:val="20"/>
          <w:szCs w:val="20"/>
        </w:rPr>
        <w:t>problem sets</w:t>
      </w:r>
      <w:r w:rsidR="006F24CB">
        <w:rPr>
          <w:sz w:val="20"/>
          <w:szCs w:val="20"/>
        </w:rPr>
        <w:t>.</w:t>
      </w:r>
    </w:p>
    <w:p w:rsidR="006F24CB" w:rsidRDefault="006F24CB"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0F0D96" w:rsidRDefault="000F0D96"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BA4634" w:rsidRDefault="00BA4634" w:rsidP="00D01C70">
      <w:pPr>
        <w:autoSpaceDE w:val="0"/>
        <w:autoSpaceDN w:val="0"/>
        <w:adjustRightInd w:val="0"/>
        <w:spacing w:after="0" w:line="240" w:lineRule="auto"/>
        <w:rPr>
          <w:rFonts w:ascii="Times New Roman" w:hAnsi="Times New Roman" w:cs="Times New Roman"/>
          <w:bCs/>
          <w:color w:val="000000"/>
          <w:sz w:val="24"/>
          <w:szCs w:val="24"/>
        </w:rPr>
      </w:pPr>
    </w:p>
    <w:p w:rsidR="00D01C70" w:rsidRPr="00406DF3" w:rsidRDefault="00516893" w:rsidP="00D01C70">
      <w:pPr>
        <w:autoSpaceDE w:val="0"/>
        <w:autoSpaceDN w:val="0"/>
        <w:adjustRightInd w:val="0"/>
        <w:spacing w:after="0" w:line="240" w:lineRule="auto"/>
        <w:rPr>
          <w:rFonts w:ascii="Times New Roman" w:hAnsi="Times New Roman" w:cs="Times New Roman"/>
          <w:b/>
          <w:bCs/>
          <w:color w:val="000000"/>
          <w:sz w:val="24"/>
          <w:szCs w:val="24"/>
        </w:rPr>
      </w:pPr>
      <w:r w:rsidRPr="00406DF3">
        <w:rPr>
          <w:rFonts w:ascii="Times New Roman" w:hAnsi="Times New Roman" w:cs="Times New Roman"/>
          <w:b/>
          <w:bCs/>
          <w:color w:val="000000"/>
          <w:sz w:val="24"/>
          <w:szCs w:val="24"/>
        </w:rPr>
        <w:lastRenderedPageBreak/>
        <w:t>Section</w:t>
      </w:r>
      <w:r w:rsidR="00D01C70" w:rsidRPr="00406DF3">
        <w:rPr>
          <w:rFonts w:ascii="Times New Roman" w:hAnsi="Times New Roman" w:cs="Times New Roman"/>
          <w:b/>
          <w:bCs/>
          <w:color w:val="000000"/>
          <w:sz w:val="24"/>
          <w:szCs w:val="24"/>
        </w:rPr>
        <w:t xml:space="preserve"> I</w:t>
      </w:r>
    </w:p>
    <w:p w:rsidR="00796C7C" w:rsidRPr="00406DF3" w:rsidRDefault="00796C7C" w:rsidP="00D01C70">
      <w:pPr>
        <w:autoSpaceDE w:val="0"/>
        <w:autoSpaceDN w:val="0"/>
        <w:adjustRightInd w:val="0"/>
        <w:spacing w:after="0" w:line="240" w:lineRule="auto"/>
        <w:rPr>
          <w:rFonts w:ascii="Times New Roman" w:hAnsi="Times New Roman" w:cs="Times New Roman"/>
          <w:b/>
          <w:bCs/>
          <w:color w:val="000000"/>
          <w:sz w:val="24"/>
          <w:szCs w:val="24"/>
        </w:rPr>
      </w:pPr>
      <w:r w:rsidRPr="00406DF3">
        <w:rPr>
          <w:rFonts w:ascii="Times New Roman" w:hAnsi="Times New Roman" w:cs="Times New Roman"/>
          <w:b/>
          <w:bCs/>
          <w:color w:val="000000"/>
          <w:sz w:val="24"/>
          <w:szCs w:val="24"/>
        </w:rPr>
        <w:t>Chemical Foundations</w:t>
      </w:r>
    </w:p>
    <w:p w:rsidR="00D01C70" w:rsidRPr="00796C7C" w:rsidRDefault="00D01C70" w:rsidP="00D01C70">
      <w:pPr>
        <w:autoSpaceDE w:val="0"/>
        <w:autoSpaceDN w:val="0"/>
        <w:adjustRightInd w:val="0"/>
        <w:spacing w:after="0" w:line="240" w:lineRule="auto"/>
        <w:rPr>
          <w:rFonts w:ascii="Times New Roman" w:hAnsi="Times New Roman" w:cs="Times New Roman"/>
          <w:bCs/>
          <w:color w:val="000000"/>
          <w:sz w:val="10"/>
          <w:szCs w:val="10"/>
        </w:rPr>
      </w:pPr>
      <w:r w:rsidRPr="00796C7C">
        <w:rPr>
          <w:rFonts w:ascii="Times New Roman" w:hAnsi="Times New Roman" w:cs="Times New Roman"/>
          <w:bCs/>
          <w:color w:val="000000"/>
          <w:sz w:val="10"/>
          <w:szCs w:val="10"/>
        </w:rPr>
        <w:t>(</w:t>
      </w:r>
      <w:proofErr w:type="gramStart"/>
      <w:r w:rsidRPr="00796C7C">
        <w:rPr>
          <w:rFonts w:ascii="Times New Roman" w:hAnsi="Times New Roman" w:cs="Times New Roman"/>
          <w:bCs/>
          <w:color w:val="000000"/>
          <w:sz w:val="10"/>
          <w:szCs w:val="10"/>
        </w:rPr>
        <w:t>adapted</w:t>
      </w:r>
      <w:proofErr w:type="gramEnd"/>
      <w:r w:rsidRPr="00796C7C">
        <w:rPr>
          <w:rFonts w:ascii="Times New Roman" w:hAnsi="Times New Roman" w:cs="Times New Roman"/>
          <w:bCs/>
          <w:color w:val="000000"/>
          <w:sz w:val="10"/>
          <w:szCs w:val="10"/>
        </w:rPr>
        <w:t xml:space="preserve"> from sartep.com)</w:t>
      </w:r>
    </w:p>
    <w:p w:rsidR="00D01C70" w:rsidRDefault="00D01C70" w:rsidP="00D01C70">
      <w:pPr>
        <w:pStyle w:val="NoSpacing"/>
      </w:pPr>
    </w:p>
    <w:p w:rsidR="00D01C70" w:rsidRPr="00D01C70" w:rsidRDefault="00D01C70" w:rsidP="00D01C70">
      <w:pPr>
        <w:pStyle w:val="NoSpacing"/>
        <w:rPr>
          <w:b/>
        </w:rPr>
      </w:pPr>
      <w:r w:rsidRPr="00D01C70">
        <w:rPr>
          <w:b/>
        </w:rPr>
        <w:t>Metric Conversions</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All measurements in chemistry are made using the metric system. In using the metric system you must be able to</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convert between one value and another. You must memorize the factors, prefixes and symbols in the chart below.</w:t>
      </w:r>
    </w:p>
    <w:p w:rsidR="00D01C70" w:rsidRDefault="00D01C70" w:rsidP="00D01C70">
      <w:pPr>
        <w:pStyle w:val="NoSpacing"/>
        <w:rPr>
          <w:rFonts w:ascii="TimesNewRomanPSMT" w:hAnsi="TimesNewRomanPSMT" w:cs="TimesNewRomanPSMT"/>
          <w:sz w:val="20"/>
          <w:szCs w:val="20"/>
        </w:rPr>
      </w:pPr>
    </w:p>
    <w:p w:rsidR="00D01C70" w:rsidRPr="00D01C70" w:rsidRDefault="00D01C70" w:rsidP="00D01C70">
      <w:pPr>
        <w:pStyle w:val="NoSpacing"/>
        <w:rPr>
          <w:b/>
          <w:sz w:val="20"/>
          <w:szCs w:val="20"/>
        </w:rPr>
      </w:pPr>
      <w:r w:rsidRPr="00D01C70">
        <w:rPr>
          <w:b/>
          <w:sz w:val="20"/>
          <w:szCs w:val="20"/>
        </w:rPr>
        <w:t xml:space="preserve">There are numerous ways to do metric conversion. </w:t>
      </w:r>
      <w:r w:rsidR="007974B0">
        <w:rPr>
          <w:b/>
          <w:sz w:val="20"/>
          <w:szCs w:val="20"/>
        </w:rPr>
        <w:t>Here is one method below:</w:t>
      </w:r>
    </w:p>
    <w:p w:rsidR="00D01C70" w:rsidRDefault="00D01C70" w:rsidP="00D01C70">
      <w:pPr>
        <w:pStyle w:val="NoSpacing"/>
        <w:rPr>
          <w:sz w:val="20"/>
          <w:szCs w:val="20"/>
        </w:rPr>
      </w:pPr>
    </w:p>
    <w:tbl>
      <w:tblPr>
        <w:tblpPr w:leftFromText="180" w:rightFromText="180" w:vertAnchor="text" w:tblpX="646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1125"/>
        <w:gridCol w:w="915"/>
      </w:tblGrid>
      <w:tr w:rsidR="00D01C70" w:rsidTr="00D01C70">
        <w:trPr>
          <w:trHeight w:val="210"/>
        </w:trPr>
        <w:tc>
          <w:tcPr>
            <w:tcW w:w="1455" w:type="dxa"/>
          </w:tcPr>
          <w:p w:rsidR="00D01C70" w:rsidRPr="004247D5" w:rsidRDefault="00D01C70" w:rsidP="00D01C70">
            <w:pPr>
              <w:pStyle w:val="NoSpacing"/>
              <w:rPr>
                <w:b/>
                <w:sz w:val="20"/>
                <w:szCs w:val="20"/>
              </w:rPr>
            </w:pPr>
            <w:r w:rsidRPr="004247D5">
              <w:rPr>
                <w:b/>
                <w:sz w:val="20"/>
                <w:szCs w:val="20"/>
              </w:rPr>
              <w:t>Factor</w:t>
            </w:r>
          </w:p>
        </w:tc>
        <w:tc>
          <w:tcPr>
            <w:tcW w:w="1125" w:type="dxa"/>
          </w:tcPr>
          <w:p w:rsidR="00D01C70" w:rsidRPr="004247D5" w:rsidRDefault="00D01C70" w:rsidP="00D01C70">
            <w:pPr>
              <w:pStyle w:val="NoSpacing"/>
              <w:rPr>
                <w:b/>
                <w:sz w:val="20"/>
                <w:szCs w:val="20"/>
              </w:rPr>
            </w:pPr>
            <w:r w:rsidRPr="004247D5">
              <w:rPr>
                <w:b/>
                <w:sz w:val="20"/>
                <w:szCs w:val="20"/>
              </w:rPr>
              <w:t>Prefix</w:t>
            </w:r>
          </w:p>
        </w:tc>
        <w:tc>
          <w:tcPr>
            <w:tcW w:w="915" w:type="dxa"/>
          </w:tcPr>
          <w:p w:rsidR="00D01C70" w:rsidRPr="004247D5" w:rsidRDefault="00D01C70" w:rsidP="00D01C70">
            <w:pPr>
              <w:pStyle w:val="NoSpacing"/>
              <w:rPr>
                <w:b/>
                <w:sz w:val="20"/>
                <w:szCs w:val="20"/>
              </w:rPr>
            </w:pPr>
            <w:r w:rsidRPr="004247D5">
              <w:rPr>
                <w:b/>
                <w:sz w:val="20"/>
                <w:szCs w:val="20"/>
              </w:rPr>
              <w:t>Symbol</w:t>
            </w:r>
          </w:p>
        </w:tc>
      </w:tr>
      <w:tr w:rsidR="00D01C70" w:rsidTr="00D01C70">
        <w:trPr>
          <w:trHeight w:val="3570"/>
        </w:trPr>
        <w:tc>
          <w:tcPr>
            <w:tcW w:w="1455" w:type="dxa"/>
          </w:tcPr>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1 x 10</w:t>
            </w:r>
            <w:r w:rsidRPr="00D01C70">
              <w:rPr>
                <w:rFonts w:ascii="TimesNewRomanPSMT" w:hAnsi="TimesNewRomanPSMT" w:cs="TimesNewRomanPSMT"/>
                <w:sz w:val="20"/>
                <w:szCs w:val="20"/>
                <w:vertAlign w:val="superscript"/>
              </w:rPr>
              <w:t>12</w:t>
            </w:r>
            <w:r>
              <w:rPr>
                <w:rFonts w:ascii="TimesNewRomanPSMT" w:hAnsi="TimesNewRomanPSMT" w:cs="TimesNewRomanPSMT"/>
                <w:sz w:val="13"/>
                <w:szCs w:val="13"/>
              </w:rPr>
              <w:t xml:space="preserve"> </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9</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6</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3</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1 x 10</w:t>
            </w:r>
            <w:r w:rsidRPr="00D01C70">
              <w:rPr>
                <w:rFonts w:ascii="TimesNewRomanPSMT" w:hAnsi="TimesNewRomanPSMT" w:cs="TimesNewRomanPSMT"/>
                <w:sz w:val="20"/>
                <w:szCs w:val="20"/>
                <w:vertAlign w:val="superscript"/>
              </w:rPr>
              <w:t>2</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1 x 10</w:t>
            </w:r>
            <w:r w:rsidRPr="00D01C70">
              <w:rPr>
                <w:rFonts w:ascii="TimesNewRomanPSMT" w:hAnsi="TimesNewRomanPSMT" w:cs="TimesNewRomanPSMT"/>
                <w:sz w:val="20"/>
                <w:szCs w:val="20"/>
                <w:vertAlign w:val="superscript"/>
              </w:rPr>
              <w:t>1</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1 x 10</w:t>
            </w:r>
            <w:r w:rsidRPr="00D01C70">
              <w:rPr>
                <w:rFonts w:ascii="TimesNewRomanPSMT" w:hAnsi="TimesNewRomanPSMT" w:cs="TimesNewRomanPSMT"/>
                <w:sz w:val="20"/>
                <w:szCs w:val="20"/>
                <w:vertAlign w:val="superscript"/>
              </w:rPr>
              <w:t>0</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-1</w:t>
            </w:r>
            <w:r w:rsidRPr="00227E5F">
              <w:rPr>
                <w:rFonts w:ascii="TimesNewRomanPSMT" w:hAnsi="TimesNewRomanPSMT" w:cs="TimesNewRomanPSMT"/>
                <w:b/>
                <w:sz w:val="13"/>
                <w:szCs w:val="13"/>
              </w:rPr>
              <w:t xml:space="preserve"> </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-2</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-3</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-6</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-9</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1 x 10</w:t>
            </w:r>
            <w:r w:rsidRPr="00D01C70">
              <w:rPr>
                <w:rFonts w:ascii="TimesNewRomanPSMT" w:hAnsi="TimesNewRomanPSMT" w:cs="TimesNewRomanPSMT"/>
                <w:sz w:val="20"/>
                <w:szCs w:val="20"/>
                <w:vertAlign w:val="superscript"/>
              </w:rPr>
              <w:t>-10</w:t>
            </w:r>
            <w:r>
              <w:rPr>
                <w:rFonts w:ascii="TimesNewRomanPSMT" w:hAnsi="TimesNewRomanPSMT" w:cs="TimesNewRomanPSMT"/>
                <w:sz w:val="13"/>
                <w:szCs w:val="13"/>
              </w:rPr>
              <w:t xml:space="preserve"> </w:t>
            </w:r>
          </w:p>
          <w:p w:rsidR="00D01C70"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-12</w:t>
            </w:r>
          </w:p>
          <w:p w:rsidR="00227E5F" w:rsidRPr="00227E5F" w:rsidRDefault="00227E5F" w:rsidP="00D01C70">
            <w:pPr>
              <w:pStyle w:val="NoSpacing"/>
              <w:rPr>
                <w:rFonts w:ascii="TimesNewRomanPSMT" w:hAnsi="TimesNewRomanPSMT" w:cs="TimesNewRomanPSMT"/>
                <w:b/>
                <w:sz w:val="20"/>
                <w:szCs w:val="20"/>
              </w:rPr>
            </w:pPr>
            <w:r>
              <w:rPr>
                <w:rFonts w:ascii="TimesNewRomanPSMT" w:hAnsi="TimesNewRomanPSMT" w:cs="TimesNewRomanPSMT"/>
                <w:b/>
                <w:sz w:val="20"/>
                <w:szCs w:val="20"/>
              </w:rPr>
              <w:t>1 x 10</w:t>
            </w:r>
            <w:r w:rsidRPr="00227E5F">
              <w:rPr>
                <w:rFonts w:ascii="TimesNewRomanPSMT" w:hAnsi="TimesNewRomanPSMT" w:cs="TimesNewRomanPSMT"/>
                <w:b/>
                <w:sz w:val="20"/>
                <w:szCs w:val="20"/>
                <w:vertAlign w:val="superscript"/>
              </w:rPr>
              <w:t>-15</w:t>
            </w:r>
          </w:p>
        </w:tc>
        <w:tc>
          <w:tcPr>
            <w:tcW w:w="1125" w:type="dxa"/>
          </w:tcPr>
          <w:p w:rsidR="00D01C70" w:rsidRDefault="00D01C70" w:rsidP="00D01C70">
            <w:pPr>
              <w:pStyle w:val="NoSpacing"/>
              <w:rPr>
                <w:rFonts w:ascii="TimesNewRomanPSMT" w:hAnsi="TimesNewRomanPSMT" w:cs="TimesNewRomanPSMT"/>
                <w:sz w:val="20"/>
                <w:szCs w:val="20"/>
              </w:rPr>
            </w:pPr>
            <w:proofErr w:type="spellStart"/>
            <w:r>
              <w:rPr>
                <w:rFonts w:ascii="TimesNewRomanPSMT" w:hAnsi="TimesNewRomanPSMT" w:cs="TimesNewRomanPSMT"/>
                <w:sz w:val="20"/>
                <w:szCs w:val="20"/>
              </w:rPr>
              <w:t>tera</w:t>
            </w:r>
            <w:proofErr w:type="spellEnd"/>
            <w:r>
              <w:rPr>
                <w:rFonts w:ascii="TimesNewRomanPSMT" w:hAnsi="TimesNewRomanPSMT" w:cs="TimesNewRomanPSMT"/>
                <w:sz w:val="20"/>
                <w:szCs w:val="20"/>
              </w:rPr>
              <w:t xml:space="preserve">- </w:t>
            </w:r>
          </w:p>
          <w:p w:rsidR="00D01C70" w:rsidRPr="00227E5F" w:rsidRDefault="00D01C70" w:rsidP="00D01C70">
            <w:pPr>
              <w:pStyle w:val="NoSpacing"/>
              <w:rPr>
                <w:rFonts w:ascii="TimesNewRomanPSMT" w:hAnsi="TimesNewRomanPSMT" w:cs="TimesNewRomanPSMT"/>
                <w:b/>
                <w:sz w:val="20"/>
                <w:szCs w:val="20"/>
              </w:rPr>
            </w:pPr>
            <w:proofErr w:type="spellStart"/>
            <w:r w:rsidRPr="00227E5F">
              <w:rPr>
                <w:rFonts w:ascii="TimesNewRomanPSMT" w:hAnsi="TimesNewRomanPSMT" w:cs="TimesNewRomanPSMT"/>
                <w:b/>
                <w:sz w:val="20"/>
                <w:szCs w:val="20"/>
              </w:rPr>
              <w:t>giga</w:t>
            </w:r>
            <w:proofErr w:type="spellEnd"/>
            <w:r w:rsidRPr="00227E5F">
              <w:rPr>
                <w:rFonts w:ascii="TimesNewRomanPSMT" w:hAnsi="TimesNewRomanPSMT" w:cs="TimesNewRomanPSMT"/>
                <w:b/>
                <w:sz w:val="20"/>
                <w:szCs w:val="20"/>
              </w:rPr>
              <w:t>-</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mega-</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kilo-</w:t>
            </w:r>
          </w:p>
          <w:p w:rsidR="00D01C70" w:rsidRDefault="00D01C70" w:rsidP="00D01C70">
            <w:pPr>
              <w:pStyle w:val="NoSpacing"/>
              <w:rPr>
                <w:rFonts w:ascii="TimesNewRomanPSMT" w:hAnsi="TimesNewRomanPSMT" w:cs="TimesNewRomanPSMT"/>
                <w:sz w:val="20"/>
                <w:szCs w:val="20"/>
              </w:rPr>
            </w:pPr>
            <w:proofErr w:type="spellStart"/>
            <w:r>
              <w:rPr>
                <w:rFonts w:ascii="TimesNewRomanPSMT" w:hAnsi="TimesNewRomanPSMT" w:cs="TimesNewRomanPSMT"/>
                <w:sz w:val="20"/>
                <w:szCs w:val="20"/>
              </w:rPr>
              <w:t>hecto</w:t>
            </w:r>
            <w:proofErr w:type="spellEnd"/>
            <w:r>
              <w:rPr>
                <w:rFonts w:ascii="TimesNewRomanPSMT" w:hAnsi="TimesNewRomanPSMT" w:cs="TimesNewRomanPSMT"/>
                <w:sz w:val="20"/>
                <w:szCs w:val="20"/>
              </w:rPr>
              <w:t>-</w:t>
            </w:r>
          </w:p>
          <w:p w:rsidR="00D01C70" w:rsidRDefault="00D01C70" w:rsidP="00D01C70">
            <w:pPr>
              <w:pStyle w:val="NoSpacing"/>
              <w:rPr>
                <w:rFonts w:ascii="TimesNewRomanPSMT" w:hAnsi="TimesNewRomanPSMT" w:cs="TimesNewRomanPSMT"/>
                <w:sz w:val="20"/>
                <w:szCs w:val="20"/>
              </w:rPr>
            </w:pPr>
            <w:proofErr w:type="spellStart"/>
            <w:r>
              <w:rPr>
                <w:rFonts w:ascii="TimesNewRomanPSMT" w:hAnsi="TimesNewRomanPSMT" w:cs="TimesNewRomanPSMT"/>
                <w:sz w:val="20"/>
                <w:szCs w:val="20"/>
              </w:rPr>
              <w:t>deca</w:t>
            </w:r>
            <w:proofErr w:type="spellEnd"/>
            <w:r>
              <w:rPr>
                <w:rFonts w:ascii="TimesNewRomanPSMT" w:hAnsi="TimesNewRomanPSMT" w:cs="TimesNewRomanPSMT"/>
                <w:sz w:val="20"/>
                <w:szCs w:val="20"/>
              </w:rPr>
              <w:t>-</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w:t>
            </w:r>
          </w:p>
          <w:p w:rsidR="00D01C70" w:rsidRPr="00227E5F" w:rsidRDefault="00D01C70" w:rsidP="00D01C70">
            <w:pPr>
              <w:pStyle w:val="NoSpacing"/>
              <w:rPr>
                <w:rFonts w:ascii="TimesNewRomanPSMT" w:hAnsi="TimesNewRomanPSMT" w:cs="TimesNewRomanPSMT"/>
                <w:b/>
                <w:sz w:val="20"/>
                <w:szCs w:val="20"/>
              </w:rPr>
            </w:pPr>
            <w:proofErr w:type="spellStart"/>
            <w:r w:rsidRPr="00227E5F">
              <w:rPr>
                <w:rFonts w:ascii="TimesNewRomanPSMT" w:hAnsi="TimesNewRomanPSMT" w:cs="TimesNewRomanPSMT"/>
                <w:b/>
                <w:sz w:val="20"/>
                <w:szCs w:val="20"/>
              </w:rPr>
              <w:t>deci</w:t>
            </w:r>
            <w:proofErr w:type="spellEnd"/>
            <w:r w:rsidRPr="00227E5F">
              <w:rPr>
                <w:rFonts w:ascii="TimesNewRomanPSMT" w:hAnsi="TimesNewRomanPSMT" w:cs="TimesNewRomanPSMT"/>
                <w:b/>
                <w:sz w:val="20"/>
                <w:szCs w:val="20"/>
              </w:rPr>
              <w:t xml:space="preserve">- </w:t>
            </w:r>
          </w:p>
          <w:p w:rsidR="00D01C70" w:rsidRPr="00227E5F" w:rsidRDefault="00D01C70" w:rsidP="00D01C70">
            <w:pPr>
              <w:pStyle w:val="NoSpacing"/>
              <w:rPr>
                <w:rFonts w:ascii="TimesNewRomanPSMT" w:hAnsi="TimesNewRomanPSMT" w:cs="TimesNewRomanPSMT"/>
                <w:b/>
                <w:sz w:val="20"/>
                <w:szCs w:val="20"/>
              </w:rPr>
            </w:pPr>
            <w:proofErr w:type="spellStart"/>
            <w:r w:rsidRPr="00227E5F">
              <w:rPr>
                <w:rFonts w:ascii="TimesNewRomanPSMT" w:hAnsi="TimesNewRomanPSMT" w:cs="TimesNewRomanPSMT"/>
                <w:b/>
                <w:sz w:val="20"/>
                <w:szCs w:val="20"/>
              </w:rPr>
              <w:t>centi</w:t>
            </w:r>
            <w:proofErr w:type="spellEnd"/>
            <w:r w:rsidRPr="00227E5F">
              <w:rPr>
                <w:rFonts w:ascii="TimesNewRomanPSMT" w:hAnsi="TimesNewRomanPSMT" w:cs="TimesNewRomanPSMT"/>
                <w:b/>
                <w:sz w:val="20"/>
                <w:szCs w:val="20"/>
              </w:rPr>
              <w:t>-</w:t>
            </w:r>
          </w:p>
          <w:p w:rsidR="00D01C70" w:rsidRPr="00227E5F" w:rsidRDefault="00D01C70" w:rsidP="00D01C70">
            <w:pPr>
              <w:pStyle w:val="NoSpacing"/>
              <w:rPr>
                <w:rFonts w:ascii="TimesNewRomanPSMT" w:hAnsi="TimesNewRomanPSMT" w:cs="TimesNewRomanPSMT"/>
                <w:b/>
                <w:sz w:val="20"/>
                <w:szCs w:val="20"/>
              </w:rPr>
            </w:pPr>
            <w:proofErr w:type="spellStart"/>
            <w:r w:rsidRPr="00227E5F">
              <w:rPr>
                <w:rFonts w:ascii="TimesNewRomanPSMT" w:hAnsi="TimesNewRomanPSMT" w:cs="TimesNewRomanPSMT"/>
                <w:b/>
                <w:sz w:val="20"/>
                <w:szCs w:val="20"/>
              </w:rPr>
              <w:t>milli</w:t>
            </w:r>
            <w:proofErr w:type="spellEnd"/>
            <w:r w:rsidRPr="00227E5F">
              <w:rPr>
                <w:rFonts w:ascii="TimesNewRomanPSMT" w:hAnsi="TimesNewRomanPSMT" w:cs="TimesNewRomanPSMT"/>
                <w:b/>
                <w:sz w:val="20"/>
                <w:szCs w:val="20"/>
              </w:rPr>
              <w:t>-</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micro-</w:t>
            </w:r>
          </w:p>
          <w:p w:rsidR="00D01C70" w:rsidRPr="00227E5F" w:rsidRDefault="00D01C70" w:rsidP="00D01C70">
            <w:pPr>
              <w:pStyle w:val="NoSpacing"/>
              <w:rPr>
                <w:rFonts w:ascii="TimesNewRomanPSMT" w:hAnsi="TimesNewRomanPSMT" w:cs="TimesNewRomanPSMT"/>
                <w:b/>
                <w:sz w:val="20"/>
                <w:szCs w:val="20"/>
              </w:rPr>
            </w:pPr>
            <w:proofErr w:type="spellStart"/>
            <w:r w:rsidRPr="00227E5F">
              <w:rPr>
                <w:rFonts w:ascii="TimesNewRomanPSMT" w:hAnsi="TimesNewRomanPSMT" w:cs="TimesNewRomanPSMT"/>
                <w:b/>
                <w:sz w:val="20"/>
                <w:szCs w:val="20"/>
              </w:rPr>
              <w:t>nano</w:t>
            </w:r>
            <w:proofErr w:type="spellEnd"/>
            <w:r w:rsidRPr="00227E5F">
              <w:rPr>
                <w:rFonts w:ascii="TimesNewRomanPSMT" w:hAnsi="TimesNewRomanPSMT" w:cs="TimesNewRomanPSMT"/>
                <w:b/>
                <w:sz w:val="20"/>
                <w:szCs w:val="20"/>
              </w:rPr>
              <w:t>-</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angstrom</w:t>
            </w:r>
          </w:p>
          <w:p w:rsidR="00D01C70"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pico-</w:t>
            </w:r>
          </w:p>
          <w:p w:rsidR="00227E5F" w:rsidRPr="00227E5F" w:rsidRDefault="00227E5F" w:rsidP="00D01C70">
            <w:pPr>
              <w:pStyle w:val="NoSpacing"/>
              <w:rPr>
                <w:b/>
                <w:sz w:val="20"/>
                <w:szCs w:val="20"/>
              </w:rPr>
            </w:pPr>
            <w:proofErr w:type="spellStart"/>
            <w:r>
              <w:rPr>
                <w:rFonts w:ascii="TimesNewRomanPSMT" w:hAnsi="TimesNewRomanPSMT" w:cs="TimesNewRomanPSMT"/>
                <w:b/>
                <w:sz w:val="20"/>
                <w:szCs w:val="20"/>
              </w:rPr>
              <w:t>femto</w:t>
            </w:r>
            <w:proofErr w:type="spellEnd"/>
            <w:r>
              <w:rPr>
                <w:rFonts w:ascii="TimesNewRomanPSMT" w:hAnsi="TimesNewRomanPSMT" w:cs="TimesNewRomanPSMT"/>
                <w:b/>
                <w:sz w:val="20"/>
                <w:szCs w:val="20"/>
              </w:rPr>
              <w:t>-</w:t>
            </w:r>
          </w:p>
        </w:tc>
        <w:tc>
          <w:tcPr>
            <w:tcW w:w="915" w:type="dxa"/>
          </w:tcPr>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T </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G </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M</w:t>
            </w:r>
          </w:p>
          <w:p w:rsidR="00D01C70" w:rsidRDefault="00227E5F" w:rsidP="00D01C70">
            <w:pPr>
              <w:pStyle w:val="NoSpacing"/>
              <w:rPr>
                <w:rFonts w:ascii="TimesNewRomanPSMT" w:hAnsi="TimesNewRomanPSMT" w:cs="TimesNewRomanPSMT"/>
                <w:sz w:val="20"/>
                <w:szCs w:val="20"/>
              </w:rPr>
            </w:pPr>
            <w:r>
              <w:rPr>
                <w:rFonts w:ascii="TimesNewRomanPSMT" w:hAnsi="TimesNewRomanPSMT" w:cs="TimesNewRomanPSMT"/>
                <w:sz w:val="20"/>
                <w:szCs w:val="20"/>
              </w:rPr>
              <w:t>k</w:t>
            </w:r>
          </w:p>
          <w:p w:rsidR="00D01C70" w:rsidRDefault="00227E5F" w:rsidP="00D01C70">
            <w:pPr>
              <w:pStyle w:val="NoSpacing"/>
              <w:rPr>
                <w:rFonts w:ascii="TimesNewRomanPSMT" w:hAnsi="TimesNewRomanPSMT" w:cs="TimesNewRomanPSMT"/>
                <w:sz w:val="20"/>
                <w:szCs w:val="20"/>
              </w:rPr>
            </w:pPr>
            <w:r>
              <w:rPr>
                <w:rFonts w:ascii="TimesNewRomanPSMT" w:hAnsi="TimesNewRomanPSMT" w:cs="TimesNewRomanPSMT"/>
                <w:sz w:val="20"/>
                <w:szCs w:val="20"/>
              </w:rPr>
              <w:t>h</w:t>
            </w:r>
          </w:p>
          <w:p w:rsidR="00D01C70" w:rsidRDefault="00227E5F" w:rsidP="00D01C70">
            <w:pPr>
              <w:pStyle w:val="NoSpacing"/>
              <w:rPr>
                <w:rFonts w:ascii="TimesNewRomanPSMT" w:hAnsi="TimesNewRomanPSMT" w:cs="TimesNewRomanPSMT"/>
                <w:sz w:val="20"/>
                <w:szCs w:val="20"/>
              </w:rPr>
            </w:pPr>
            <w:r>
              <w:rPr>
                <w:rFonts w:ascii="TimesNewRomanPSMT" w:hAnsi="TimesNewRomanPSMT" w:cs="TimesNewRomanPSMT"/>
                <w:sz w:val="20"/>
                <w:szCs w:val="20"/>
              </w:rPr>
              <w:t>da</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w:t>
            </w:r>
          </w:p>
          <w:p w:rsidR="00D01C70" w:rsidRPr="00227E5F" w:rsidRDefault="00227E5F" w:rsidP="00D01C70">
            <w:pPr>
              <w:pStyle w:val="NoSpacing"/>
              <w:rPr>
                <w:rFonts w:ascii="TimesNewRomanPSMT" w:hAnsi="TimesNewRomanPSMT" w:cs="TimesNewRomanPSMT"/>
                <w:b/>
                <w:sz w:val="20"/>
                <w:szCs w:val="20"/>
              </w:rPr>
            </w:pPr>
            <w:r>
              <w:rPr>
                <w:rFonts w:ascii="TimesNewRomanPSMT" w:hAnsi="TimesNewRomanPSMT" w:cs="TimesNewRomanPSMT"/>
                <w:b/>
                <w:sz w:val="20"/>
                <w:szCs w:val="20"/>
              </w:rPr>
              <w:t>d</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c</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m</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μ</w:t>
            </w:r>
          </w:p>
          <w:p w:rsidR="00D01C70" w:rsidRPr="00227E5F" w:rsidRDefault="00D01C70" w:rsidP="00D01C70">
            <w:pPr>
              <w:pStyle w:val="NoSpacing"/>
              <w:rPr>
                <w:rFonts w:ascii="TimesNewRomanPSMT" w:hAnsi="TimesNewRomanPSMT" w:cs="TimesNewRomanPSMT"/>
                <w:b/>
                <w:sz w:val="20"/>
                <w:szCs w:val="20"/>
              </w:rPr>
            </w:pPr>
            <w:r w:rsidRPr="00227E5F">
              <w:rPr>
                <w:rFonts w:ascii="TimesNewRomanPSMT" w:hAnsi="TimesNewRomanPSMT" w:cs="TimesNewRomanPSMT"/>
                <w:b/>
                <w:sz w:val="20"/>
                <w:szCs w:val="20"/>
              </w:rPr>
              <w:t>n</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Å </w:t>
            </w:r>
          </w:p>
          <w:p w:rsidR="00D01C70" w:rsidRDefault="00227E5F" w:rsidP="00D01C70">
            <w:pPr>
              <w:pStyle w:val="NoSpacing"/>
              <w:rPr>
                <w:rFonts w:ascii="TimesNewRomanPSMT" w:hAnsi="TimesNewRomanPSMT" w:cs="TimesNewRomanPSMT"/>
                <w:b/>
                <w:sz w:val="20"/>
                <w:szCs w:val="20"/>
              </w:rPr>
            </w:pPr>
            <w:r>
              <w:rPr>
                <w:rFonts w:ascii="TimesNewRomanPSMT" w:hAnsi="TimesNewRomanPSMT" w:cs="TimesNewRomanPSMT"/>
                <w:b/>
                <w:sz w:val="20"/>
                <w:szCs w:val="20"/>
              </w:rPr>
              <w:t>p</w:t>
            </w:r>
          </w:p>
          <w:p w:rsidR="00227E5F" w:rsidRPr="00227E5F" w:rsidRDefault="00227E5F" w:rsidP="00D01C70">
            <w:pPr>
              <w:pStyle w:val="NoSpacing"/>
              <w:rPr>
                <w:b/>
                <w:sz w:val="20"/>
                <w:szCs w:val="20"/>
              </w:rPr>
            </w:pPr>
            <w:r>
              <w:rPr>
                <w:rFonts w:ascii="TimesNewRomanPSMT" w:hAnsi="TimesNewRomanPSMT" w:cs="TimesNewRomanPSMT"/>
                <w:b/>
                <w:sz w:val="20"/>
                <w:szCs w:val="20"/>
              </w:rPr>
              <w:t>f</w:t>
            </w:r>
          </w:p>
        </w:tc>
      </w:tr>
    </w:tbl>
    <w:p w:rsidR="00D01C70" w:rsidRDefault="00D01C70" w:rsidP="00D01C70">
      <w:pPr>
        <w:pStyle w:val="NoSpacing"/>
        <w:rPr>
          <w:rFonts w:ascii="TimesNewRomanPSMT" w:hAnsi="TimesNewRomanPSMT" w:cs="TimesNewRomanPSMT"/>
          <w:sz w:val="20"/>
          <w:szCs w:val="20"/>
        </w:rPr>
      </w:pPr>
      <w:r>
        <w:rPr>
          <w:sz w:val="20"/>
          <w:szCs w:val="20"/>
        </w:rPr>
        <w:t xml:space="preserve">Example: </w:t>
      </w:r>
      <w:r>
        <w:rPr>
          <w:rFonts w:ascii="TimesNewRomanPSMT" w:hAnsi="TimesNewRomanPSMT" w:cs="TimesNewRomanPSMT"/>
          <w:sz w:val="20"/>
          <w:szCs w:val="20"/>
        </w:rPr>
        <w:t>Convert 1.83 x 10</w:t>
      </w:r>
      <w:r w:rsidRPr="00D01C70">
        <w:rPr>
          <w:rFonts w:ascii="TimesNewRomanPSMT" w:hAnsi="TimesNewRomanPSMT" w:cs="TimesNewRomanPSMT"/>
          <w:sz w:val="20"/>
          <w:szCs w:val="20"/>
          <w:vertAlign w:val="superscript"/>
        </w:rPr>
        <w:t>-1</w:t>
      </w:r>
      <w:r>
        <w:rPr>
          <w:rFonts w:ascii="TimesNewRomanPSMT" w:hAnsi="TimesNewRomanPSMT" w:cs="TimesNewRomanPSMT"/>
          <w:sz w:val="20"/>
          <w:szCs w:val="20"/>
        </w:rPr>
        <w:t xml:space="preserve"> kilograms to centigrams.</w:t>
      </w:r>
    </w:p>
    <w:p w:rsidR="00D01C70" w:rsidRDefault="00D01C70" w:rsidP="00D01C70">
      <w:pPr>
        <w:pStyle w:val="NoSpacing"/>
        <w:rPr>
          <w:rFonts w:ascii="TimesNewRomanPSMT" w:hAnsi="TimesNewRomanPSMT" w:cs="TimesNewRomanPSMT"/>
          <w:sz w:val="20"/>
          <w:szCs w:val="20"/>
        </w:rPr>
      </w:pPr>
    </w:p>
    <w:p w:rsidR="00D01C70" w:rsidRPr="00D01C70" w:rsidRDefault="00D01C70" w:rsidP="00D01C70">
      <w:pPr>
        <w:pStyle w:val="NoSpacing"/>
        <w:rPr>
          <w:b/>
          <w:sz w:val="20"/>
          <w:szCs w:val="20"/>
        </w:rPr>
      </w:pPr>
      <w:r w:rsidRPr="00D01C70">
        <w:rPr>
          <w:b/>
          <w:sz w:val="20"/>
          <w:szCs w:val="20"/>
        </w:rPr>
        <w:t xml:space="preserve">Step 1. </w:t>
      </w:r>
      <w:r w:rsidR="00070EB0">
        <w:rPr>
          <w:b/>
          <w:sz w:val="20"/>
          <w:szCs w:val="20"/>
        </w:rPr>
        <w:t>Find the absolute difference between the power of ten values of the units</w:t>
      </w:r>
      <w:r w:rsidRPr="00D01C70">
        <w:rPr>
          <w:b/>
          <w:sz w:val="20"/>
          <w:szCs w:val="20"/>
        </w:rPr>
        <w:t>.</w:t>
      </w:r>
    </w:p>
    <w:p w:rsidR="007974B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In this problem you are given 1.83 kilo</w:t>
      </w:r>
      <w:r w:rsidR="007974B0">
        <w:rPr>
          <w:rFonts w:ascii="TimesNewRomanPSMT" w:hAnsi="TimesNewRomanPSMT" w:cs="TimesNewRomanPSMT"/>
          <w:sz w:val="20"/>
          <w:szCs w:val="20"/>
        </w:rPr>
        <w:t xml:space="preserve">grams and you are converting to </w:t>
      </w:r>
      <w:r>
        <w:rPr>
          <w:rFonts w:ascii="TimesNewRomanPSMT" w:hAnsi="TimesNewRomanPSMT" w:cs="TimesNewRomanPSMT"/>
          <w:sz w:val="20"/>
          <w:szCs w:val="20"/>
        </w:rPr>
        <w:t xml:space="preserve">centigrams. Kilograms have a power of </w:t>
      </w:r>
      <w:r w:rsidR="007974B0">
        <w:rPr>
          <w:rFonts w:ascii="TimesNewRomanPSMT" w:hAnsi="TimesNewRomanPSMT" w:cs="TimesNewRomanPSMT"/>
          <w:sz w:val="20"/>
          <w:szCs w:val="20"/>
        </w:rPr>
        <w:t xml:space="preserve">ten value of 3; centigrams have </w:t>
      </w:r>
      <w:r>
        <w:rPr>
          <w:rFonts w:ascii="TimesNewRomanPSMT" w:hAnsi="TimesNewRomanPSMT" w:cs="TimesNewRomanPSMT"/>
          <w:sz w:val="20"/>
          <w:szCs w:val="20"/>
        </w:rPr>
        <w:t xml:space="preserve">a power of ten value of -2. </w:t>
      </w:r>
    </w:p>
    <w:p w:rsidR="007974B0" w:rsidRDefault="007974B0" w:rsidP="00D01C70">
      <w:pPr>
        <w:pStyle w:val="NoSpacing"/>
        <w:rPr>
          <w:rFonts w:ascii="TimesNewRomanPSMT" w:hAnsi="TimesNewRomanPSMT" w:cs="TimesNewRomanPSMT"/>
          <w:sz w:val="20"/>
          <w:szCs w:val="20"/>
        </w:rPr>
      </w:pPr>
    </w:p>
    <w:p w:rsidR="00D01C70" w:rsidRDefault="00070EB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 </w:t>
      </w:r>
      <w:r w:rsidR="00D01C70">
        <w:rPr>
          <w:rFonts w:ascii="TimesNewRomanPSMT" w:hAnsi="TimesNewRomanPSMT" w:cs="TimesNewRomanPSMT"/>
          <w:sz w:val="20"/>
          <w:szCs w:val="20"/>
        </w:rPr>
        <w:t>3-(-2)</w:t>
      </w:r>
      <w:r>
        <w:rPr>
          <w:rFonts w:ascii="TimesNewRomanPSMT" w:hAnsi="TimesNewRomanPSMT" w:cs="TimesNewRomanPSMT"/>
          <w:sz w:val="20"/>
          <w:szCs w:val="20"/>
        </w:rPr>
        <w:t xml:space="preserve"> |</w:t>
      </w:r>
      <w:r w:rsidR="00D01C70">
        <w:rPr>
          <w:rFonts w:ascii="TimesNewRomanPSMT" w:hAnsi="TimesNewRomanPSMT" w:cs="TimesNewRomanPSMT"/>
          <w:sz w:val="20"/>
          <w:szCs w:val="20"/>
        </w:rPr>
        <w:t xml:space="preserve"> = 5</w:t>
      </w:r>
    </w:p>
    <w:p w:rsidR="00D01C70" w:rsidRDefault="00D01C70" w:rsidP="00D01C70">
      <w:pPr>
        <w:pStyle w:val="NoSpacing"/>
        <w:rPr>
          <w:rFonts w:ascii="TimesNewRomanPSMT" w:hAnsi="TimesNewRomanPSMT" w:cs="TimesNewRomanPSMT"/>
          <w:sz w:val="20"/>
          <w:szCs w:val="20"/>
        </w:rPr>
      </w:pPr>
    </w:p>
    <w:p w:rsidR="00D01C70" w:rsidRPr="00D01C70" w:rsidRDefault="00D01C70" w:rsidP="00D01C70">
      <w:pPr>
        <w:pStyle w:val="NoSpacing"/>
        <w:rPr>
          <w:b/>
          <w:sz w:val="20"/>
          <w:szCs w:val="20"/>
        </w:rPr>
      </w:pPr>
      <w:r w:rsidRPr="00D01C70">
        <w:rPr>
          <w:b/>
          <w:sz w:val="20"/>
          <w:szCs w:val="20"/>
        </w:rPr>
        <w:t xml:space="preserve">Step 2. </w:t>
      </w:r>
      <w:r w:rsidR="00070EB0">
        <w:rPr>
          <w:b/>
          <w:sz w:val="20"/>
          <w:szCs w:val="20"/>
        </w:rPr>
        <w:t>Either add the above value from the original power of ten value if you are converting from a larg</w:t>
      </w:r>
      <w:r w:rsidR="00BC7385">
        <w:rPr>
          <w:b/>
          <w:sz w:val="20"/>
          <w:szCs w:val="20"/>
        </w:rPr>
        <w:t>er unit to a smaller unit</w:t>
      </w:r>
      <w:r w:rsidR="00070EB0">
        <w:rPr>
          <w:b/>
          <w:sz w:val="20"/>
          <w:szCs w:val="20"/>
        </w:rPr>
        <w:t xml:space="preserve"> </w:t>
      </w:r>
      <w:r w:rsidR="00BC7385">
        <w:rPr>
          <w:b/>
          <w:sz w:val="20"/>
          <w:szCs w:val="20"/>
        </w:rPr>
        <w:t>OR</w:t>
      </w:r>
      <w:r w:rsidR="00070EB0">
        <w:rPr>
          <w:b/>
          <w:sz w:val="20"/>
          <w:szCs w:val="20"/>
        </w:rPr>
        <w:t xml:space="preserve"> subtract the above value to the original power of ten value if you</w:t>
      </w:r>
      <w:r w:rsidR="00BC7385">
        <w:rPr>
          <w:b/>
          <w:sz w:val="20"/>
          <w:szCs w:val="20"/>
        </w:rPr>
        <w:t xml:space="preserve"> converting from a smaller unit to a larger unit</w:t>
      </w:r>
      <w:r w:rsidRPr="00D01C70">
        <w:rPr>
          <w:b/>
          <w:sz w:val="20"/>
          <w:szCs w:val="20"/>
        </w:rPr>
        <w:t>.</w:t>
      </w:r>
    </w:p>
    <w:p w:rsidR="00D01C70" w:rsidRDefault="00D01C70" w:rsidP="00D01C70">
      <w:pPr>
        <w:pStyle w:val="NoSpacing"/>
        <w:rPr>
          <w:rFonts w:ascii="TimesNewRomanPSMT" w:hAnsi="TimesNewRomanPSMT" w:cs="TimesNewRomanPSMT"/>
          <w:sz w:val="20"/>
          <w:szCs w:val="20"/>
        </w:rPr>
      </w:pPr>
    </w:p>
    <w:p w:rsidR="00D01C70" w:rsidRDefault="00070EB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In this problem we are going from kilograms to centigrams (a larger </w:t>
      </w:r>
      <w:r w:rsidR="00BC7385">
        <w:rPr>
          <w:rFonts w:ascii="TimesNewRomanPSMT" w:hAnsi="TimesNewRomanPSMT" w:cs="TimesNewRomanPSMT"/>
          <w:sz w:val="20"/>
          <w:szCs w:val="20"/>
        </w:rPr>
        <w:t>unit</w:t>
      </w:r>
      <w:r>
        <w:rPr>
          <w:rFonts w:ascii="TimesNewRomanPSMT" w:hAnsi="TimesNewRomanPSMT" w:cs="TimesNewRomanPSMT"/>
          <w:sz w:val="20"/>
          <w:szCs w:val="20"/>
        </w:rPr>
        <w:t xml:space="preserve"> to a smaller </w:t>
      </w:r>
      <w:r w:rsidR="00C625F8">
        <w:rPr>
          <w:rFonts w:ascii="TimesNewRomanPSMT" w:hAnsi="TimesNewRomanPSMT" w:cs="TimesNewRomanPSMT"/>
          <w:sz w:val="20"/>
          <w:szCs w:val="20"/>
        </w:rPr>
        <w:t>unit</w:t>
      </w:r>
      <w:r>
        <w:rPr>
          <w:rFonts w:ascii="TimesNewRomanPSMT" w:hAnsi="TimesNewRomanPSMT" w:cs="TimesNewRomanPSMT"/>
          <w:sz w:val="20"/>
          <w:szCs w:val="20"/>
        </w:rPr>
        <w:t>) so we take our original power of ten value of -1 and add 5.</w:t>
      </w:r>
      <w:r w:rsidR="00D01C70">
        <w:rPr>
          <w:rFonts w:ascii="TimesNewRomanPSMT" w:hAnsi="TimesNewRomanPSMT" w:cs="TimesNewRomanPSMT"/>
          <w:sz w:val="20"/>
          <w:szCs w:val="20"/>
        </w:rPr>
        <w:t xml:space="preserve"> </w:t>
      </w:r>
      <w:r w:rsidR="00BC7385">
        <w:rPr>
          <w:rFonts w:ascii="TimesNewRomanPSMT" w:hAnsi="TimesNewRomanPSMT" w:cs="TimesNewRomanPSMT"/>
          <w:sz w:val="20"/>
          <w:szCs w:val="20"/>
        </w:rPr>
        <w:t xml:space="preserve">  This gives us a total of 4 for the final power to ten value.</w:t>
      </w:r>
    </w:p>
    <w:p w:rsidR="00D01C70" w:rsidRDefault="00D01C70" w:rsidP="00D01C70">
      <w:pPr>
        <w:pStyle w:val="NoSpacing"/>
        <w:rPr>
          <w:rFonts w:ascii="TimesNewRomanPSMT" w:hAnsi="TimesNewRomanPSMT" w:cs="TimesNewRomanPSMT"/>
          <w:sz w:val="20"/>
          <w:szCs w:val="20"/>
        </w:rPr>
      </w:pPr>
    </w:p>
    <w:p w:rsidR="00D01C70" w:rsidRPr="00D01C70" w:rsidRDefault="00D01C70" w:rsidP="00D01C70">
      <w:pPr>
        <w:pStyle w:val="NoSpacing"/>
        <w:rPr>
          <w:b/>
          <w:sz w:val="20"/>
          <w:szCs w:val="20"/>
        </w:rPr>
      </w:pPr>
      <w:r w:rsidRPr="00D01C70">
        <w:rPr>
          <w:b/>
          <w:sz w:val="20"/>
          <w:szCs w:val="20"/>
        </w:rPr>
        <w:t>Step 3. Put your answer in proper scientific notation.</w:t>
      </w:r>
    </w:p>
    <w:p w:rsidR="00D01C70" w:rsidRDefault="005141A9" w:rsidP="00D01C70">
      <w:pPr>
        <w:pStyle w:val="NoSpacing"/>
        <w:rPr>
          <w:rFonts w:ascii="TimesNewRomanPSMT" w:hAnsi="TimesNewRomanPSMT" w:cs="TimesNewRomanPSMT"/>
          <w:sz w:val="20"/>
          <w:szCs w:val="20"/>
        </w:rPr>
      </w:pPr>
      <w:r>
        <w:rPr>
          <w:rFonts w:ascii="TimesNewRomanPSMT" w:hAnsi="TimesNewRomanPSMT" w:cs="TimesNewRomanPSMT"/>
          <w:sz w:val="20"/>
          <w:szCs w:val="20"/>
        </w:rPr>
        <w:t>1.83 x 10</w:t>
      </w:r>
      <w:r w:rsidR="00070EB0" w:rsidRPr="00070EB0">
        <w:rPr>
          <w:rFonts w:ascii="TimesNewRomanPSMT" w:hAnsi="TimesNewRomanPSMT" w:cs="TimesNewRomanPSMT"/>
          <w:sz w:val="20"/>
          <w:szCs w:val="20"/>
          <w:vertAlign w:val="superscript"/>
        </w:rPr>
        <w:t>-1</w:t>
      </w:r>
      <w:r w:rsidR="00070EB0">
        <w:rPr>
          <w:rFonts w:ascii="TimesNewRomanPSMT" w:hAnsi="TimesNewRomanPSMT" w:cs="TimesNewRomanPSMT"/>
          <w:sz w:val="20"/>
          <w:szCs w:val="20"/>
        </w:rPr>
        <w:t xml:space="preserve"> kg </w:t>
      </w:r>
      <w:r w:rsidR="00D01C70" w:rsidRPr="00070EB0">
        <w:rPr>
          <w:rFonts w:ascii="TimesNewRomanPSMT" w:hAnsi="TimesNewRomanPSMT" w:cs="TimesNewRomanPSMT"/>
          <w:sz w:val="20"/>
          <w:szCs w:val="20"/>
        </w:rPr>
        <w:t>is</w:t>
      </w:r>
      <w:r w:rsidR="00D01C70">
        <w:rPr>
          <w:rFonts w:ascii="TimesNewRomanPSMT" w:hAnsi="TimesNewRomanPSMT" w:cs="TimesNewRomanPSMT"/>
          <w:sz w:val="20"/>
          <w:szCs w:val="20"/>
        </w:rPr>
        <w:t xml:space="preserve"> converted to </w:t>
      </w:r>
      <w:r w:rsidR="00D01C70">
        <w:rPr>
          <w:sz w:val="20"/>
          <w:szCs w:val="20"/>
        </w:rPr>
        <w:t>1.83x10</w:t>
      </w:r>
      <w:r w:rsidR="00D01C70" w:rsidRPr="00D01C70">
        <w:rPr>
          <w:sz w:val="20"/>
          <w:szCs w:val="20"/>
          <w:vertAlign w:val="superscript"/>
        </w:rPr>
        <w:t>4</w:t>
      </w:r>
      <w:r w:rsidR="00070EB0">
        <w:rPr>
          <w:sz w:val="20"/>
          <w:szCs w:val="20"/>
        </w:rPr>
        <w:t xml:space="preserve"> cg</w:t>
      </w:r>
      <w:r w:rsidR="00070EB0">
        <w:rPr>
          <w:rFonts w:ascii="TimesNewRomanPSMT" w:hAnsi="TimesNewRomanPSMT" w:cs="TimesNewRomanPSMT"/>
          <w:sz w:val="20"/>
          <w:szCs w:val="20"/>
        </w:rPr>
        <w:t>.</w:t>
      </w:r>
    </w:p>
    <w:p w:rsidR="00D01C70" w:rsidRDefault="00D01C70" w:rsidP="00D01C70">
      <w:pPr>
        <w:pStyle w:val="NoSpacing"/>
        <w:rPr>
          <w:rFonts w:ascii="TimesNewRomanPSMT" w:hAnsi="TimesNewRomanPSMT" w:cs="TimesNewRomanPSMT"/>
          <w:sz w:val="20"/>
          <w:szCs w:val="20"/>
        </w:rPr>
      </w:pPr>
    </w:p>
    <w:p w:rsidR="00D01C70" w:rsidRPr="00D01C70" w:rsidRDefault="00D01C70" w:rsidP="00D01C70">
      <w:pPr>
        <w:pStyle w:val="NoSpacing"/>
        <w:rPr>
          <w:b/>
        </w:rPr>
      </w:pPr>
      <w:r w:rsidRPr="00D01C70">
        <w:rPr>
          <w:b/>
        </w:rPr>
        <w:t>Uncertainty in Measurement</w:t>
      </w:r>
    </w:p>
    <w:p w:rsidR="00D01C70" w:rsidRDefault="00D01C70" w:rsidP="00D01C70">
      <w:pPr>
        <w:pStyle w:val="NoSpacing"/>
        <w:ind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Depends on the precision of the measuring device</w:t>
      </w:r>
    </w:p>
    <w:p w:rsidR="00D01C70" w:rsidRDefault="00D01C70" w:rsidP="005141A9">
      <w:pPr>
        <w:pStyle w:val="NoSpacing"/>
        <w:ind w:left="72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For example a measurement of 1.682956 grams is a more precise measurement than 1.7</w:t>
      </w:r>
      <w:r w:rsidR="005141A9">
        <w:rPr>
          <w:rFonts w:ascii="TimesNewRomanPSMT" w:hAnsi="TimesNewRomanPSMT" w:cs="TimesNewRomanPSMT"/>
          <w:sz w:val="20"/>
          <w:szCs w:val="20"/>
        </w:rPr>
        <w:t xml:space="preserve"> </w:t>
      </w:r>
      <w:r>
        <w:rPr>
          <w:rFonts w:ascii="TimesNewRomanPSMT" w:hAnsi="TimesNewRomanPSMT" w:cs="TimesNewRomanPSMT"/>
          <w:sz w:val="20"/>
          <w:szCs w:val="20"/>
        </w:rPr>
        <w:t>grams</w:t>
      </w:r>
    </w:p>
    <w:p w:rsidR="00D01C70" w:rsidRDefault="00D01C70" w:rsidP="00D01C70">
      <w:pPr>
        <w:pStyle w:val="NoSpacing"/>
        <w:ind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Reliability in Measurements</w:t>
      </w:r>
    </w:p>
    <w:p w:rsidR="00D01C70" w:rsidRDefault="00D01C70" w:rsidP="00D01C70">
      <w:pPr>
        <w:pStyle w:val="NoSpacing"/>
        <w:ind w:left="72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Accuracy – the closeness to the actual scientific value</w:t>
      </w:r>
    </w:p>
    <w:p w:rsidR="00D01C70" w:rsidRDefault="00D01C70" w:rsidP="00D01C70">
      <w:pPr>
        <w:pStyle w:val="NoSpacing"/>
        <w:ind w:left="72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Precision – getting repeated measurements in repeated trials</w:t>
      </w:r>
    </w:p>
    <w:p w:rsidR="00D01C70" w:rsidRDefault="00D01C70" w:rsidP="00D01C70">
      <w:pPr>
        <w:pStyle w:val="NoSpacing"/>
        <w:ind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Types of Errors</w:t>
      </w:r>
    </w:p>
    <w:p w:rsidR="00D01C70" w:rsidRDefault="00D01C70" w:rsidP="00D01C70">
      <w:pPr>
        <w:pStyle w:val="NoSpacing"/>
        <w:ind w:left="72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Random: error in measurement has equal probability of being high or low</w:t>
      </w:r>
    </w:p>
    <w:p w:rsidR="00D01C70" w:rsidRDefault="00D01C70" w:rsidP="00D01C70">
      <w:pPr>
        <w:pStyle w:val="NoSpacing"/>
        <w:ind w:left="72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Systematic: errors all occur in the same direction</w:t>
      </w:r>
    </w:p>
    <w:p w:rsidR="00D01C70" w:rsidRDefault="00D01C70" w:rsidP="00D01C70">
      <w:pPr>
        <w:pStyle w:val="NoSpacing"/>
        <w:ind w:left="720" w:firstLine="720"/>
        <w:rPr>
          <w:rFonts w:ascii="TimesNewRomanPSMT" w:hAnsi="TimesNewRomanPSMT" w:cs="TimesNewRomanPSMT"/>
          <w:sz w:val="20"/>
          <w:szCs w:val="20"/>
        </w:rPr>
      </w:pPr>
    </w:p>
    <w:p w:rsidR="00D01C70" w:rsidRPr="00D01C70" w:rsidRDefault="00D01C70" w:rsidP="00D01C70">
      <w:pPr>
        <w:pStyle w:val="NoSpacing"/>
        <w:rPr>
          <w:b/>
        </w:rPr>
      </w:pPr>
      <w:r w:rsidRPr="00D01C70">
        <w:rPr>
          <w:b/>
        </w:rPr>
        <w:t>General Rules for determining if a Number is Significant</w:t>
      </w:r>
    </w:p>
    <w:p w:rsidR="00D01C70" w:rsidRDefault="00D01C70" w:rsidP="005141A9">
      <w:pPr>
        <w:pStyle w:val="NoSpacing"/>
        <w:numPr>
          <w:ilvl w:val="0"/>
          <w:numId w:val="1"/>
        </w:numPr>
        <w:ind w:left="1080" w:hanging="360"/>
        <w:rPr>
          <w:rFonts w:ascii="TimesNewRomanPSMT" w:hAnsi="TimesNewRomanPSMT" w:cs="TimesNewRomanPSMT"/>
          <w:color w:val="221E1F"/>
          <w:sz w:val="20"/>
          <w:szCs w:val="20"/>
        </w:rPr>
      </w:pPr>
      <w:r>
        <w:rPr>
          <w:rFonts w:ascii="TimesNewRomanPSMT" w:hAnsi="TimesNewRomanPSMT" w:cs="TimesNewRomanPSMT"/>
          <w:color w:val="221E1F"/>
          <w:sz w:val="20"/>
          <w:szCs w:val="20"/>
        </w:rPr>
        <w:t>Draw a box around all nonzero digits beginning with the leftmost nonzero digit and ending with the rightmost nonzero digit in the number.</w:t>
      </w:r>
    </w:p>
    <w:p w:rsidR="005141A9" w:rsidRDefault="00D01C70" w:rsidP="005141A9">
      <w:pPr>
        <w:pStyle w:val="NoSpacing"/>
        <w:numPr>
          <w:ilvl w:val="0"/>
          <w:numId w:val="1"/>
        </w:numPr>
        <w:ind w:left="1080" w:hanging="360"/>
        <w:rPr>
          <w:rFonts w:ascii="TimesNewRomanPSMT" w:hAnsi="TimesNewRomanPSMT" w:cs="TimesNewRomanPSMT"/>
          <w:color w:val="221E1F"/>
          <w:sz w:val="20"/>
          <w:szCs w:val="20"/>
        </w:rPr>
      </w:pPr>
      <w:r w:rsidRPr="005141A9">
        <w:rPr>
          <w:rFonts w:ascii="TimesNewRomanPSMT" w:hAnsi="TimesNewRomanPSMT" w:cs="TimesNewRomanPSMT"/>
          <w:color w:val="221E1F"/>
          <w:sz w:val="20"/>
          <w:szCs w:val="20"/>
        </w:rPr>
        <w:t xml:space="preserve">If a decimal is present, draw a box around any trailing zeros </w:t>
      </w:r>
      <w:r w:rsidRPr="005141A9">
        <w:rPr>
          <w:color w:val="221E1F"/>
          <w:sz w:val="20"/>
          <w:szCs w:val="20"/>
        </w:rPr>
        <w:t>to the right of the original box</w:t>
      </w:r>
      <w:r w:rsidRPr="005141A9">
        <w:rPr>
          <w:rFonts w:ascii="TimesNewRomanPSMT" w:hAnsi="TimesNewRomanPSMT" w:cs="TimesNewRomanPSMT"/>
          <w:color w:val="221E1F"/>
          <w:sz w:val="20"/>
          <w:szCs w:val="20"/>
        </w:rPr>
        <w:t>.</w:t>
      </w:r>
    </w:p>
    <w:p w:rsidR="00D01C70" w:rsidRPr="005141A9" w:rsidRDefault="00D01C70" w:rsidP="005141A9">
      <w:pPr>
        <w:pStyle w:val="NoSpacing"/>
        <w:numPr>
          <w:ilvl w:val="0"/>
          <w:numId w:val="1"/>
        </w:numPr>
        <w:ind w:left="1080" w:hanging="360"/>
        <w:rPr>
          <w:rFonts w:ascii="TimesNewRomanPSMT" w:hAnsi="TimesNewRomanPSMT" w:cs="TimesNewRomanPSMT"/>
          <w:color w:val="221E1F"/>
          <w:sz w:val="20"/>
          <w:szCs w:val="20"/>
        </w:rPr>
      </w:pPr>
      <w:r w:rsidRPr="005141A9">
        <w:rPr>
          <w:rFonts w:ascii="TimesNewRomanPSMT" w:hAnsi="TimesNewRomanPSMT" w:cs="TimesNewRomanPSMT"/>
          <w:color w:val="221E1F"/>
          <w:sz w:val="20"/>
          <w:szCs w:val="20"/>
        </w:rPr>
        <w:t>Consider any all boxed digits significant.</w:t>
      </w:r>
    </w:p>
    <w:p w:rsidR="00D01C70" w:rsidRDefault="00D01C70" w:rsidP="00D01C70">
      <w:pPr>
        <w:pStyle w:val="NoSpacing"/>
        <w:ind w:firstLine="720"/>
        <w:rPr>
          <w:rFonts w:ascii="TimesNewRomanPSMT" w:hAnsi="TimesNewRomanPSMT" w:cs="TimesNewRomanPSMT"/>
          <w:sz w:val="20"/>
          <w:szCs w:val="20"/>
        </w:rPr>
      </w:pPr>
      <w:r>
        <w:rPr>
          <w:rFonts w:ascii="TimesNewRomanPSMT" w:hAnsi="TimesNewRomanPSMT" w:cs="TimesNewRomanPSMT"/>
          <w:sz w:val="20"/>
          <w:szCs w:val="20"/>
        </w:rPr>
        <w:t xml:space="preserve">Example 1: 20406: 5 significant digits </w:t>
      </w:r>
      <w:r>
        <w:rPr>
          <w:rFonts w:ascii="TimesNewRomanPSMT" w:hAnsi="TimesNewRomanPSMT" w:cs="TimesNewRomanPSMT"/>
          <w:sz w:val="20"/>
          <w:szCs w:val="20"/>
        </w:rPr>
        <w:tab/>
      </w:r>
      <w:r>
        <w:rPr>
          <w:rFonts w:ascii="TimesNewRomanPSMT" w:hAnsi="TimesNewRomanPSMT" w:cs="TimesNewRomanPSMT"/>
          <w:sz w:val="20"/>
          <w:szCs w:val="20"/>
        </w:rPr>
        <w:tab/>
        <w:t>Example 2: 0.0045: 2 significant digits</w:t>
      </w:r>
    </w:p>
    <w:p w:rsidR="00D01C70" w:rsidRDefault="00D01C70" w:rsidP="00D01C70">
      <w:pPr>
        <w:pStyle w:val="NoSpacing"/>
        <w:ind w:firstLine="720"/>
        <w:rPr>
          <w:rFonts w:ascii="TimesNewRomanPSMT" w:hAnsi="TimesNewRomanPSMT" w:cs="TimesNewRomanPSMT"/>
          <w:sz w:val="20"/>
          <w:szCs w:val="20"/>
        </w:rPr>
      </w:pPr>
      <w:r>
        <w:rPr>
          <w:rFonts w:ascii="TimesNewRomanPSMT" w:hAnsi="TimesNewRomanPSMT" w:cs="TimesNewRomanPSMT"/>
          <w:sz w:val="20"/>
          <w:szCs w:val="20"/>
        </w:rPr>
        <w:t xml:space="preserve">Example 3: 4000: 1 significant digit </w:t>
      </w:r>
      <w:r>
        <w:rPr>
          <w:rFonts w:ascii="TimesNewRomanPSMT" w:hAnsi="TimesNewRomanPSMT" w:cs="TimesNewRomanPSMT"/>
          <w:sz w:val="20"/>
          <w:szCs w:val="20"/>
        </w:rPr>
        <w:tab/>
      </w:r>
      <w:r>
        <w:rPr>
          <w:rFonts w:ascii="TimesNewRomanPSMT" w:hAnsi="TimesNewRomanPSMT" w:cs="TimesNewRomanPSMT"/>
          <w:sz w:val="20"/>
          <w:szCs w:val="20"/>
        </w:rPr>
        <w:tab/>
        <w:t>Example 4: 4000. : 4 significant digits</w:t>
      </w:r>
    </w:p>
    <w:p w:rsidR="00D01C70" w:rsidRDefault="00D01C70" w:rsidP="00D01C70">
      <w:pPr>
        <w:pStyle w:val="NoSpacing"/>
        <w:ind w:firstLine="720"/>
        <w:rPr>
          <w:rFonts w:ascii="TimesNewRomanPSMT" w:hAnsi="TimesNewRomanPSMT" w:cs="TimesNewRomanPSMT"/>
          <w:sz w:val="20"/>
          <w:szCs w:val="20"/>
        </w:rPr>
      </w:pPr>
      <w:r>
        <w:rPr>
          <w:rFonts w:ascii="TimesNewRomanPSMT" w:hAnsi="TimesNewRomanPSMT" w:cs="TimesNewRomanPSMT"/>
          <w:sz w:val="20"/>
          <w:szCs w:val="20"/>
        </w:rPr>
        <w:t xml:space="preserve">Example 5: 0.002500: 4 significant digits </w:t>
      </w:r>
      <w:r>
        <w:rPr>
          <w:rFonts w:ascii="TimesNewRomanPSMT" w:hAnsi="TimesNewRomanPSMT" w:cs="TimesNewRomanPSMT"/>
          <w:sz w:val="20"/>
          <w:szCs w:val="20"/>
        </w:rPr>
        <w:tab/>
      </w:r>
      <w:r>
        <w:rPr>
          <w:rFonts w:ascii="TimesNewRomanPSMT" w:hAnsi="TimesNewRomanPSMT" w:cs="TimesNewRomanPSMT"/>
          <w:sz w:val="20"/>
          <w:szCs w:val="20"/>
        </w:rPr>
        <w:tab/>
        <w:t>Example 6: 3.00: 3 significant digits</w:t>
      </w:r>
    </w:p>
    <w:p w:rsidR="00D01C70" w:rsidRDefault="00D01C70" w:rsidP="00D01C70">
      <w:pPr>
        <w:pStyle w:val="NoSpacing"/>
      </w:pPr>
    </w:p>
    <w:p w:rsidR="00BA4634" w:rsidRDefault="00BA4634" w:rsidP="00D01C70">
      <w:pPr>
        <w:pStyle w:val="NoSpacing"/>
      </w:pPr>
    </w:p>
    <w:p w:rsidR="00D01C70" w:rsidRPr="00D01C70" w:rsidRDefault="00D01C70" w:rsidP="00D01C70">
      <w:pPr>
        <w:pStyle w:val="NoSpacing"/>
        <w:rPr>
          <w:b/>
        </w:rPr>
      </w:pPr>
      <w:r w:rsidRPr="00D01C70">
        <w:rPr>
          <w:b/>
        </w:rPr>
        <w:lastRenderedPageBreak/>
        <w:t>Addition or Subtraction using Significant Figures</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The answer can only be as precise as the least precise measurement.</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Example </w:t>
      </w:r>
      <w:r>
        <w:rPr>
          <w:rFonts w:ascii="TimesNewRomanPSMT" w:hAnsi="TimesNewRomanPSMT" w:cs="TimesNewRomanPSMT"/>
          <w:sz w:val="20"/>
          <w:szCs w:val="20"/>
        </w:rPr>
        <w:tab/>
        <w:t xml:space="preserve">2.8701 </w:t>
      </w:r>
      <w:r>
        <w:rPr>
          <w:rFonts w:ascii="TimesNewRomanPSMT" w:hAnsi="TimesNewRomanPSMT" w:cs="TimesNewRomanPSMT"/>
          <w:sz w:val="20"/>
          <w:szCs w:val="20"/>
        </w:rPr>
        <w:tab/>
        <w:t xml:space="preserve">(precise </w:t>
      </w:r>
      <w:r>
        <w:rPr>
          <w:sz w:val="20"/>
          <w:szCs w:val="20"/>
        </w:rPr>
        <w:t xml:space="preserve">four </w:t>
      </w:r>
      <w:r>
        <w:rPr>
          <w:rFonts w:ascii="TimesNewRomanPSMT" w:hAnsi="TimesNewRomanPSMT" w:cs="TimesNewRomanPSMT"/>
          <w:sz w:val="20"/>
          <w:szCs w:val="20"/>
        </w:rPr>
        <w:t>places to the right of the decimal)</w:t>
      </w:r>
    </w:p>
    <w:p w:rsidR="00D01C70" w:rsidRDefault="00D01C70" w:rsidP="00D01C70">
      <w:pPr>
        <w:pStyle w:val="NoSpacing"/>
        <w:ind w:left="720" w:firstLine="720"/>
        <w:rPr>
          <w:rFonts w:ascii="TimesNewRomanPSMT" w:hAnsi="TimesNewRomanPSMT" w:cs="TimesNewRomanPSMT"/>
          <w:sz w:val="20"/>
          <w:szCs w:val="20"/>
        </w:rPr>
      </w:pPr>
      <w:r>
        <w:rPr>
          <w:rFonts w:ascii="TimesNewRomanPSMT" w:hAnsi="TimesNewRomanPSMT" w:cs="TimesNewRomanPSMT"/>
          <w:sz w:val="20"/>
          <w:szCs w:val="20"/>
        </w:rPr>
        <w:t>0.0673</w:t>
      </w:r>
      <w:r>
        <w:rPr>
          <w:rFonts w:ascii="TimesNewRomanPSMT" w:hAnsi="TimesNewRomanPSMT" w:cs="TimesNewRomanPSMT"/>
          <w:sz w:val="20"/>
          <w:szCs w:val="20"/>
        </w:rPr>
        <w:tab/>
        <w:t xml:space="preserve">(precise </w:t>
      </w:r>
      <w:r>
        <w:rPr>
          <w:sz w:val="20"/>
          <w:szCs w:val="20"/>
        </w:rPr>
        <w:t xml:space="preserve">four </w:t>
      </w:r>
      <w:r>
        <w:rPr>
          <w:rFonts w:ascii="TimesNewRomanPSMT" w:hAnsi="TimesNewRomanPSMT" w:cs="TimesNewRomanPSMT"/>
          <w:sz w:val="20"/>
          <w:szCs w:val="20"/>
        </w:rPr>
        <w:t>places to the right of the decimal)</w:t>
      </w:r>
    </w:p>
    <w:p w:rsidR="00D01C70" w:rsidRDefault="00D01C70" w:rsidP="00D01C70">
      <w:pPr>
        <w:pStyle w:val="NoSpacing"/>
        <w:ind w:left="720"/>
        <w:rPr>
          <w:rFonts w:ascii="TimesNewRomanPSMT" w:hAnsi="TimesNewRomanPSMT" w:cs="TimesNewRomanPSMT"/>
          <w:sz w:val="20"/>
          <w:szCs w:val="20"/>
        </w:rPr>
      </w:pPr>
      <w:r w:rsidRPr="00D01C70">
        <w:rPr>
          <w:rFonts w:ascii="TimesNewRomanPSMT" w:hAnsi="TimesNewRomanPSMT" w:cs="TimesNewRomanPSMT"/>
          <w:sz w:val="20"/>
          <w:szCs w:val="20"/>
        </w:rPr>
        <w:t xml:space="preserve">       </w:t>
      </w:r>
      <w:r w:rsidRPr="00D01C70">
        <w:rPr>
          <w:rFonts w:ascii="TimesNewRomanPSMT" w:hAnsi="TimesNewRomanPSMT" w:cs="TimesNewRomanPSMT"/>
          <w:sz w:val="20"/>
          <w:szCs w:val="20"/>
          <w:u w:val="single"/>
        </w:rPr>
        <w:t>+ 301.520</w:t>
      </w:r>
      <w:r>
        <w:rPr>
          <w:rFonts w:ascii="TimesNewRomanPSMT" w:hAnsi="TimesNewRomanPSMT" w:cs="TimesNewRomanPSMT"/>
          <w:sz w:val="20"/>
          <w:szCs w:val="20"/>
        </w:rPr>
        <w:t xml:space="preserve"> </w:t>
      </w:r>
      <w:r>
        <w:rPr>
          <w:rFonts w:ascii="TimesNewRomanPSMT" w:hAnsi="TimesNewRomanPSMT" w:cs="TimesNewRomanPSMT"/>
          <w:sz w:val="20"/>
          <w:szCs w:val="20"/>
        </w:rPr>
        <w:tab/>
        <w:t xml:space="preserve">(precise </w:t>
      </w:r>
      <w:r>
        <w:rPr>
          <w:sz w:val="20"/>
          <w:szCs w:val="20"/>
        </w:rPr>
        <w:t xml:space="preserve">three </w:t>
      </w:r>
      <w:r>
        <w:rPr>
          <w:rFonts w:ascii="TimesNewRomanPSMT" w:hAnsi="TimesNewRomanPSMT" w:cs="TimesNewRomanPSMT"/>
          <w:sz w:val="20"/>
          <w:szCs w:val="20"/>
        </w:rPr>
        <w:t>places to the right of the decimal)</w:t>
      </w:r>
    </w:p>
    <w:p w:rsidR="00D01C70" w:rsidRDefault="00D01C70" w:rsidP="00D01C70">
      <w:pPr>
        <w:pStyle w:val="NoSpacing"/>
        <w:ind w:firstLine="720"/>
        <w:rPr>
          <w:rFonts w:ascii="TimesNewRomanPSMT" w:hAnsi="TimesNewRomanPSMT" w:cs="TimesNewRomanPSMT"/>
          <w:sz w:val="20"/>
          <w:szCs w:val="20"/>
        </w:rPr>
      </w:pPr>
      <w:r>
        <w:rPr>
          <w:rFonts w:ascii="TimesNewRomanPSMT" w:hAnsi="TimesNewRomanPSMT" w:cs="TimesNewRomanPSMT"/>
          <w:sz w:val="20"/>
          <w:szCs w:val="20"/>
        </w:rPr>
        <w:t xml:space="preserve">          304.4574 </w:t>
      </w:r>
      <w:r w:rsidRPr="00D01C70">
        <w:rPr>
          <w:rFonts w:ascii="Wingdings-Regular" w:eastAsia="Wingdings-Regular" w:cs="Wingdings-Regular"/>
          <w:sz w:val="20"/>
          <w:szCs w:val="20"/>
        </w:rPr>
        <w:sym w:font="Wingdings" w:char="F0E0"/>
      </w:r>
      <w:r>
        <w:rPr>
          <w:rFonts w:ascii="Wingdings-Regular" w:eastAsia="Wingdings-Regular" w:cs="Wingdings-Regular"/>
          <w:sz w:val="20"/>
          <w:szCs w:val="20"/>
        </w:rPr>
        <w:t xml:space="preserve"> </w:t>
      </w:r>
      <w:r>
        <w:rPr>
          <w:rFonts w:ascii="TimesNewRomanPSMT" w:hAnsi="TimesNewRomanPSMT" w:cs="TimesNewRomanPSMT"/>
          <w:sz w:val="20"/>
          <w:szCs w:val="20"/>
        </w:rPr>
        <w:t xml:space="preserve">rounds off to 304.457 (answer must be precise </w:t>
      </w:r>
      <w:r>
        <w:rPr>
          <w:sz w:val="20"/>
          <w:szCs w:val="20"/>
        </w:rPr>
        <w:t xml:space="preserve">three </w:t>
      </w:r>
      <w:r>
        <w:rPr>
          <w:rFonts w:ascii="TimesNewRomanPSMT" w:hAnsi="TimesNewRomanPSMT" w:cs="TimesNewRomanPSMT"/>
          <w:sz w:val="20"/>
          <w:szCs w:val="20"/>
        </w:rPr>
        <w:t>places after the decimal)</w:t>
      </w:r>
    </w:p>
    <w:p w:rsidR="005141A9" w:rsidRDefault="005141A9" w:rsidP="00D01C70">
      <w:pPr>
        <w:pStyle w:val="NoSpacing"/>
        <w:ind w:firstLine="720"/>
        <w:rPr>
          <w:rFonts w:ascii="TimesNewRomanPSMT" w:hAnsi="TimesNewRomanPSMT" w:cs="TimesNewRomanPSMT"/>
          <w:sz w:val="20"/>
          <w:szCs w:val="20"/>
        </w:rPr>
      </w:pPr>
    </w:p>
    <w:p w:rsidR="00D01C70" w:rsidRPr="00D01C70" w:rsidRDefault="00D01C70" w:rsidP="00D01C70">
      <w:pPr>
        <w:pStyle w:val="NoSpacing"/>
        <w:rPr>
          <w:rFonts w:ascii="TimesNewRomanPSMT" w:hAnsi="TimesNewRomanPSMT" w:cs="TimesNewRomanPSMT"/>
          <w:b/>
          <w:color w:val="FFFFFF"/>
          <w:sz w:val="20"/>
          <w:szCs w:val="20"/>
        </w:rPr>
      </w:pPr>
      <w:r w:rsidRPr="00D01C70">
        <w:rPr>
          <w:b/>
        </w:rPr>
        <w:t>Multiplication or Division using Significant Figures</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The answer can have no more total significant figures than there are in the meas</w:t>
      </w:r>
      <w:r w:rsidR="007974B0">
        <w:rPr>
          <w:rFonts w:ascii="TimesNewRomanPSMT" w:hAnsi="TimesNewRomanPSMT" w:cs="TimesNewRomanPSMT"/>
          <w:sz w:val="20"/>
          <w:szCs w:val="20"/>
        </w:rPr>
        <w:t xml:space="preserve">urement with the smallest total </w:t>
      </w:r>
      <w:r>
        <w:rPr>
          <w:rFonts w:ascii="TimesNewRomanPSMT" w:hAnsi="TimesNewRomanPSMT" w:cs="TimesNewRomanPSMT"/>
          <w:sz w:val="20"/>
          <w:szCs w:val="20"/>
        </w:rPr>
        <w:t>number of significant figures.</w:t>
      </w:r>
    </w:p>
    <w:p w:rsidR="00D01C70" w:rsidRDefault="00D01C70" w:rsidP="00D01C70">
      <w:pPr>
        <w:pStyle w:val="NoSpacing"/>
        <w:ind w:firstLine="720"/>
        <w:rPr>
          <w:rFonts w:ascii="TimesNewRomanPSMT" w:hAnsi="TimesNewRomanPSMT" w:cs="TimesNewRomanPSMT"/>
          <w:sz w:val="20"/>
          <w:szCs w:val="20"/>
        </w:rPr>
      </w:pPr>
      <w:r>
        <w:rPr>
          <w:rFonts w:ascii="TimesNewRomanPSMT" w:hAnsi="TimesNewRomanPSMT" w:cs="TimesNewRomanPSMT"/>
          <w:sz w:val="20"/>
          <w:szCs w:val="20"/>
        </w:rPr>
        <w:t xml:space="preserve">Example: </w:t>
      </w:r>
      <w:r>
        <w:rPr>
          <w:rFonts w:ascii="TimesNewRomanPSMT" w:hAnsi="TimesNewRomanPSMT" w:cs="TimesNewRomanPSMT"/>
          <w:sz w:val="20"/>
          <w:szCs w:val="20"/>
        </w:rPr>
        <w:tab/>
        <w:t>12.257</w:t>
      </w:r>
      <w:r>
        <w:rPr>
          <w:rFonts w:ascii="TimesNewRomanPSMT" w:hAnsi="TimesNewRomanPSMT" w:cs="TimesNewRomanPSMT"/>
          <w:sz w:val="20"/>
          <w:szCs w:val="20"/>
        </w:rPr>
        <w:tab/>
        <w:t xml:space="preserve"> (5 total significant figures)</w:t>
      </w:r>
    </w:p>
    <w:p w:rsidR="00D01C70" w:rsidRDefault="00D01C70" w:rsidP="00D01C70">
      <w:pPr>
        <w:pStyle w:val="NoSpacing"/>
        <w:ind w:left="1440"/>
        <w:rPr>
          <w:rFonts w:ascii="TimesNewRomanPSMT" w:hAnsi="TimesNewRomanPSMT" w:cs="TimesNewRomanPSMT"/>
          <w:sz w:val="20"/>
          <w:szCs w:val="20"/>
        </w:rPr>
      </w:pPr>
      <w:r>
        <w:rPr>
          <w:rFonts w:ascii="TimesNewRomanPSMT" w:hAnsi="TimesNewRomanPSMT" w:cs="TimesNewRomanPSMT"/>
          <w:sz w:val="20"/>
          <w:szCs w:val="20"/>
        </w:rPr>
        <w:t xml:space="preserve">             </w:t>
      </w:r>
      <w:r w:rsidRPr="00D01C70">
        <w:rPr>
          <w:rFonts w:ascii="TimesNewRomanPSMT" w:hAnsi="TimesNewRomanPSMT" w:cs="TimesNewRomanPSMT"/>
          <w:sz w:val="20"/>
          <w:szCs w:val="20"/>
          <w:u w:val="single"/>
        </w:rPr>
        <w:t>x 1.162</w:t>
      </w:r>
      <w:r>
        <w:rPr>
          <w:rFonts w:ascii="TimesNewRomanPSMT" w:hAnsi="TimesNewRomanPSMT" w:cs="TimesNewRomanPSMT"/>
          <w:sz w:val="20"/>
          <w:szCs w:val="20"/>
        </w:rPr>
        <w:t xml:space="preserve"> </w:t>
      </w:r>
      <w:r>
        <w:rPr>
          <w:rFonts w:ascii="TimesNewRomanPSMT" w:hAnsi="TimesNewRomanPSMT" w:cs="TimesNewRomanPSMT"/>
          <w:sz w:val="20"/>
          <w:szCs w:val="20"/>
        </w:rPr>
        <w:tab/>
        <w:t>(4 total significant figures)</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                                         14.2426  </w:t>
      </w:r>
      <w:r w:rsidRPr="00D01C70">
        <w:rPr>
          <w:rFonts w:ascii="Wingdings-Regular" w:eastAsia="Wingdings-Regular" w:cs="Wingdings-Regular"/>
          <w:sz w:val="20"/>
          <w:szCs w:val="20"/>
        </w:rPr>
        <w:sym w:font="Wingdings" w:char="F0E0"/>
      </w:r>
      <w:r>
        <w:rPr>
          <w:rFonts w:ascii="Wingdings-Regular" w:eastAsia="Wingdings-Regular" w:cs="Wingdings-Regular"/>
          <w:sz w:val="20"/>
          <w:szCs w:val="20"/>
        </w:rPr>
        <w:t xml:space="preserve"> </w:t>
      </w:r>
      <w:r>
        <w:rPr>
          <w:rFonts w:ascii="TimesNewRomanPSMT" w:hAnsi="TimesNewRomanPSMT" w:cs="TimesNewRomanPSMT"/>
          <w:sz w:val="20"/>
          <w:szCs w:val="20"/>
        </w:rPr>
        <w:t>rounds off to 14.24 (4 total significant figures)</w:t>
      </w:r>
    </w:p>
    <w:p w:rsidR="005141A9" w:rsidRDefault="005141A9" w:rsidP="00D01C70">
      <w:pPr>
        <w:pStyle w:val="NoSpacing"/>
        <w:rPr>
          <w:rFonts w:ascii="TimesNewRomanPSMT" w:hAnsi="TimesNewRomanPSMT" w:cs="TimesNewRomanPSMT"/>
          <w:sz w:val="20"/>
          <w:szCs w:val="20"/>
        </w:rPr>
      </w:pPr>
    </w:p>
    <w:p w:rsidR="00D01C70" w:rsidRPr="005141A9" w:rsidRDefault="00D01C70" w:rsidP="00D01C70">
      <w:pPr>
        <w:pStyle w:val="NoSpacing"/>
        <w:rPr>
          <w:b/>
          <w:sz w:val="20"/>
          <w:szCs w:val="20"/>
        </w:rPr>
      </w:pPr>
      <w:r w:rsidRPr="005141A9">
        <w:rPr>
          <w:b/>
          <w:sz w:val="20"/>
          <w:szCs w:val="20"/>
        </w:rPr>
        <w:t>As a general rule, if you are unsure how many significant figures to us on</w:t>
      </w:r>
      <w:r w:rsidR="005141A9">
        <w:rPr>
          <w:b/>
          <w:sz w:val="20"/>
          <w:szCs w:val="20"/>
        </w:rPr>
        <w:t xml:space="preserve"> the AP exam, use 3 significant </w:t>
      </w:r>
      <w:r w:rsidRPr="005141A9">
        <w:rPr>
          <w:b/>
          <w:sz w:val="20"/>
          <w:szCs w:val="20"/>
        </w:rPr>
        <w:t>figures. This may not always work but it will work most times. Howe</w:t>
      </w:r>
      <w:r w:rsidR="005141A9">
        <w:rPr>
          <w:b/>
          <w:sz w:val="20"/>
          <w:szCs w:val="20"/>
        </w:rPr>
        <w:t xml:space="preserve">ver you should always pay close </w:t>
      </w:r>
      <w:r w:rsidRPr="005141A9">
        <w:rPr>
          <w:b/>
          <w:sz w:val="20"/>
          <w:szCs w:val="20"/>
        </w:rPr>
        <w:t>attention to using the correct number of significant figures in all calculations.</w:t>
      </w:r>
    </w:p>
    <w:p w:rsidR="005141A9" w:rsidRDefault="005141A9" w:rsidP="00D01C70">
      <w:pPr>
        <w:pStyle w:val="NoSpacing"/>
        <w:rPr>
          <w:sz w:val="20"/>
          <w:szCs w:val="20"/>
        </w:rPr>
      </w:pPr>
    </w:p>
    <w:p w:rsidR="00D01C70" w:rsidRPr="005141A9" w:rsidRDefault="00D01C70" w:rsidP="00D01C70">
      <w:pPr>
        <w:pStyle w:val="NoSpacing"/>
        <w:rPr>
          <w:b/>
        </w:rPr>
      </w:pPr>
      <w:r w:rsidRPr="005141A9">
        <w:rPr>
          <w:b/>
        </w:rPr>
        <w:t>Scientific Notation</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In chemistry, we often use numbers that are either very large (1 mole = 602 200 00</w:t>
      </w:r>
      <w:r w:rsidR="005141A9">
        <w:rPr>
          <w:rFonts w:ascii="TimesNewRomanPSMT" w:hAnsi="TimesNewRomanPSMT" w:cs="TimesNewRomanPSMT"/>
          <w:sz w:val="20"/>
          <w:szCs w:val="20"/>
        </w:rPr>
        <w:t xml:space="preserve">0 000 000 000 000 000 atoms) or </w:t>
      </w:r>
      <w:r>
        <w:rPr>
          <w:rFonts w:ascii="TimesNewRomanPSMT" w:hAnsi="TimesNewRomanPSMT" w:cs="TimesNewRomanPSMT"/>
          <w:sz w:val="20"/>
          <w:szCs w:val="20"/>
        </w:rPr>
        <w:t>very small (the mass of an electron = 0.000 000 000 000 000 000 000 000 000 0</w:t>
      </w:r>
      <w:r w:rsidR="005141A9">
        <w:rPr>
          <w:rFonts w:ascii="TimesNewRomanPSMT" w:hAnsi="TimesNewRomanPSMT" w:cs="TimesNewRomanPSMT"/>
          <w:sz w:val="20"/>
          <w:szCs w:val="20"/>
        </w:rPr>
        <w:t xml:space="preserve">00 910 939 kg). Writing numbers </w:t>
      </w:r>
      <w:r>
        <w:rPr>
          <w:rFonts w:ascii="TimesNewRomanPSMT" w:hAnsi="TimesNewRomanPSMT" w:cs="TimesNewRomanPSMT"/>
          <w:sz w:val="20"/>
          <w:szCs w:val="20"/>
        </w:rPr>
        <w:t>with so many digits would be tedious and difficult. To make writing very large and s</w:t>
      </w:r>
      <w:r w:rsidR="005141A9">
        <w:rPr>
          <w:rFonts w:ascii="TimesNewRomanPSMT" w:hAnsi="TimesNewRomanPSMT" w:cs="TimesNewRomanPSMT"/>
          <w:sz w:val="20"/>
          <w:szCs w:val="20"/>
        </w:rPr>
        <w:t xml:space="preserve">mall numbers easier, scientists </w:t>
      </w:r>
      <w:r>
        <w:rPr>
          <w:rFonts w:ascii="TimesNewRomanPSMT" w:hAnsi="TimesNewRomanPSMT" w:cs="TimesNewRomanPSMT"/>
          <w:sz w:val="20"/>
          <w:szCs w:val="20"/>
        </w:rPr>
        <w:t>use an abbreviation method known as scientific notation. In scientific notation th</w:t>
      </w:r>
      <w:r w:rsidR="005141A9">
        <w:rPr>
          <w:rFonts w:ascii="TimesNewRomanPSMT" w:hAnsi="TimesNewRomanPSMT" w:cs="TimesNewRomanPSMT"/>
          <w:sz w:val="20"/>
          <w:szCs w:val="20"/>
        </w:rPr>
        <w:t xml:space="preserve">e numbers mentioned above would </w:t>
      </w:r>
      <w:r>
        <w:rPr>
          <w:rFonts w:ascii="TimesNewRomanPSMT" w:hAnsi="TimesNewRomanPSMT" w:cs="TimesNewRomanPSMT"/>
          <w:sz w:val="20"/>
          <w:szCs w:val="20"/>
        </w:rPr>
        <w:t>be written as 6.022 x 10</w:t>
      </w:r>
      <w:r w:rsidRPr="00BC7385">
        <w:rPr>
          <w:rFonts w:ascii="TimesNewRomanPSMT" w:hAnsi="TimesNewRomanPSMT" w:cs="TimesNewRomanPSMT"/>
          <w:sz w:val="20"/>
          <w:szCs w:val="20"/>
          <w:vertAlign w:val="superscript"/>
        </w:rPr>
        <w:t>23</w:t>
      </w:r>
      <w:r>
        <w:rPr>
          <w:rFonts w:ascii="TimesNewRomanPSMT" w:hAnsi="TimesNewRomanPSMT" w:cs="TimesNewRomanPSMT"/>
          <w:sz w:val="13"/>
          <w:szCs w:val="13"/>
        </w:rPr>
        <w:t xml:space="preserve"> </w:t>
      </w:r>
      <w:r>
        <w:rPr>
          <w:rFonts w:ascii="TimesNewRomanPSMT" w:hAnsi="TimesNewRomanPSMT" w:cs="TimesNewRomanPSMT"/>
          <w:sz w:val="20"/>
          <w:szCs w:val="20"/>
        </w:rPr>
        <w:t>and 9.10939 x 10</w:t>
      </w:r>
      <w:r w:rsidRPr="00BC7385">
        <w:rPr>
          <w:rFonts w:ascii="TimesNewRomanPSMT" w:hAnsi="TimesNewRomanPSMT" w:cs="TimesNewRomanPSMT"/>
          <w:sz w:val="20"/>
          <w:szCs w:val="20"/>
          <w:vertAlign w:val="superscript"/>
        </w:rPr>
        <w:t>-31</w:t>
      </w:r>
      <w:r>
        <w:rPr>
          <w:rFonts w:ascii="TimesNewRomanPSMT" w:hAnsi="TimesNewRomanPSMT" w:cs="TimesNewRomanPSMT"/>
          <w:sz w:val="20"/>
          <w:szCs w:val="20"/>
        </w:rPr>
        <w:t>.</w:t>
      </w:r>
    </w:p>
    <w:p w:rsidR="005141A9" w:rsidRDefault="005141A9" w:rsidP="00D01C70">
      <w:pPr>
        <w:pStyle w:val="NoSpacing"/>
        <w:rPr>
          <w:rFonts w:ascii="TimesNewRomanPSMT" w:hAnsi="TimesNewRomanPSMT" w:cs="TimesNewRomanPSMT"/>
          <w:sz w:val="20"/>
          <w:szCs w:val="20"/>
        </w:rPr>
      </w:pP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Converting a number to or from scientific notation</w:t>
      </w:r>
    </w:p>
    <w:p w:rsidR="00D01C70" w:rsidRDefault="00D01C70" w:rsidP="005141A9">
      <w:pPr>
        <w:pStyle w:val="NoSpacing"/>
        <w:ind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If you move the decimal place to the left, the power of 10 value increases.</w:t>
      </w:r>
    </w:p>
    <w:p w:rsidR="00D01C70" w:rsidRDefault="00D01C70" w:rsidP="005141A9">
      <w:pPr>
        <w:pStyle w:val="NoSpacing"/>
        <w:ind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If you move the decimal place to the right, the power of 10 value decreases.</w:t>
      </w:r>
    </w:p>
    <w:p w:rsidR="005141A9" w:rsidRDefault="005141A9" w:rsidP="005141A9">
      <w:pPr>
        <w:pStyle w:val="NoSpacing"/>
        <w:ind w:firstLine="720"/>
        <w:rPr>
          <w:rFonts w:ascii="TimesNewRomanPSMT" w:hAnsi="TimesNewRomanPSMT" w:cs="TimesNewRomanPSMT"/>
          <w:sz w:val="20"/>
          <w:szCs w:val="20"/>
        </w:rPr>
      </w:pPr>
    </w:p>
    <w:p w:rsidR="00D01C70" w:rsidRDefault="00D01C70" w:rsidP="00D01C70">
      <w:pPr>
        <w:pStyle w:val="NoSpacing"/>
        <w:rPr>
          <w:rFonts w:ascii="TimesNewRomanPSMT" w:hAnsi="TimesNewRomanPSMT" w:cs="TimesNewRomanPSMT"/>
          <w:sz w:val="20"/>
          <w:szCs w:val="20"/>
        </w:rPr>
      </w:pPr>
      <w:r w:rsidRPr="005141A9">
        <w:rPr>
          <w:b/>
          <w:sz w:val="20"/>
          <w:szCs w:val="20"/>
        </w:rPr>
        <w:t>Example 1:</w:t>
      </w:r>
      <w:r>
        <w:rPr>
          <w:sz w:val="20"/>
          <w:szCs w:val="20"/>
        </w:rPr>
        <w:t xml:space="preserve"> </w:t>
      </w:r>
      <w:r>
        <w:rPr>
          <w:rFonts w:ascii="TimesNewRomanPSMT" w:hAnsi="TimesNewRomanPSMT" w:cs="TimesNewRomanPSMT"/>
          <w:sz w:val="20"/>
          <w:szCs w:val="20"/>
        </w:rPr>
        <w:t>Look at the first number from above: 602 200 000 000 000 000 000 000</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To put this number in scientific notation you would move your decimal place until there is one number to the left of</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the decimal. To do this, we must move our decimal 23 places to the left. When you move the decimal to the left,</w:t>
      </w:r>
    </w:p>
    <w:p w:rsidR="00D01C70" w:rsidRDefault="00D01C70" w:rsidP="00D01C70">
      <w:pPr>
        <w:pStyle w:val="NoSpacing"/>
        <w:rPr>
          <w:sz w:val="20"/>
          <w:szCs w:val="20"/>
        </w:rPr>
      </w:pPr>
      <w:r>
        <w:rPr>
          <w:rFonts w:ascii="TimesNewRomanPSMT" w:hAnsi="TimesNewRomanPSMT" w:cs="TimesNewRomanPSMT"/>
          <w:sz w:val="20"/>
          <w:szCs w:val="20"/>
        </w:rPr>
        <w:t xml:space="preserve">the power of 10 value increases. It increases from 0 to 23. Thus, the answer is </w:t>
      </w:r>
      <w:r w:rsidR="005141A9" w:rsidRPr="005141A9">
        <w:rPr>
          <w:b/>
          <w:sz w:val="20"/>
          <w:szCs w:val="20"/>
        </w:rPr>
        <w:t>6.022 x 10</w:t>
      </w:r>
      <w:r w:rsidR="005141A9" w:rsidRPr="005141A9">
        <w:rPr>
          <w:b/>
          <w:sz w:val="20"/>
          <w:szCs w:val="20"/>
          <w:vertAlign w:val="superscript"/>
        </w:rPr>
        <w:t>23</w:t>
      </w:r>
      <w:r w:rsidR="005141A9">
        <w:rPr>
          <w:sz w:val="20"/>
          <w:szCs w:val="20"/>
        </w:rPr>
        <w:t>.</w:t>
      </w:r>
    </w:p>
    <w:p w:rsidR="005141A9" w:rsidRPr="005141A9" w:rsidRDefault="005141A9" w:rsidP="00D01C70">
      <w:pPr>
        <w:pStyle w:val="NoSpacing"/>
        <w:rPr>
          <w:sz w:val="13"/>
          <w:szCs w:val="13"/>
        </w:rPr>
      </w:pP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Look at the second number from above: 0.000 000 000 000 000 000 000 000 000 000 910 939</w:t>
      </w:r>
    </w:p>
    <w:p w:rsidR="00D01C70" w:rsidRPr="007974B0" w:rsidRDefault="00D01C70" w:rsidP="00D01C70">
      <w:pPr>
        <w:pStyle w:val="NoSpacing"/>
        <w:rPr>
          <w:b/>
          <w:sz w:val="20"/>
          <w:szCs w:val="20"/>
        </w:rPr>
      </w:pPr>
      <w:r>
        <w:rPr>
          <w:rFonts w:ascii="TimesNewRomanPSMT" w:hAnsi="TimesNewRomanPSMT" w:cs="TimesNewRomanPSMT"/>
          <w:sz w:val="20"/>
          <w:szCs w:val="20"/>
        </w:rPr>
        <w:t xml:space="preserve">To put this number in scientific notation we must move our decimal 31 places to the right. </w:t>
      </w:r>
      <w:r w:rsidR="007974B0">
        <w:rPr>
          <w:b/>
          <w:sz w:val="20"/>
          <w:szCs w:val="20"/>
        </w:rPr>
        <w:t xml:space="preserve">REMEMBER: You </w:t>
      </w:r>
      <w:r w:rsidRPr="005141A9">
        <w:rPr>
          <w:b/>
          <w:sz w:val="20"/>
          <w:szCs w:val="20"/>
        </w:rPr>
        <w:t>should always have one digit to the left of the decimal when writing numbers in scientific notation.</w:t>
      </w:r>
      <w:r>
        <w:rPr>
          <w:sz w:val="20"/>
          <w:szCs w:val="20"/>
        </w:rPr>
        <w:t xml:space="preserve"> </w:t>
      </w:r>
      <w:r>
        <w:rPr>
          <w:rFonts w:ascii="TimesNewRomanPSMT" w:hAnsi="TimesNewRomanPSMT" w:cs="TimesNewRomanPSMT"/>
          <w:sz w:val="20"/>
          <w:szCs w:val="20"/>
        </w:rPr>
        <w:t>Since we</w:t>
      </w:r>
      <w:r w:rsidR="007974B0">
        <w:rPr>
          <w:b/>
          <w:sz w:val="20"/>
          <w:szCs w:val="20"/>
        </w:rPr>
        <w:t xml:space="preserve"> </w:t>
      </w:r>
      <w:r>
        <w:rPr>
          <w:rFonts w:ascii="TimesNewRomanPSMT" w:hAnsi="TimesNewRomanPSMT" w:cs="TimesNewRomanPSMT"/>
          <w:sz w:val="20"/>
          <w:szCs w:val="20"/>
        </w:rPr>
        <w:t>are moving our decimal to the right, we must decrease our power of 10 value. It decreases from 0 to –31. The</w:t>
      </w:r>
      <w:r w:rsidR="007974B0">
        <w:rPr>
          <w:b/>
          <w:sz w:val="20"/>
          <w:szCs w:val="20"/>
        </w:rPr>
        <w:t xml:space="preserve"> </w:t>
      </w:r>
      <w:r>
        <w:rPr>
          <w:rFonts w:ascii="TimesNewRomanPSMT" w:hAnsi="TimesNewRomanPSMT" w:cs="TimesNewRomanPSMT"/>
          <w:sz w:val="20"/>
          <w:szCs w:val="20"/>
        </w:rPr>
        <w:t xml:space="preserve">answer is </w:t>
      </w:r>
      <w:r w:rsidR="005141A9" w:rsidRPr="005141A9">
        <w:rPr>
          <w:b/>
          <w:sz w:val="20"/>
          <w:szCs w:val="20"/>
        </w:rPr>
        <w:t>9.10939 x 10</w:t>
      </w:r>
      <w:r w:rsidR="005141A9" w:rsidRPr="005141A9">
        <w:rPr>
          <w:b/>
          <w:sz w:val="20"/>
          <w:szCs w:val="20"/>
          <w:vertAlign w:val="superscript"/>
        </w:rPr>
        <w:t>-31</w:t>
      </w:r>
      <w:r w:rsidR="005141A9">
        <w:rPr>
          <w:sz w:val="20"/>
          <w:szCs w:val="20"/>
        </w:rPr>
        <w:t>.</w:t>
      </w:r>
    </w:p>
    <w:p w:rsidR="005141A9" w:rsidRDefault="005141A9" w:rsidP="00D01C70">
      <w:pPr>
        <w:pStyle w:val="NoSpacing"/>
        <w:rPr>
          <w:sz w:val="13"/>
          <w:szCs w:val="13"/>
        </w:rPr>
      </w:pP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Rules for multiplying &amp; dividing using scientific notation:</w:t>
      </w:r>
    </w:p>
    <w:p w:rsidR="00D01C70" w:rsidRPr="005141A9" w:rsidRDefault="00D01C70" w:rsidP="005141A9">
      <w:pPr>
        <w:pStyle w:val="NoSpacing"/>
        <w:ind w:firstLine="720"/>
        <w:rPr>
          <w:rFonts w:ascii="TimesNewRomanPSMT" w:hAnsi="TimesNewRomanPSMT" w:cs="TimesNewRomanPSMT"/>
          <w:b/>
          <w:sz w:val="20"/>
          <w:szCs w:val="20"/>
        </w:rPr>
      </w:pPr>
      <w:r w:rsidRPr="005141A9">
        <w:rPr>
          <w:rFonts w:ascii="SymbolMT" w:eastAsia="SymbolMT" w:cs="SymbolMT" w:hint="eastAsia"/>
          <w:b/>
          <w:sz w:val="20"/>
          <w:szCs w:val="20"/>
        </w:rPr>
        <w:t></w:t>
      </w:r>
      <w:r w:rsidRPr="005141A9">
        <w:rPr>
          <w:rFonts w:ascii="SymbolMT" w:eastAsia="SymbolMT" w:cs="SymbolMT"/>
          <w:b/>
          <w:sz w:val="20"/>
          <w:szCs w:val="20"/>
        </w:rPr>
        <w:t xml:space="preserve"> </w:t>
      </w:r>
      <w:r w:rsidRPr="005141A9">
        <w:rPr>
          <w:b/>
          <w:sz w:val="20"/>
          <w:szCs w:val="20"/>
        </w:rPr>
        <w:t>When multiplying two numbers in scientific notation, ADD their power of 10 values</w:t>
      </w:r>
      <w:r w:rsidRPr="005141A9">
        <w:rPr>
          <w:rFonts w:ascii="TimesNewRomanPSMT" w:hAnsi="TimesNewRomanPSMT" w:cs="TimesNewRomanPSMT"/>
          <w:b/>
          <w:sz w:val="20"/>
          <w:szCs w:val="20"/>
        </w:rPr>
        <w:t>.</w:t>
      </w:r>
    </w:p>
    <w:p w:rsidR="00D01C70" w:rsidRPr="005141A9" w:rsidRDefault="00D01C70" w:rsidP="005141A9">
      <w:pPr>
        <w:pStyle w:val="NoSpacing"/>
        <w:ind w:left="720"/>
        <w:rPr>
          <w:rFonts w:ascii="TimesNewRomanPSMT" w:hAnsi="TimesNewRomanPSMT" w:cs="TimesNewRomanPSMT"/>
          <w:sz w:val="20"/>
          <w:szCs w:val="20"/>
        </w:rPr>
      </w:pPr>
      <w:r>
        <w:rPr>
          <w:rFonts w:ascii="TimesNewRomanPSMT" w:hAnsi="TimesNewRomanPSMT" w:cs="TimesNewRomanPSMT"/>
          <w:sz w:val="20"/>
          <w:szCs w:val="20"/>
        </w:rPr>
        <w:t>For example: (3.45 x 10</w:t>
      </w:r>
      <w:r w:rsidRPr="00BC7385">
        <w:rPr>
          <w:rFonts w:ascii="TimesNewRomanPSMT" w:hAnsi="TimesNewRomanPSMT" w:cs="TimesNewRomanPSMT"/>
          <w:sz w:val="20"/>
          <w:szCs w:val="20"/>
          <w:vertAlign w:val="superscript"/>
        </w:rPr>
        <w:t>6</w:t>
      </w:r>
      <w:r>
        <w:rPr>
          <w:rFonts w:ascii="TimesNewRomanPSMT" w:hAnsi="TimesNewRomanPSMT" w:cs="TimesNewRomanPSMT"/>
          <w:sz w:val="20"/>
          <w:szCs w:val="20"/>
        </w:rPr>
        <w:t>)(4.3 x 10</w:t>
      </w:r>
      <w:r w:rsidRPr="00BC7385">
        <w:rPr>
          <w:rFonts w:ascii="TimesNewRomanPSMT" w:hAnsi="TimesNewRomanPSMT" w:cs="TimesNewRomanPSMT"/>
          <w:sz w:val="20"/>
          <w:szCs w:val="20"/>
          <w:vertAlign w:val="superscript"/>
        </w:rPr>
        <w:t>5</w:t>
      </w:r>
      <w:r>
        <w:rPr>
          <w:rFonts w:ascii="TimesNewRomanPSMT" w:hAnsi="TimesNewRomanPSMT" w:cs="TimesNewRomanPSMT"/>
          <w:sz w:val="20"/>
          <w:szCs w:val="20"/>
        </w:rPr>
        <w:t>) = 14.835 x 10</w:t>
      </w:r>
      <w:r w:rsidRPr="00BC7385">
        <w:rPr>
          <w:rFonts w:ascii="TimesNewRomanPSMT" w:hAnsi="TimesNewRomanPSMT" w:cs="TimesNewRomanPSMT"/>
          <w:sz w:val="20"/>
          <w:szCs w:val="20"/>
          <w:vertAlign w:val="superscript"/>
        </w:rPr>
        <w:t>11</w:t>
      </w:r>
      <w:r>
        <w:rPr>
          <w:rFonts w:ascii="TimesNewRomanPSMT" w:hAnsi="TimesNewRomanPSMT" w:cs="TimesNewRomanPSMT"/>
          <w:sz w:val="20"/>
          <w:szCs w:val="20"/>
        </w:rPr>
        <w:t>. But, we must also remember to express our answer in</w:t>
      </w:r>
      <w:r w:rsidR="005141A9">
        <w:rPr>
          <w:rFonts w:ascii="TimesNewRomanPSMT" w:hAnsi="TimesNewRomanPSMT" w:cs="TimesNewRomanPSMT"/>
          <w:sz w:val="20"/>
          <w:szCs w:val="20"/>
        </w:rPr>
        <w:t xml:space="preserve"> </w:t>
      </w:r>
      <w:r>
        <w:rPr>
          <w:rFonts w:ascii="TimesNewRomanPSMT" w:hAnsi="TimesNewRomanPSMT" w:cs="TimesNewRomanPSMT"/>
          <w:sz w:val="20"/>
          <w:szCs w:val="20"/>
        </w:rPr>
        <w:t xml:space="preserve">significant figures. Thus, the final answer is </w:t>
      </w:r>
      <w:r>
        <w:rPr>
          <w:sz w:val="20"/>
          <w:szCs w:val="20"/>
        </w:rPr>
        <w:t>1.5 x 10</w:t>
      </w:r>
      <w:r w:rsidRPr="00BC7385">
        <w:rPr>
          <w:sz w:val="20"/>
          <w:szCs w:val="20"/>
          <w:vertAlign w:val="superscript"/>
        </w:rPr>
        <w:t>12</w:t>
      </w:r>
    </w:p>
    <w:p w:rsidR="00D01C70" w:rsidRPr="005141A9" w:rsidRDefault="00D01C70" w:rsidP="005141A9">
      <w:pPr>
        <w:pStyle w:val="NoSpacing"/>
        <w:ind w:left="720"/>
        <w:rPr>
          <w:b/>
          <w:sz w:val="20"/>
          <w:szCs w:val="20"/>
        </w:rPr>
      </w:pPr>
      <w:r w:rsidRPr="005141A9">
        <w:rPr>
          <w:rFonts w:ascii="SymbolMT" w:eastAsia="SymbolMT" w:cs="SymbolMT" w:hint="eastAsia"/>
          <w:b/>
          <w:sz w:val="20"/>
          <w:szCs w:val="20"/>
        </w:rPr>
        <w:t></w:t>
      </w:r>
      <w:r w:rsidRPr="005141A9">
        <w:rPr>
          <w:rFonts w:ascii="SymbolMT" w:eastAsia="SymbolMT" w:cs="SymbolMT"/>
          <w:b/>
          <w:sz w:val="20"/>
          <w:szCs w:val="20"/>
        </w:rPr>
        <w:t xml:space="preserve"> </w:t>
      </w:r>
      <w:r w:rsidRPr="005141A9">
        <w:rPr>
          <w:b/>
          <w:sz w:val="20"/>
          <w:szCs w:val="20"/>
        </w:rPr>
        <w:t>When dividing numbers in scientific notation, SUBTRACT the denominator’s power of 10 value</w:t>
      </w:r>
      <w:r w:rsidR="005141A9" w:rsidRPr="005141A9">
        <w:rPr>
          <w:b/>
          <w:sz w:val="20"/>
          <w:szCs w:val="20"/>
        </w:rPr>
        <w:t xml:space="preserve"> </w:t>
      </w:r>
      <w:r w:rsidRPr="005141A9">
        <w:rPr>
          <w:b/>
          <w:sz w:val="20"/>
          <w:szCs w:val="20"/>
        </w:rPr>
        <w:t>from the numerator’s power of 10 value</w:t>
      </w:r>
      <w:r w:rsidRPr="005141A9">
        <w:rPr>
          <w:rFonts w:ascii="TimesNewRomanPSMT" w:hAnsi="TimesNewRomanPSMT" w:cs="TimesNewRomanPSMT"/>
          <w:b/>
          <w:sz w:val="20"/>
          <w:szCs w:val="20"/>
        </w:rPr>
        <w:t>.</w:t>
      </w:r>
    </w:p>
    <w:p w:rsidR="00D01C70" w:rsidRPr="005141A9" w:rsidRDefault="005141A9" w:rsidP="00D01C70">
      <w:pPr>
        <w:pStyle w:val="NoSpacing"/>
        <w:rPr>
          <w:sz w:val="20"/>
          <w:szCs w:val="20"/>
        </w:rPr>
      </w:pPr>
      <w:r>
        <w:rPr>
          <w:rFonts w:ascii="TimesNewRomanPSMT" w:hAnsi="TimesNewRomanPSMT" w:cs="TimesNewRomanPSMT"/>
          <w:sz w:val="20"/>
          <w:szCs w:val="20"/>
        </w:rPr>
        <w:t>For example: (2.898 x 10</w:t>
      </w:r>
      <w:r w:rsidRPr="005141A9">
        <w:rPr>
          <w:rFonts w:ascii="TimesNewRomanPSMT" w:hAnsi="TimesNewRomanPSMT" w:cs="TimesNewRomanPSMT"/>
          <w:sz w:val="20"/>
          <w:szCs w:val="20"/>
          <w:vertAlign w:val="superscript"/>
        </w:rPr>
        <w:t>12</w:t>
      </w:r>
      <w:r w:rsidR="00D01C70">
        <w:rPr>
          <w:rFonts w:ascii="TimesNewRomanPSMT" w:hAnsi="TimesNewRomanPSMT" w:cs="TimesNewRomanPSMT"/>
          <w:sz w:val="20"/>
          <w:szCs w:val="20"/>
        </w:rPr>
        <w:t xml:space="preserve">) </w:t>
      </w:r>
      <w:r w:rsidR="007974B0">
        <w:rPr>
          <w:rFonts w:ascii="Calibri" w:eastAsia="SymbolMT" w:hAnsi="Calibri" w:cs="SymbolMT"/>
          <w:sz w:val="20"/>
          <w:szCs w:val="20"/>
        </w:rPr>
        <w:t>÷</w:t>
      </w:r>
      <w:r w:rsidR="00D01C70">
        <w:rPr>
          <w:rFonts w:ascii="SymbolMT" w:eastAsia="SymbolMT" w:cs="SymbolMT"/>
          <w:sz w:val="20"/>
          <w:szCs w:val="20"/>
        </w:rPr>
        <w:t xml:space="preserve"> </w:t>
      </w:r>
      <w:r>
        <w:rPr>
          <w:rFonts w:ascii="TimesNewRomanPSMT" w:hAnsi="TimesNewRomanPSMT" w:cs="TimesNewRomanPSMT"/>
          <w:sz w:val="20"/>
          <w:szCs w:val="20"/>
        </w:rPr>
        <w:t>(3.45 x 10</w:t>
      </w:r>
      <w:r w:rsidRPr="005141A9">
        <w:rPr>
          <w:rFonts w:ascii="TimesNewRomanPSMT" w:hAnsi="TimesNewRomanPSMT" w:cs="TimesNewRomanPSMT"/>
          <w:sz w:val="20"/>
          <w:szCs w:val="20"/>
          <w:vertAlign w:val="superscript"/>
        </w:rPr>
        <w:t>15</w:t>
      </w:r>
      <w:r>
        <w:rPr>
          <w:rFonts w:ascii="TimesNewRomanPSMT" w:hAnsi="TimesNewRomanPSMT" w:cs="TimesNewRomanPSMT"/>
          <w:sz w:val="20"/>
          <w:szCs w:val="20"/>
        </w:rPr>
        <w:t>) = 0.840 x 10</w:t>
      </w:r>
      <w:r w:rsidRPr="005141A9">
        <w:rPr>
          <w:rFonts w:ascii="TimesNewRomanPSMT" w:hAnsi="TimesNewRomanPSMT" w:cs="TimesNewRomanPSMT"/>
          <w:sz w:val="20"/>
          <w:szCs w:val="20"/>
          <w:vertAlign w:val="superscript"/>
        </w:rPr>
        <w:t>-3</w:t>
      </w:r>
      <w:r w:rsidR="00D01C70" w:rsidRPr="005141A9">
        <w:rPr>
          <w:rFonts w:ascii="TimesNewRomanPSMT" w:hAnsi="TimesNewRomanPSMT" w:cs="TimesNewRomanPSMT"/>
          <w:sz w:val="13"/>
          <w:szCs w:val="13"/>
          <w:vertAlign w:val="superscript"/>
        </w:rPr>
        <w:t xml:space="preserve"> </w:t>
      </w:r>
      <w:r w:rsidR="00D01C70">
        <w:rPr>
          <w:rFonts w:ascii="TimesNewRomanPSMT" w:hAnsi="TimesNewRomanPSMT" w:cs="TimesNewRomanPSMT"/>
          <w:sz w:val="20"/>
          <w:szCs w:val="20"/>
        </w:rPr>
        <w:t>(I had to add the z</w:t>
      </w:r>
      <w:r>
        <w:rPr>
          <w:rFonts w:ascii="TimesNewRomanPSMT" w:hAnsi="TimesNewRomanPSMT" w:cs="TimesNewRomanPSMT"/>
          <w:sz w:val="20"/>
          <w:szCs w:val="20"/>
        </w:rPr>
        <w:t xml:space="preserve">ero at the end to get the three </w:t>
      </w:r>
      <w:r w:rsidR="00D01C70">
        <w:rPr>
          <w:rFonts w:ascii="TimesNewRomanPSMT" w:hAnsi="TimesNewRomanPSMT" w:cs="TimesNewRomanPSMT"/>
          <w:sz w:val="20"/>
          <w:szCs w:val="20"/>
        </w:rPr>
        <w:t>significant figures needed.) I got 10</w:t>
      </w:r>
      <w:r w:rsidR="00D01C70" w:rsidRPr="00BC7385">
        <w:rPr>
          <w:rFonts w:ascii="TimesNewRomanPSMT" w:hAnsi="TimesNewRomanPSMT" w:cs="TimesNewRomanPSMT"/>
          <w:sz w:val="20"/>
          <w:szCs w:val="20"/>
          <w:vertAlign w:val="superscript"/>
        </w:rPr>
        <w:t>-3</w:t>
      </w:r>
      <w:r w:rsidR="00D01C70">
        <w:rPr>
          <w:rFonts w:ascii="TimesNewRomanPSMT" w:hAnsi="TimesNewRomanPSMT" w:cs="TimesNewRomanPSMT"/>
          <w:sz w:val="13"/>
          <w:szCs w:val="13"/>
        </w:rPr>
        <w:t xml:space="preserve"> </w:t>
      </w:r>
      <w:r w:rsidR="00D01C70">
        <w:rPr>
          <w:rFonts w:ascii="TimesNewRomanPSMT" w:hAnsi="TimesNewRomanPSMT" w:cs="TimesNewRomanPSMT"/>
          <w:sz w:val="20"/>
          <w:szCs w:val="20"/>
        </w:rPr>
        <w:t>because 12 – 15 = –3. Make sure your</w:t>
      </w:r>
      <w:r>
        <w:rPr>
          <w:rFonts w:ascii="TimesNewRomanPSMT" w:hAnsi="TimesNewRomanPSMT" w:cs="TimesNewRomanPSMT"/>
          <w:sz w:val="20"/>
          <w:szCs w:val="20"/>
        </w:rPr>
        <w:t xml:space="preserve"> answer is in proper scientific </w:t>
      </w:r>
      <w:r w:rsidR="00D01C70">
        <w:rPr>
          <w:rFonts w:ascii="TimesNewRomanPSMT" w:hAnsi="TimesNewRomanPSMT" w:cs="TimesNewRomanPSMT"/>
          <w:sz w:val="20"/>
          <w:szCs w:val="20"/>
        </w:rPr>
        <w:t>notation (one number to the left of the decimal). In this problem we have to mo</w:t>
      </w:r>
      <w:r>
        <w:rPr>
          <w:rFonts w:ascii="TimesNewRomanPSMT" w:hAnsi="TimesNewRomanPSMT" w:cs="TimesNewRomanPSMT"/>
          <w:sz w:val="20"/>
          <w:szCs w:val="20"/>
        </w:rPr>
        <w:t xml:space="preserve">ve the decimal one place to the </w:t>
      </w:r>
      <w:r w:rsidR="00D01C70">
        <w:rPr>
          <w:rFonts w:ascii="TimesNewRomanPSMT" w:hAnsi="TimesNewRomanPSMT" w:cs="TimesNewRomanPSMT"/>
          <w:sz w:val="20"/>
          <w:szCs w:val="20"/>
        </w:rPr>
        <w:t>right. When we move our decimal to the right, we decrease our power of 1</w:t>
      </w:r>
      <w:r>
        <w:rPr>
          <w:rFonts w:ascii="TimesNewRomanPSMT" w:hAnsi="TimesNewRomanPSMT" w:cs="TimesNewRomanPSMT"/>
          <w:sz w:val="20"/>
          <w:szCs w:val="20"/>
        </w:rPr>
        <w:t xml:space="preserve">0. –3 decreases by 1 to –4. Our </w:t>
      </w:r>
      <w:r w:rsidR="00D01C70">
        <w:rPr>
          <w:rFonts w:ascii="TimesNewRomanPSMT" w:hAnsi="TimesNewRomanPSMT" w:cs="TimesNewRomanPSMT"/>
          <w:sz w:val="20"/>
          <w:szCs w:val="20"/>
        </w:rPr>
        <w:t xml:space="preserve">final answer is: </w:t>
      </w:r>
      <w:r w:rsidRPr="005141A9">
        <w:rPr>
          <w:b/>
          <w:sz w:val="20"/>
          <w:szCs w:val="20"/>
        </w:rPr>
        <w:t>8.40 x 10</w:t>
      </w:r>
      <w:r w:rsidRPr="005141A9">
        <w:rPr>
          <w:b/>
          <w:sz w:val="20"/>
          <w:szCs w:val="20"/>
          <w:vertAlign w:val="superscript"/>
        </w:rPr>
        <w:t>-4</w:t>
      </w:r>
      <w:r>
        <w:rPr>
          <w:sz w:val="20"/>
          <w:szCs w:val="20"/>
        </w:rPr>
        <w:t>.</w:t>
      </w:r>
    </w:p>
    <w:p w:rsidR="005141A9" w:rsidRDefault="005141A9" w:rsidP="00D01C70">
      <w:pPr>
        <w:pStyle w:val="NoSpacing"/>
        <w:rPr>
          <w:rFonts w:ascii="TimesNewRomanPSMT" w:hAnsi="TimesNewRomanPSMT" w:cs="TimesNewRomanPSMT"/>
          <w:sz w:val="20"/>
          <w:szCs w:val="20"/>
        </w:rPr>
      </w:pPr>
    </w:p>
    <w:p w:rsidR="00BA4634" w:rsidRDefault="00BA4634" w:rsidP="00D01C70">
      <w:pPr>
        <w:pStyle w:val="NoSpacing"/>
        <w:rPr>
          <w:rFonts w:ascii="TimesNewRomanPSMT" w:hAnsi="TimesNewRomanPSMT" w:cs="TimesNewRomanPSMT"/>
          <w:sz w:val="20"/>
          <w:szCs w:val="20"/>
        </w:rPr>
      </w:pPr>
    </w:p>
    <w:p w:rsidR="00BA4634" w:rsidRPr="005141A9" w:rsidRDefault="00BA4634" w:rsidP="00D01C70">
      <w:pPr>
        <w:pStyle w:val="NoSpacing"/>
        <w:rPr>
          <w:rFonts w:ascii="TimesNewRomanPSMT" w:hAnsi="TimesNewRomanPSMT" w:cs="TimesNewRomanPSMT"/>
          <w:sz w:val="20"/>
          <w:szCs w:val="20"/>
        </w:rPr>
      </w:pPr>
    </w:p>
    <w:p w:rsidR="00D01C70" w:rsidRPr="005141A9" w:rsidRDefault="00D01C70" w:rsidP="00D01C70">
      <w:pPr>
        <w:pStyle w:val="NoSpacing"/>
        <w:rPr>
          <w:b/>
        </w:rPr>
      </w:pPr>
      <w:r w:rsidRPr="005141A9">
        <w:rPr>
          <w:b/>
        </w:rPr>
        <w:lastRenderedPageBreak/>
        <w:t>Dimensional Analysis</w:t>
      </w:r>
    </w:p>
    <w:p w:rsidR="00D01C70" w:rsidRDefault="00D01C70" w:rsidP="005141A9">
      <w:pPr>
        <w:pStyle w:val="NoSpacing"/>
        <w:ind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Used to convert a number from one system of units to another.</w:t>
      </w:r>
    </w:p>
    <w:p w:rsidR="00D01C70" w:rsidRDefault="00D01C70" w:rsidP="005141A9">
      <w:pPr>
        <w:pStyle w:val="NoSpacing"/>
        <w:ind w:left="720"/>
        <w:rPr>
          <w:sz w:val="20"/>
          <w:szCs w:val="20"/>
        </w:rPr>
      </w:pPr>
      <w:r>
        <w:rPr>
          <w:rFonts w:ascii="Courier New" w:hAnsi="Courier New" w:cs="Courier New"/>
          <w:sz w:val="20"/>
          <w:szCs w:val="20"/>
        </w:rPr>
        <w:t xml:space="preserve">o </w:t>
      </w:r>
      <w:r>
        <w:rPr>
          <w:sz w:val="20"/>
          <w:szCs w:val="20"/>
        </w:rPr>
        <w:t>Understanding dimensional analysis is crucial. This process will help you when performing</w:t>
      </w:r>
      <w:r w:rsidR="005141A9">
        <w:rPr>
          <w:sz w:val="20"/>
          <w:szCs w:val="20"/>
        </w:rPr>
        <w:t xml:space="preserve"> </w:t>
      </w:r>
      <w:r>
        <w:rPr>
          <w:sz w:val="20"/>
          <w:szCs w:val="20"/>
        </w:rPr>
        <w:t>difficult calculations later in the year.</w:t>
      </w:r>
    </w:p>
    <w:p w:rsidR="00D01C70" w:rsidRDefault="00D01C70" w:rsidP="005141A9">
      <w:pPr>
        <w:pStyle w:val="NoSpacing"/>
        <w:ind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 xml:space="preserve">Conversion factors </w:t>
      </w:r>
      <w:r w:rsidRPr="005141A9">
        <w:rPr>
          <w:b/>
          <w:sz w:val="20"/>
          <w:szCs w:val="20"/>
        </w:rPr>
        <w:t>do not</w:t>
      </w:r>
      <w:r>
        <w:rPr>
          <w:sz w:val="20"/>
          <w:szCs w:val="20"/>
        </w:rPr>
        <w:t xml:space="preserve"> </w:t>
      </w:r>
      <w:r>
        <w:rPr>
          <w:rFonts w:ascii="TimesNewRomanPSMT" w:hAnsi="TimesNewRomanPSMT" w:cs="TimesNewRomanPSMT"/>
          <w:sz w:val="20"/>
          <w:szCs w:val="20"/>
        </w:rPr>
        <w:t>need to be memorized.</w:t>
      </w:r>
    </w:p>
    <w:p w:rsidR="00D01C70" w:rsidRDefault="00D01C70" w:rsidP="00D01C70">
      <w:pPr>
        <w:pStyle w:val="NoSpacing"/>
        <w:rPr>
          <w:rFonts w:ascii="TimesNewRomanPSMT" w:hAnsi="TimesNewRomanPSMT" w:cs="TimesNewRomanPSMT"/>
        </w:rPr>
      </w:pPr>
    </w:p>
    <w:p w:rsidR="00D01C70" w:rsidRDefault="00D01C70" w:rsidP="00A83D4D">
      <w:pPr>
        <w:pStyle w:val="NoSpacing"/>
        <w:ind w:firstLine="720"/>
        <w:rPr>
          <w:rFonts w:ascii="TimesNewRomanPSMT" w:hAnsi="TimesNewRomanPSMT" w:cs="TimesNewRomanPSMT"/>
          <w:sz w:val="20"/>
          <w:szCs w:val="20"/>
        </w:rPr>
      </w:pPr>
      <w:r>
        <w:rPr>
          <w:sz w:val="20"/>
          <w:szCs w:val="20"/>
        </w:rPr>
        <w:t xml:space="preserve">Example: </w:t>
      </w:r>
      <w:r>
        <w:rPr>
          <w:rFonts w:ascii="TimesNewRomanPSMT" w:hAnsi="TimesNewRomanPSMT" w:cs="TimesNewRomanPSMT"/>
          <w:sz w:val="20"/>
          <w:szCs w:val="20"/>
        </w:rPr>
        <w:t>Calculate how many kilometers there are in 5 miles.</w:t>
      </w:r>
    </w:p>
    <w:p w:rsidR="00D01C70" w:rsidRDefault="00D01C70" w:rsidP="00A83D4D">
      <w:pPr>
        <w:pStyle w:val="NoSpacing"/>
        <w:ind w:firstLine="720"/>
        <w:rPr>
          <w:rFonts w:ascii="TimesNewRomanPSMT" w:hAnsi="TimesNewRomanPSMT" w:cs="TimesNewRomanPSMT"/>
          <w:sz w:val="20"/>
          <w:szCs w:val="20"/>
        </w:rPr>
      </w:pPr>
      <w:r>
        <w:rPr>
          <w:sz w:val="20"/>
          <w:szCs w:val="20"/>
        </w:rPr>
        <w:t xml:space="preserve">Solution: </w:t>
      </w:r>
      <w:r>
        <w:rPr>
          <w:rFonts w:ascii="TimesNewRomanPSMT" w:hAnsi="TimesNewRomanPSMT" w:cs="TimesNewRomanPSMT"/>
          <w:sz w:val="20"/>
          <w:szCs w:val="20"/>
        </w:rPr>
        <w:t>(Needed Equivalents: 1 mile = 1760 yards, 1 meter = 1.094 yards)</w:t>
      </w:r>
    </w:p>
    <w:p w:rsidR="00D01C70" w:rsidRDefault="00D01C70" w:rsidP="00A83D4D">
      <w:pPr>
        <w:pStyle w:val="NoSpacing"/>
        <w:ind w:firstLine="720"/>
        <w:rPr>
          <w:rFonts w:ascii="TimesNewRomanPSMT" w:hAnsi="TimesNewRomanPSMT" w:cs="TimesNewRomanPSMT"/>
          <w:sz w:val="20"/>
          <w:szCs w:val="20"/>
        </w:rPr>
      </w:pPr>
      <w:r w:rsidRPr="00373ABD">
        <w:rPr>
          <w:rFonts w:ascii="TimesNewRomanPSMT" w:hAnsi="TimesNewRomanPSMT" w:cs="TimesNewRomanPSMT"/>
          <w:sz w:val="20"/>
          <w:szCs w:val="20"/>
          <w:u w:val="single"/>
        </w:rPr>
        <w:t>5 miles</w:t>
      </w: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Pr>
          <w:rFonts w:ascii="TimesNewRomanPSMT" w:hAnsi="TimesNewRomanPSMT" w:cs="TimesNewRomanPSMT"/>
          <w:sz w:val="20"/>
          <w:szCs w:val="20"/>
        </w:rPr>
        <w:t>x</w:t>
      </w:r>
      <w:r w:rsidR="00373ABD">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Pr="00373ABD">
        <w:rPr>
          <w:rFonts w:ascii="TimesNewRomanPSMT" w:hAnsi="TimesNewRomanPSMT" w:cs="TimesNewRomanPSMT"/>
          <w:sz w:val="20"/>
          <w:szCs w:val="20"/>
          <w:u w:val="single"/>
        </w:rPr>
        <w:t>1760 yards</w:t>
      </w: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Pr>
          <w:rFonts w:ascii="TimesNewRomanPSMT" w:hAnsi="TimesNewRomanPSMT" w:cs="TimesNewRomanPSMT"/>
          <w:sz w:val="20"/>
          <w:szCs w:val="20"/>
        </w:rPr>
        <w:t>x</w:t>
      </w:r>
      <w:r w:rsidR="00373ABD">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sidRPr="00373ABD">
        <w:rPr>
          <w:rFonts w:ascii="TimesNewRomanPSMT" w:hAnsi="TimesNewRomanPSMT" w:cs="TimesNewRomanPSMT"/>
          <w:sz w:val="20"/>
          <w:szCs w:val="20"/>
          <w:u w:val="single"/>
        </w:rPr>
        <w:t>1 meter</w:t>
      </w:r>
      <w:r w:rsidRPr="00373ABD">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Pr>
          <w:rFonts w:ascii="TimesNewRomanPSMT" w:hAnsi="TimesNewRomanPSMT" w:cs="TimesNewRomanPSMT"/>
          <w:sz w:val="20"/>
          <w:szCs w:val="20"/>
        </w:rPr>
        <w:t>x</w:t>
      </w:r>
      <w:r w:rsidR="00373ABD">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sidRPr="00373ABD">
        <w:rPr>
          <w:rFonts w:ascii="TimesNewRomanPSMT" w:hAnsi="TimesNewRomanPSMT" w:cs="TimesNewRomanPSMT"/>
          <w:sz w:val="20"/>
          <w:szCs w:val="20"/>
          <w:u w:val="single"/>
        </w:rPr>
        <w:t>1 kilometer</w:t>
      </w:r>
      <w:r>
        <w:rPr>
          <w:rFonts w:ascii="TimesNewRomanPSMT" w:hAnsi="TimesNewRomanPSMT" w:cs="TimesNewRomanPSMT"/>
          <w:sz w:val="20"/>
          <w:szCs w:val="20"/>
        </w:rPr>
        <w:t xml:space="preserve"> = 8.04 (rounded to) 8 kilometers</w:t>
      </w:r>
    </w:p>
    <w:p w:rsidR="00D01C70" w:rsidRDefault="00A83D4D" w:rsidP="00A83D4D">
      <w:pPr>
        <w:pStyle w:val="NoSpacing"/>
        <w:ind w:left="720" w:firstLine="720"/>
        <w:rPr>
          <w:rFonts w:ascii="TimesNewRomanPSMT" w:hAnsi="TimesNewRomanPSMT" w:cs="TimesNewRomanPSMT"/>
          <w:sz w:val="20"/>
          <w:szCs w:val="20"/>
        </w:rPr>
      </w:pP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sidR="00D01C70">
        <w:rPr>
          <w:rFonts w:ascii="TimesNewRomanPSMT" w:hAnsi="TimesNewRomanPSMT" w:cs="TimesNewRomanPSMT"/>
          <w:sz w:val="20"/>
          <w:szCs w:val="20"/>
        </w:rPr>
        <w:t xml:space="preserve">1 mile </w:t>
      </w: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sidR="00D01C70">
        <w:rPr>
          <w:rFonts w:ascii="TimesNewRomanPSMT" w:hAnsi="TimesNewRomanPSMT" w:cs="TimesNewRomanPSMT"/>
          <w:sz w:val="20"/>
          <w:szCs w:val="20"/>
        </w:rPr>
        <w:t xml:space="preserve">1.094 yards </w:t>
      </w:r>
      <w:r w:rsidR="00373ABD">
        <w:rPr>
          <w:rFonts w:ascii="TimesNewRomanPSMT" w:hAnsi="TimesNewRomanPSMT" w:cs="TimesNewRomanPSMT"/>
          <w:sz w:val="20"/>
          <w:szCs w:val="20"/>
        </w:rPr>
        <w:t xml:space="preserve">     </w:t>
      </w:r>
      <w:r w:rsidR="00D01C70">
        <w:rPr>
          <w:rFonts w:ascii="TimesNewRomanPSMT" w:hAnsi="TimesNewRomanPSMT" w:cs="TimesNewRomanPSMT"/>
          <w:sz w:val="20"/>
          <w:szCs w:val="20"/>
        </w:rPr>
        <w:t>1000 meters</w:t>
      </w:r>
    </w:p>
    <w:p w:rsidR="00A83D4D" w:rsidRDefault="00A83D4D" w:rsidP="00A83D4D">
      <w:pPr>
        <w:pStyle w:val="NoSpacing"/>
        <w:ind w:left="720" w:firstLine="720"/>
        <w:rPr>
          <w:rFonts w:ascii="TimesNewRomanPSMT" w:hAnsi="TimesNewRomanPSMT" w:cs="TimesNewRomanPSMT"/>
          <w:sz w:val="20"/>
          <w:szCs w:val="20"/>
        </w:rPr>
      </w:pPr>
    </w:p>
    <w:p w:rsidR="00D01C70" w:rsidRDefault="00D01C70" w:rsidP="00A83D4D">
      <w:pPr>
        <w:pStyle w:val="NoSpacing"/>
        <w:ind w:firstLine="720"/>
        <w:rPr>
          <w:rFonts w:ascii="TimesNewRomanPSMT" w:hAnsi="TimesNewRomanPSMT" w:cs="TimesNewRomanPSMT"/>
          <w:sz w:val="20"/>
          <w:szCs w:val="20"/>
        </w:rPr>
      </w:pPr>
      <w:r>
        <w:rPr>
          <w:sz w:val="20"/>
          <w:szCs w:val="20"/>
        </w:rPr>
        <w:t xml:space="preserve">Example: </w:t>
      </w:r>
      <w:r>
        <w:rPr>
          <w:rFonts w:ascii="TimesNewRomanPSMT" w:hAnsi="TimesNewRomanPSMT" w:cs="TimesNewRomanPSMT"/>
          <w:sz w:val="20"/>
          <w:szCs w:val="20"/>
        </w:rPr>
        <w:t>Convert 55.0 miles/hour to meters/second</w:t>
      </w:r>
    </w:p>
    <w:p w:rsidR="00D01C70" w:rsidRDefault="00D01C70" w:rsidP="00A83D4D">
      <w:pPr>
        <w:pStyle w:val="NoSpacing"/>
        <w:ind w:left="1530" w:hanging="810"/>
        <w:rPr>
          <w:rFonts w:ascii="TimesNewRomanPSMT" w:hAnsi="TimesNewRomanPSMT" w:cs="TimesNewRomanPSMT"/>
          <w:sz w:val="20"/>
          <w:szCs w:val="20"/>
        </w:rPr>
      </w:pPr>
      <w:r>
        <w:rPr>
          <w:sz w:val="20"/>
          <w:szCs w:val="20"/>
        </w:rPr>
        <w:t xml:space="preserve">Solution: </w:t>
      </w:r>
      <w:r>
        <w:rPr>
          <w:rFonts w:ascii="TimesNewRomanPSMT" w:hAnsi="TimesNewRomanPSMT" w:cs="TimesNewRomanPSMT"/>
          <w:sz w:val="20"/>
          <w:szCs w:val="20"/>
        </w:rPr>
        <w:t>(Needed Equivalents: 1 mile = 1760 yards, 1 meter = 1.094 yards, 1 hour = 60.0 minutes, 1</w:t>
      </w:r>
      <w:r w:rsidR="00A83D4D">
        <w:rPr>
          <w:rFonts w:ascii="TimesNewRomanPSMT" w:hAnsi="TimesNewRomanPSMT" w:cs="TimesNewRomanPSMT"/>
          <w:sz w:val="20"/>
          <w:szCs w:val="20"/>
        </w:rPr>
        <w:t xml:space="preserve"> </w:t>
      </w:r>
      <w:r>
        <w:rPr>
          <w:rFonts w:ascii="TimesNewRomanPSMT" w:hAnsi="TimesNewRomanPSMT" w:cs="TimesNewRomanPSMT"/>
          <w:sz w:val="20"/>
          <w:szCs w:val="20"/>
        </w:rPr>
        <w:t>minute = 60.0 seconds)</w:t>
      </w:r>
    </w:p>
    <w:p w:rsidR="00D01C70" w:rsidRDefault="00D01C70" w:rsidP="00A83D4D">
      <w:pPr>
        <w:pStyle w:val="NoSpacing"/>
        <w:ind w:firstLine="720"/>
        <w:rPr>
          <w:rFonts w:ascii="TimesNewRomanPSMT" w:hAnsi="TimesNewRomanPSMT" w:cs="TimesNewRomanPSMT"/>
          <w:sz w:val="20"/>
          <w:szCs w:val="20"/>
        </w:rPr>
      </w:pPr>
      <w:r w:rsidRPr="00373ABD">
        <w:rPr>
          <w:rFonts w:ascii="TimesNewRomanPSMT" w:hAnsi="TimesNewRomanPSMT" w:cs="TimesNewRomanPSMT"/>
          <w:sz w:val="20"/>
          <w:szCs w:val="20"/>
          <w:u w:val="single"/>
        </w:rPr>
        <w:t>55.0 miles</w:t>
      </w: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Pr>
          <w:rFonts w:ascii="TimesNewRomanPSMT" w:hAnsi="TimesNewRomanPSMT" w:cs="TimesNewRomanPSMT"/>
          <w:sz w:val="20"/>
          <w:szCs w:val="20"/>
        </w:rPr>
        <w:t>x</w:t>
      </w:r>
      <w:r w:rsidR="00373ABD">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Pr="00373ABD">
        <w:rPr>
          <w:rFonts w:ascii="TimesNewRomanPSMT" w:hAnsi="TimesNewRomanPSMT" w:cs="TimesNewRomanPSMT"/>
          <w:sz w:val="20"/>
          <w:szCs w:val="20"/>
          <w:u w:val="single"/>
        </w:rPr>
        <w:t>1760 yards</w:t>
      </w:r>
      <w:r w:rsidR="00373ABD">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Pr>
          <w:rFonts w:ascii="TimesNewRomanPSMT" w:hAnsi="TimesNewRomanPSMT" w:cs="TimesNewRomanPSMT"/>
          <w:sz w:val="20"/>
          <w:szCs w:val="20"/>
        </w:rPr>
        <w:t>x</w:t>
      </w:r>
      <w:r w:rsidR="00373ABD">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Pr="00373ABD">
        <w:rPr>
          <w:rFonts w:ascii="TimesNewRomanPSMT" w:hAnsi="TimesNewRomanPSMT" w:cs="TimesNewRomanPSMT"/>
          <w:sz w:val="20"/>
          <w:szCs w:val="20"/>
          <w:u w:val="single"/>
        </w:rPr>
        <w:t>1 meter</w:t>
      </w: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Pr>
          <w:rFonts w:ascii="TimesNewRomanPSMT" w:hAnsi="TimesNewRomanPSMT" w:cs="TimesNewRomanPSMT"/>
          <w:sz w:val="20"/>
          <w:szCs w:val="20"/>
        </w:rPr>
        <w:t>x</w:t>
      </w:r>
      <w:r w:rsidR="00373ABD">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Pr="00373ABD">
        <w:rPr>
          <w:rFonts w:ascii="TimesNewRomanPSMT" w:hAnsi="TimesNewRomanPSMT" w:cs="TimesNewRomanPSMT"/>
          <w:sz w:val="20"/>
          <w:szCs w:val="20"/>
          <w:u w:val="single"/>
        </w:rPr>
        <w:t>1 hour</w:t>
      </w:r>
      <w:r>
        <w:rPr>
          <w:rFonts w:ascii="TimesNewRomanPSMT" w:hAnsi="TimesNewRomanPSMT" w:cs="TimesNewRomanPSMT"/>
          <w:sz w:val="20"/>
          <w:szCs w:val="20"/>
        </w:rPr>
        <w:t xml:space="preserve"> </w:t>
      </w:r>
      <w:r w:rsidR="00373ABD">
        <w:rPr>
          <w:rFonts w:ascii="TimesNewRomanPSMT" w:hAnsi="TimesNewRomanPSMT" w:cs="TimesNewRomanPSMT"/>
          <w:sz w:val="20"/>
          <w:szCs w:val="20"/>
        </w:rPr>
        <w:t xml:space="preserve">   </w:t>
      </w:r>
      <w:r>
        <w:rPr>
          <w:rFonts w:ascii="TimesNewRomanPSMT" w:hAnsi="TimesNewRomanPSMT" w:cs="TimesNewRomanPSMT"/>
          <w:sz w:val="20"/>
          <w:szCs w:val="20"/>
        </w:rPr>
        <w:t>x</w:t>
      </w:r>
      <w:r w:rsidR="00373ABD">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Pr="00373ABD">
        <w:rPr>
          <w:rFonts w:ascii="TimesNewRomanPSMT" w:hAnsi="TimesNewRomanPSMT" w:cs="TimesNewRomanPSMT"/>
          <w:sz w:val="20"/>
          <w:szCs w:val="20"/>
          <w:u w:val="single"/>
        </w:rPr>
        <w:t>1 minute</w:t>
      </w:r>
      <w:r>
        <w:rPr>
          <w:rFonts w:ascii="TimesNewRomanPSMT" w:hAnsi="TimesNewRomanPSMT" w:cs="TimesNewRomanPSMT"/>
          <w:sz w:val="20"/>
          <w:szCs w:val="20"/>
        </w:rPr>
        <w:t xml:space="preserve"> = 24.5785 (rounded to) 24.6 m/s</w:t>
      </w:r>
    </w:p>
    <w:p w:rsidR="00D01C70" w:rsidRDefault="00A83D4D" w:rsidP="00A83D4D">
      <w:pPr>
        <w:pStyle w:val="NoSpacing"/>
        <w:ind w:firstLine="720"/>
        <w:rPr>
          <w:rFonts w:ascii="TimesNewRomanPSMT" w:hAnsi="TimesNewRomanPSMT" w:cs="TimesNewRomanPSMT"/>
          <w:sz w:val="20"/>
          <w:szCs w:val="20"/>
        </w:rPr>
      </w:pPr>
      <w:r>
        <w:rPr>
          <w:rFonts w:ascii="TimesNewRomanPSMT" w:hAnsi="TimesNewRomanPSMT" w:cs="TimesNewRomanPSMT"/>
          <w:sz w:val="20"/>
          <w:szCs w:val="20"/>
        </w:rPr>
        <w:t xml:space="preserve">    </w:t>
      </w:r>
      <w:r w:rsidR="00D01C70">
        <w:rPr>
          <w:rFonts w:ascii="TimesNewRomanPSMT" w:hAnsi="TimesNewRomanPSMT" w:cs="TimesNewRomanPSMT"/>
          <w:sz w:val="20"/>
          <w:szCs w:val="20"/>
        </w:rPr>
        <w:t xml:space="preserve">hour </w:t>
      </w:r>
      <w:r w:rsidR="00373ABD">
        <w:rPr>
          <w:rFonts w:ascii="TimesNewRomanPSMT" w:hAnsi="TimesNewRomanPSMT" w:cs="TimesNewRomanPSMT"/>
          <w:sz w:val="20"/>
          <w:szCs w:val="20"/>
        </w:rPr>
        <w:t xml:space="preserve">                  </w:t>
      </w:r>
      <w:r w:rsidR="00D01C70">
        <w:rPr>
          <w:rFonts w:ascii="TimesNewRomanPSMT" w:hAnsi="TimesNewRomanPSMT" w:cs="TimesNewRomanPSMT"/>
          <w:sz w:val="20"/>
          <w:szCs w:val="20"/>
        </w:rPr>
        <w:t xml:space="preserve">1 mile </w:t>
      </w:r>
      <w:r w:rsidR="00373ABD">
        <w:rPr>
          <w:rFonts w:ascii="TimesNewRomanPSMT" w:hAnsi="TimesNewRomanPSMT" w:cs="TimesNewRomanPSMT"/>
          <w:sz w:val="20"/>
          <w:szCs w:val="20"/>
        </w:rPr>
        <w:t xml:space="preserve">         </w:t>
      </w:r>
      <w:r w:rsidR="00D01C70">
        <w:rPr>
          <w:rFonts w:ascii="TimesNewRomanPSMT" w:hAnsi="TimesNewRomanPSMT" w:cs="TimesNewRomanPSMT"/>
          <w:sz w:val="20"/>
          <w:szCs w:val="20"/>
        </w:rPr>
        <w:t xml:space="preserve">1.094 yards </w:t>
      </w:r>
      <w:r w:rsidR="00373ABD">
        <w:rPr>
          <w:rFonts w:ascii="TimesNewRomanPSMT" w:hAnsi="TimesNewRomanPSMT" w:cs="TimesNewRomanPSMT"/>
          <w:sz w:val="20"/>
          <w:szCs w:val="20"/>
        </w:rPr>
        <w:t xml:space="preserve">  </w:t>
      </w:r>
      <w:r w:rsidR="00D01C70">
        <w:rPr>
          <w:rFonts w:ascii="TimesNewRomanPSMT" w:hAnsi="TimesNewRomanPSMT" w:cs="TimesNewRomanPSMT"/>
          <w:sz w:val="20"/>
          <w:szCs w:val="20"/>
        </w:rPr>
        <w:t xml:space="preserve">60.0 minutes </w:t>
      </w:r>
      <w:r w:rsidR="00373ABD">
        <w:rPr>
          <w:rFonts w:ascii="TimesNewRomanPSMT" w:hAnsi="TimesNewRomanPSMT" w:cs="TimesNewRomanPSMT"/>
          <w:sz w:val="20"/>
          <w:szCs w:val="20"/>
        </w:rPr>
        <w:t xml:space="preserve">  </w:t>
      </w:r>
      <w:r w:rsidR="00D01C70">
        <w:rPr>
          <w:rFonts w:ascii="TimesNewRomanPSMT" w:hAnsi="TimesNewRomanPSMT" w:cs="TimesNewRomanPSMT"/>
          <w:sz w:val="20"/>
          <w:szCs w:val="20"/>
        </w:rPr>
        <w:t>60.0 seconds</w:t>
      </w:r>
    </w:p>
    <w:p w:rsidR="00A83D4D" w:rsidRDefault="00A83D4D" w:rsidP="00D01C70">
      <w:pPr>
        <w:pStyle w:val="NoSpacing"/>
      </w:pPr>
    </w:p>
    <w:p w:rsidR="00A83D4D" w:rsidRPr="00A83D4D" w:rsidRDefault="00D01C70" w:rsidP="00D01C70">
      <w:pPr>
        <w:pStyle w:val="NoSpacing"/>
        <w:rPr>
          <w:b/>
        </w:rPr>
      </w:pPr>
      <w:r w:rsidRPr="00A83D4D">
        <w:rPr>
          <w:b/>
        </w:rPr>
        <w:t>General Rules for Rounding Numbers in Chemistry</w:t>
      </w:r>
    </w:p>
    <w:p w:rsidR="00D01C70" w:rsidRPr="00A83D4D" w:rsidRDefault="00D01C70" w:rsidP="00D01C70">
      <w:pPr>
        <w:pStyle w:val="NoSpacing"/>
        <w:rPr>
          <w:b/>
          <w:sz w:val="20"/>
          <w:szCs w:val="20"/>
        </w:rPr>
      </w:pPr>
      <w:r w:rsidRPr="00A83D4D">
        <w:rPr>
          <w:rFonts w:ascii="Courier New" w:hAnsi="Courier New" w:cs="Courier New"/>
          <w:b/>
          <w:sz w:val="20"/>
          <w:szCs w:val="20"/>
        </w:rPr>
        <w:t xml:space="preserve">o </w:t>
      </w:r>
      <w:r w:rsidRPr="00A83D4D">
        <w:rPr>
          <w:b/>
          <w:sz w:val="20"/>
          <w:szCs w:val="20"/>
        </w:rPr>
        <w:t xml:space="preserve">Rule 1. If the digit following the last significant figure is less than 5, the </w:t>
      </w:r>
      <w:r w:rsidR="007974B0">
        <w:rPr>
          <w:b/>
          <w:sz w:val="20"/>
          <w:szCs w:val="20"/>
        </w:rPr>
        <w:t xml:space="preserve">last significant figure remains </w:t>
      </w:r>
      <w:r w:rsidRPr="00A83D4D">
        <w:rPr>
          <w:b/>
          <w:sz w:val="20"/>
          <w:szCs w:val="20"/>
        </w:rPr>
        <w:t>unchanged. The digits after the last significant figure are dropped.</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Example: Round 23.437 to three significant figures.</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Answer: 23.4</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Explanation: 4 is the last significant figure. The next number is 3. 3 </w:t>
      </w:r>
      <w:r w:rsidR="007974B0">
        <w:rPr>
          <w:rFonts w:ascii="TimesNewRomanPSMT" w:hAnsi="TimesNewRomanPSMT" w:cs="TimesNewRomanPSMT"/>
          <w:sz w:val="20"/>
          <w:szCs w:val="20"/>
        </w:rPr>
        <w:t xml:space="preserve">is less than 5. Thus, 4 remains </w:t>
      </w:r>
      <w:r>
        <w:rPr>
          <w:rFonts w:ascii="TimesNewRomanPSMT" w:hAnsi="TimesNewRomanPSMT" w:cs="TimesNewRomanPSMT"/>
          <w:sz w:val="20"/>
          <w:szCs w:val="20"/>
        </w:rPr>
        <w:t>unchanged and 37 is dropped.</w:t>
      </w:r>
    </w:p>
    <w:p w:rsidR="00A83D4D" w:rsidRDefault="00A83D4D" w:rsidP="00D01C70">
      <w:pPr>
        <w:pStyle w:val="NoSpacing"/>
        <w:rPr>
          <w:rFonts w:ascii="TimesNewRomanPSMT" w:hAnsi="TimesNewRomanPSMT" w:cs="TimesNewRomanPSMT"/>
          <w:sz w:val="20"/>
          <w:szCs w:val="20"/>
        </w:rPr>
      </w:pPr>
    </w:p>
    <w:p w:rsidR="00D01C70" w:rsidRPr="00A83D4D" w:rsidRDefault="00D01C70" w:rsidP="00D01C70">
      <w:pPr>
        <w:pStyle w:val="NoSpacing"/>
        <w:rPr>
          <w:b/>
          <w:sz w:val="20"/>
          <w:szCs w:val="20"/>
        </w:rPr>
      </w:pPr>
      <w:r w:rsidRPr="00A83D4D">
        <w:rPr>
          <w:rFonts w:ascii="Courier New" w:hAnsi="Courier New" w:cs="Courier New"/>
          <w:b/>
          <w:sz w:val="20"/>
          <w:szCs w:val="20"/>
        </w:rPr>
        <w:t xml:space="preserve">o </w:t>
      </w:r>
      <w:r w:rsidRPr="00A83D4D">
        <w:rPr>
          <w:b/>
          <w:sz w:val="20"/>
          <w:szCs w:val="20"/>
        </w:rPr>
        <w:t>Rule 2. If the digit following the last significant figure is 5 or great</w:t>
      </w:r>
      <w:r w:rsidR="007974B0">
        <w:rPr>
          <w:b/>
          <w:sz w:val="20"/>
          <w:szCs w:val="20"/>
        </w:rPr>
        <w:t xml:space="preserve">er, then 1 is added to the last </w:t>
      </w:r>
      <w:r w:rsidRPr="00A83D4D">
        <w:rPr>
          <w:b/>
          <w:sz w:val="20"/>
          <w:szCs w:val="20"/>
        </w:rPr>
        <w:t>significant figure. The digits after the last significant figure are dropped.</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Example: Round 5.383 to two significant figures.</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Answer: 5.4</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Explanation: 3 is the last significant figure. The next number is 8. 8 is greate</w:t>
      </w:r>
      <w:r w:rsidR="007974B0">
        <w:rPr>
          <w:rFonts w:ascii="TimesNewRomanPSMT" w:hAnsi="TimesNewRomanPSMT" w:cs="TimesNewRomanPSMT"/>
          <w:sz w:val="20"/>
          <w:szCs w:val="20"/>
        </w:rPr>
        <w:t xml:space="preserve">r than 5. Thus, 1 is added to 3 </w:t>
      </w:r>
      <w:r>
        <w:rPr>
          <w:rFonts w:ascii="TimesNewRomanPSMT" w:hAnsi="TimesNewRomanPSMT" w:cs="TimesNewRomanPSMT"/>
          <w:sz w:val="20"/>
          <w:szCs w:val="20"/>
        </w:rPr>
        <w:t>making it 4. The 83 is dropped.</w:t>
      </w:r>
    </w:p>
    <w:p w:rsidR="00A83D4D" w:rsidRDefault="00A83D4D" w:rsidP="00D01C70">
      <w:pPr>
        <w:pStyle w:val="NoSpacing"/>
        <w:rPr>
          <w:rFonts w:ascii="TimesNewRomanPSMT" w:hAnsi="TimesNewRomanPSMT" w:cs="TimesNewRomanPSMT"/>
          <w:sz w:val="20"/>
          <w:szCs w:val="20"/>
        </w:rPr>
      </w:pPr>
    </w:p>
    <w:p w:rsidR="00D01C70" w:rsidRPr="007974B0" w:rsidRDefault="00D01C70" w:rsidP="00D01C70">
      <w:pPr>
        <w:pStyle w:val="NoSpacing"/>
        <w:rPr>
          <w:b/>
          <w:sz w:val="20"/>
          <w:szCs w:val="20"/>
        </w:rPr>
      </w:pPr>
      <w:r>
        <w:rPr>
          <w:rFonts w:ascii="Courier New" w:hAnsi="Courier New" w:cs="Courier New"/>
          <w:sz w:val="20"/>
          <w:szCs w:val="20"/>
        </w:rPr>
        <w:t xml:space="preserve">o </w:t>
      </w:r>
      <w:r>
        <w:rPr>
          <w:rFonts w:ascii="TimesNewRomanPSMT" w:hAnsi="TimesNewRomanPSMT" w:cs="TimesNewRomanPSMT"/>
          <w:sz w:val="20"/>
          <w:szCs w:val="20"/>
        </w:rPr>
        <w:t xml:space="preserve">As a rule, when performing a series of calculations, </w:t>
      </w:r>
      <w:r w:rsidRPr="00A83D4D">
        <w:rPr>
          <w:b/>
          <w:sz w:val="20"/>
          <w:szCs w:val="20"/>
        </w:rPr>
        <w:t>wait until the very</w:t>
      </w:r>
      <w:r w:rsidR="007974B0">
        <w:rPr>
          <w:b/>
          <w:sz w:val="20"/>
          <w:szCs w:val="20"/>
        </w:rPr>
        <w:t xml:space="preserve"> end to round off to the proper </w:t>
      </w:r>
      <w:r w:rsidRPr="00A83D4D">
        <w:rPr>
          <w:b/>
          <w:sz w:val="20"/>
          <w:szCs w:val="20"/>
        </w:rPr>
        <w:t>number of significant figures instead of rounding off each int</w:t>
      </w:r>
      <w:r w:rsidR="00054CD3">
        <w:rPr>
          <w:b/>
          <w:sz w:val="20"/>
          <w:szCs w:val="20"/>
        </w:rPr>
        <w:t>ermediate result.  If</w:t>
      </w:r>
      <w:r w:rsidR="007974B0">
        <w:rPr>
          <w:b/>
          <w:sz w:val="20"/>
          <w:szCs w:val="20"/>
        </w:rPr>
        <w:t xml:space="preserve"> you are </w:t>
      </w:r>
      <w:r w:rsidRPr="00A83D4D">
        <w:rPr>
          <w:b/>
          <w:sz w:val="20"/>
          <w:szCs w:val="20"/>
        </w:rPr>
        <w:t>changing from addition /subtraction to multip</w:t>
      </w:r>
      <w:r w:rsidR="00054CD3">
        <w:rPr>
          <w:b/>
          <w:sz w:val="20"/>
          <w:szCs w:val="20"/>
        </w:rPr>
        <w:t>lication/division or vice versa, note the number of sig figs by underlining the significant digits.</w:t>
      </w:r>
    </w:p>
    <w:p w:rsidR="00A83D4D" w:rsidRDefault="00A83D4D" w:rsidP="00D01C70">
      <w:pPr>
        <w:pStyle w:val="NoSpacing"/>
        <w:rPr>
          <w:sz w:val="20"/>
          <w:szCs w:val="20"/>
        </w:rPr>
      </w:pPr>
    </w:p>
    <w:p w:rsidR="00D01C70" w:rsidRDefault="00D01C70" w:rsidP="00D01C70">
      <w:pPr>
        <w:pStyle w:val="NoSpacing"/>
        <w:rPr>
          <w:rFonts w:ascii="TimesNewRomanPSMT" w:hAnsi="TimesNewRomanPSMT" w:cs="TimesNewRomanPSMT"/>
          <w:sz w:val="20"/>
          <w:szCs w:val="20"/>
        </w:rPr>
      </w:pPr>
      <w:r>
        <w:rPr>
          <w:sz w:val="20"/>
          <w:szCs w:val="20"/>
        </w:rPr>
        <w:t xml:space="preserve">Example 1: </w:t>
      </w:r>
      <w:r>
        <w:rPr>
          <w:rFonts w:ascii="TimesNewRomanPSMT" w:hAnsi="TimesNewRomanPSMT" w:cs="TimesNewRomanPSMT"/>
          <w:sz w:val="20"/>
          <w:szCs w:val="20"/>
        </w:rPr>
        <w:t>10.82 + 2.5 + 2.64 =</w:t>
      </w:r>
    </w:p>
    <w:p w:rsidR="00D01C70" w:rsidRDefault="00D01C70" w:rsidP="00D01C70">
      <w:pPr>
        <w:pStyle w:val="NoSpacing"/>
        <w:rPr>
          <w:rFonts w:ascii="TimesNewRomanPSMT" w:hAnsi="TimesNewRomanPSMT" w:cs="TimesNewRomanPSMT"/>
          <w:sz w:val="20"/>
          <w:szCs w:val="20"/>
        </w:rPr>
      </w:pPr>
      <w:r>
        <w:rPr>
          <w:sz w:val="20"/>
          <w:szCs w:val="20"/>
        </w:rPr>
        <w:t xml:space="preserve">WRONG: </w:t>
      </w:r>
      <w:r>
        <w:rPr>
          <w:rFonts w:ascii="TimesNewRomanPSMT" w:hAnsi="TimesNewRomanPSMT" w:cs="TimesNewRomanPSMT"/>
          <w:sz w:val="20"/>
          <w:szCs w:val="20"/>
        </w:rPr>
        <w:t xml:space="preserve">10.82 + 2.5 = 13.32 (rounded to 13.3) </w:t>
      </w:r>
      <w:r w:rsidR="00C625F8">
        <w:rPr>
          <w:rFonts w:ascii="TimesNewRomanPSMT" w:hAnsi="TimesNewRomanPSMT" w:cs="TimesNewRomanPSMT"/>
          <w:sz w:val="20"/>
          <w:szCs w:val="20"/>
        </w:rPr>
        <w:t xml:space="preserve">  then </w:t>
      </w:r>
      <w:r>
        <w:rPr>
          <w:rFonts w:ascii="TimesNewRomanPSMT" w:hAnsi="TimesNewRomanPSMT" w:cs="TimesNewRomanPSMT"/>
          <w:sz w:val="20"/>
          <w:szCs w:val="20"/>
        </w:rPr>
        <w:t>13.3 + 2.64 = 15.94 (rounded to) 15.9</w:t>
      </w:r>
    </w:p>
    <w:p w:rsidR="00D01C70" w:rsidRDefault="00D01C70" w:rsidP="00D01C70">
      <w:pPr>
        <w:pStyle w:val="NoSpacing"/>
        <w:rPr>
          <w:rFonts w:ascii="TimesNewRomanPSMT" w:hAnsi="TimesNewRomanPSMT" w:cs="TimesNewRomanPSMT"/>
          <w:sz w:val="20"/>
          <w:szCs w:val="20"/>
        </w:rPr>
      </w:pPr>
      <w:r>
        <w:rPr>
          <w:sz w:val="20"/>
          <w:szCs w:val="20"/>
        </w:rPr>
        <w:t xml:space="preserve">CORRECT: </w:t>
      </w:r>
      <w:r>
        <w:rPr>
          <w:rFonts w:ascii="TimesNewRomanPSMT" w:hAnsi="TimesNewRomanPSMT" w:cs="TimesNewRomanPSMT"/>
          <w:sz w:val="20"/>
          <w:szCs w:val="20"/>
        </w:rPr>
        <w:t>10.82 + 2.5 + 2.64 = 15.96 (rounded to) 16.0 (precise to 1 place after the decimal)</w:t>
      </w:r>
    </w:p>
    <w:p w:rsidR="00A83D4D" w:rsidRDefault="00A83D4D" w:rsidP="00D01C70">
      <w:pPr>
        <w:pStyle w:val="NoSpacing"/>
        <w:rPr>
          <w:sz w:val="20"/>
          <w:szCs w:val="20"/>
        </w:rPr>
      </w:pPr>
    </w:p>
    <w:p w:rsidR="00D01C70" w:rsidRDefault="00D01C70" w:rsidP="00D01C70">
      <w:pPr>
        <w:pStyle w:val="NoSpacing"/>
        <w:rPr>
          <w:rFonts w:ascii="TimesNewRomanPSMT" w:hAnsi="TimesNewRomanPSMT" w:cs="TimesNewRomanPSMT"/>
          <w:sz w:val="20"/>
          <w:szCs w:val="20"/>
        </w:rPr>
      </w:pPr>
      <w:r>
        <w:rPr>
          <w:sz w:val="20"/>
          <w:szCs w:val="20"/>
        </w:rPr>
        <w:t xml:space="preserve">Example 2: </w:t>
      </w:r>
      <w:r>
        <w:rPr>
          <w:rFonts w:ascii="TimesNewRomanPSMT" w:hAnsi="TimesNewRomanPSMT" w:cs="TimesNewRomanPSMT"/>
          <w:sz w:val="20"/>
          <w:szCs w:val="20"/>
        </w:rPr>
        <w:t>(12.00 – 10.00) ÷ 12.00 =</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In this case you would subtract and </w:t>
      </w:r>
      <w:r w:rsidR="00054CD3">
        <w:rPr>
          <w:rFonts w:ascii="TimesNewRomanPSMT" w:hAnsi="TimesNewRomanPSMT" w:cs="TimesNewRomanPSMT"/>
          <w:sz w:val="20"/>
          <w:szCs w:val="20"/>
        </w:rPr>
        <w:t>NOTE</w:t>
      </w:r>
      <w:r>
        <w:rPr>
          <w:rFonts w:ascii="TimesNewRomanPSMT" w:hAnsi="TimesNewRomanPSMT" w:cs="TimesNewRomanPSMT"/>
          <w:sz w:val="20"/>
          <w:szCs w:val="20"/>
        </w:rPr>
        <w:t xml:space="preserve"> to the proper number of significant figures and then divide</w:t>
      </w:r>
      <w:r w:rsidR="00C625F8">
        <w:rPr>
          <w:rFonts w:ascii="TimesNewRomanPSMT" w:hAnsi="TimesNewRomanPSMT" w:cs="TimesNewRomanPSMT"/>
          <w:sz w:val="20"/>
          <w:szCs w:val="20"/>
        </w:rPr>
        <w:t xml:space="preserve"> </w:t>
      </w:r>
      <w:r>
        <w:rPr>
          <w:rFonts w:ascii="TimesNewRomanPSMT" w:hAnsi="TimesNewRomanPSMT" w:cs="TimesNewRomanPSMT"/>
          <w:sz w:val="20"/>
          <w:szCs w:val="20"/>
        </w:rPr>
        <w:t>because you are changing between significant figure rules.</w:t>
      </w:r>
      <w:r w:rsidR="00054CD3">
        <w:rPr>
          <w:rFonts w:ascii="TimesNewRomanPSMT" w:hAnsi="TimesNewRomanPSMT" w:cs="TimesNewRomanPSMT"/>
          <w:sz w:val="20"/>
          <w:szCs w:val="20"/>
        </w:rPr>
        <w:t xml:space="preserve">  It is best to wait to round until the very end.</w:t>
      </w:r>
    </w:p>
    <w:p w:rsidR="00D01C70" w:rsidRDefault="00D01C70" w:rsidP="00D01C70">
      <w:pPr>
        <w:pStyle w:val="NoSpacing"/>
        <w:rPr>
          <w:rFonts w:ascii="TimesNewRomanPSMT" w:hAnsi="TimesNewRomanPSMT" w:cs="TimesNewRomanPSMT"/>
          <w:sz w:val="20"/>
          <w:szCs w:val="20"/>
        </w:rPr>
      </w:pPr>
      <w:r>
        <w:rPr>
          <w:sz w:val="20"/>
          <w:szCs w:val="20"/>
        </w:rPr>
        <w:t xml:space="preserve">CORRECT: </w:t>
      </w:r>
      <w:r>
        <w:rPr>
          <w:rFonts w:ascii="TimesNewRomanPSMT" w:hAnsi="TimesNewRomanPSMT" w:cs="TimesNewRomanPSMT"/>
          <w:sz w:val="20"/>
          <w:szCs w:val="20"/>
        </w:rPr>
        <w:t>(12.00-10.00) = 2.00 (precise to 2 places after the decimal)</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2.00 ÷ 12.00 = 0.167 (rounded to 3 total significant figures)</w:t>
      </w:r>
    </w:p>
    <w:p w:rsidR="00A83D4D" w:rsidRDefault="00054CD3" w:rsidP="00D01C70">
      <w:pPr>
        <w:pStyle w:val="NoSpacing"/>
      </w:pPr>
      <w:r>
        <w:t xml:space="preserve"> </w:t>
      </w:r>
    </w:p>
    <w:p w:rsidR="00D01C70" w:rsidRPr="00A83D4D" w:rsidRDefault="00D01C70" w:rsidP="00D01C70">
      <w:pPr>
        <w:pStyle w:val="NoSpacing"/>
        <w:rPr>
          <w:b/>
        </w:rPr>
      </w:pPr>
      <w:r w:rsidRPr="00A83D4D">
        <w:rPr>
          <w:b/>
        </w:rPr>
        <w:t>Temperature Conversion</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C: Celsius or Centigrade</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K: Kelvin (named for Lord Kelvin, a.k.a. William Thomson )</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Fahrenheit is not used in AP Chemistry so we will ignore it.</w:t>
      </w:r>
    </w:p>
    <w:p w:rsidR="00D01C70" w:rsidRDefault="00D01C70" w:rsidP="00D01C70">
      <w:pPr>
        <w:pStyle w:val="NoSpacing"/>
        <w:rPr>
          <w:sz w:val="20"/>
          <w:szCs w:val="20"/>
        </w:rPr>
      </w:pPr>
      <w:r>
        <w:rPr>
          <w:sz w:val="20"/>
          <w:szCs w:val="20"/>
        </w:rPr>
        <w:t xml:space="preserve">K = </w:t>
      </w:r>
      <w:r w:rsidR="00A83D4D">
        <w:rPr>
          <w:rFonts w:ascii="Calibri" w:eastAsia="SymbolMT" w:hAnsi="Calibri" w:cs="SymbolMT"/>
          <w:sz w:val="20"/>
          <w:szCs w:val="20"/>
        </w:rPr>
        <w:t>°</w:t>
      </w:r>
      <w:r>
        <w:rPr>
          <w:sz w:val="20"/>
          <w:szCs w:val="20"/>
        </w:rPr>
        <w:t xml:space="preserve">C + 273 </w:t>
      </w:r>
      <w:r w:rsidR="00A83D4D">
        <w:rPr>
          <w:sz w:val="20"/>
          <w:szCs w:val="20"/>
        </w:rPr>
        <w:tab/>
      </w:r>
      <w:r w:rsidR="00A83D4D">
        <w:rPr>
          <w:rFonts w:ascii="Calibri" w:eastAsia="SymbolMT" w:hAnsi="Calibri" w:cs="SymbolMT"/>
          <w:sz w:val="20"/>
          <w:szCs w:val="20"/>
        </w:rPr>
        <w:t>°</w:t>
      </w:r>
      <w:r>
        <w:rPr>
          <w:sz w:val="20"/>
          <w:szCs w:val="20"/>
        </w:rPr>
        <w:t>C = K – 273 (These formulas must be memorized)</w:t>
      </w:r>
    </w:p>
    <w:p w:rsidR="00A83D4D" w:rsidRDefault="00A83D4D" w:rsidP="00D01C70">
      <w:pPr>
        <w:pStyle w:val="NoSpacing"/>
        <w:rPr>
          <w:rFonts w:ascii="TimesNewRomanPSMT" w:hAnsi="TimesNewRomanPSMT" w:cs="TimesNewRomanPSMT"/>
          <w:sz w:val="20"/>
          <w:szCs w:val="20"/>
        </w:rPr>
      </w:pP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lastRenderedPageBreak/>
        <w:t xml:space="preserve">Example 1: Convert 29.0 </w:t>
      </w:r>
      <w:r w:rsidR="00A83D4D">
        <w:rPr>
          <w:rFonts w:ascii="Calibri" w:eastAsia="SymbolMT" w:hAnsi="Calibri" w:cs="SymbolMT"/>
          <w:sz w:val="20"/>
          <w:szCs w:val="20"/>
        </w:rPr>
        <w:t>°</w:t>
      </w:r>
      <w:r>
        <w:rPr>
          <w:rFonts w:ascii="TimesNewRomanPSMT" w:hAnsi="TimesNewRomanPSMT" w:cs="TimesNewRomanPSMT"/>
          <w:sz w:val="20"/>
          <w:szCs w:val="20"/>
        </w:rPr>
        <w:t xml:space="preserve">C to Kelvin. </w:t>
      </w:r>
      <w:r w:rsidR="00A83D4D">
        <w:rPr>
          <w:rFonts w:ascii="TimesNewRomanPSMT" w:hAnsi="TimesNewRomanPSMT" w:cs="TimesNewRomanPSMT"/>
          <w:sz w:val="20"/>
          <w:szCs w:val="20"/>
        </w:rPr>
        <w:tab/>
      </w:r>
      <w:r w:rsidR="00A83D4D">
        <w:rPr>
          <w:rFonts w:ascii="TimesNewRomanPSMT" w:hAnsi="TimesNewRomanPSMT" w:cs="TimesNewRomanPSMT"/>
          <w:sz w:val="20"/>
          <w:szCs w:val="20"/>
        </w:rPr>
        <w:tab/>
      </w:r>
      <w:r>
        <w:rPr>
          <w:rFonts w:ascii="TimesNewRomanPSMT" w:hAnsi="TimesNewRomanPSMT" w:cs="TimesNewRomanPSMT"/>
          <w:sz w:val="20"/>
          <w:szCs w:val="20"/>
        </w:rPr>
        <w:t xml:space="preserve">Example 2: Convert 888 K to </w:t>
      </w:r>
      <w:r w:rsidR="00A83D4D">
        <w:rPr>
          <w:rFonts w:ascii="Calibri" w:eastAsia="SymbolMT" w:hAnsi="Calibri" w:cs="SymbolMT"/>
          <w:sz w:val="20"/>
          <w:szCs w:val="20"/>
        </w:rPr>
        <w:t>°</w:t>
      </w:r>
      <w:r>
        <w:rPr>
          <w:rFonts w:ascii="TimesNewRomanPSMT" w:hAnsi="TimesNewRomanPSMT" w:cs="TimesNewRomanPSMT"/>
          <w:sz w:val="20"/>
          <w:szCs w:val="20"/>
        </w:rPr>
        <w:t>C.</w:t>
      </w:r>
    </w:p>
    <w:p w:rsidR="00D01C70" w:rsidRDefault="00A83D4D" w:rsidP="00D01C70">
      <w:pPr>
        <w:pStyle w:val="NoSpacing"/>
        <w:rPr>
          <w:rFonts w:ascii="TimesNewRomanPSMT" w:hAnsi="TimesNewRomanPSMT" w:cs="TimesNewRomanPSMT"/>
          <w:sz w:val="20"/>
          <w:szCs w:val="20"/>
        </w:rPr>
      </w:pPr>
      <w:r>
        <w:rPr>
          <w:rFonts w:ascii="SymbolMT" w:eastAsia="SymbolMT" w:cs="SymbolMT"/>
          <w:sz w:val="20"/>
          <w:szCs w:val="20"/>
        </w:rPr>
        <w:t>K</w:t>
      </w:r>
      <w:r w:rsidR="00D01C70">
        <w:rPr>
          <w:rFonts w:ascii="SymbolMT" w:eastAsia="SymbolMT" w:cs="SymbolMT"/>
          <w:sz w:val="20"/>
          <w:szCs w:val="20"/>
        </w:rPr>
        <w:t xml:space="preserve"> </w:t>
      </w:r>
      <w:r w:rsidR="00D01C70">
        <w:rPr>
          <w:rFonts w:ascii="TimesNewRomanPSMT" w:hAnsi="TimesNewRomanPSMT" w:cs="TimesNewRomanPSMT"/>
          <w:sz w:val="20"/>
          <w:szCs w:val="20"/>
        </w:rPr>
        <w:t xml:space="preserve">= 29.0 + 273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Calibri" w:eastAsia="SymbolMT" w:hAnsi="Calibri" w:cs="SymbolMT"/>
          <w:sz w:val="20"/>
          <w:szCs w:val="20"/>
        </w:rPr>
        <w:t>°</w:t>
      </w:r>
      <w:r w:rsidR="00D01C70">
        <w:rPr>
          <w:rFonts w:ascii="TimesNewRomanPSMT" w:hAnsi="TimesNewRomanPSMT" w:cs="TimesNewRomanPSMT"/>
          <w:sz w:val="20"/>
          <w:szCs w:val="20"/>
        </w:rPr>
        <w:t>C = 888 – 273</w:t>
      </w:r>
    </w:p>
    <w:p w:rsidR="00D01C70" w:rsidRDefault="00D01C70" w:rsidP="00D01C70">
      <w:pPr>
        <w:pStyle w:val="NoSpacing"/>
        <w:rPr>
          <w:sz w:val="20"/>
          <w:szCs w:val="20"/>
        </w:rPr>
      </w:pPr>
      <w:r w:rsidRPr="00373ABD">
        <w:rPr>
          <w:b/>
          <w:sz w:val="20"/>
          <w:szCs w:val="20"/>
        </w:rPr>
        <w:t xml:space="preserve">K = 302 </w:t>
      </w:r>
      <w:r w:rsidR="00373ABD" w:rsidRPr="00373ABD">
        <w:rPr>
          <w:b/>
          <w:sz w:val="20"/>
          <w:szCs w:val="20"/>
        </w:rPr>
        <w:t>K</w:t>
      </w:r>
      <w:r w:rsidR="00A83D4D">
        <w:rPr>
          <w:sz w:val="20"/>
          <w:szCs w:val="20"/>
        </w:rPr>
        <w:tab/>
      </w:r>
      <w:r w:rsidR="00A83D4D">
        <w:rPr>
          <w:sz w:val="20"/>
          <w:szCs w:val="20"/>
        </w:rPr>
        <w:tab/>
      </w:r>
      <w:r w:rsidR="00A83D4D">
        <w:rPr>
          <w:sz w:val="20"/>
          <w:szCs w:val="20"/>
        </w:rPr>
        <w:tab/>
      </w:r>
      <w:r w:rsidR="00A83D4D">
        <w:rPr>
          <w:sz w:val="20"/>
          <w:szCs w:val="20"/>
        </w:rPr>
        <w:tab/>
      </w:r>
      <w:r w:rsidR="00A83D4D">
        <w:rPr>
          <w:sz w:val="20"/>
          <w:szCs w:val="20"/>
        </w:rPr>
        <w:tab/>
      </w:r>
      <w:r w:rsidR="00A83D4D" w:rsidRPr="00373ABD">
        <w:rPr>
          <w:rFonts w:ascii="Calibri" w:eastAsia="SymbolMT" w:hAnsi="Calibri" w:cs="SymbolMT"/>
          <w:b/>
          <w:sz w:val="20"/>
          <w:szCs w:val="20"/>
        </w:rPr>
        <w:t>°</w:t>
      </w:r>
      <w:r w:rsidRPr="00373ABD">
        <w:rPr>
          <w:b/>
          <w:sz w:val="20"/>
          <w:szCs w:val="20"/>
        </w:rPr>
        <w:t>C = 615</w:t>
      </w:r>
      <w:r w:rsidR="00373ABD" w:rsidRPr="00373ABD">
        <w:rPr>
          <w:b/>
          <w:sz w:val="20"/>
          <w:szCs w:val="20"/>
        </w:rPr>
        <w:t xml:space="preserve"> </w:t>
      </w:r>
      <w:r w:rsidR="00373ABD" w:rsidRPr="00373ABD">
        <w:rPr>
          <w:rFonts w:ascii="Calibri" w:eastAsia="SymbolMT" w:hAnsi="Calibri" w:cs="SymbolMT"/>
          <w:b/>
          <w:sz w:val="20"/>
          <w:szCs w:val="20"/>
        </w:rPr>
        <w:t>°</w:t>
      </w:r>
      <w:r w:rsidR="00373ABD" w:rsidRPr="00373ABD">
        <w:rPr>
          <w:b/>
          <w:sz w:val="20"/>
          <w:szCs w:val="20"/>
        </w:rPr>
        <w:t>C</w:t>
      </w:r>
    </w:p>
    <w:p w:rsidR="00A83D4D" w:rsidRDefault="00A83D4D" w:rsidP="00D01C70">
      <w:pPr>
        <w:pStyle w:val="NoSpacing"/>
        <w:rPr>
          <w:rFonts w:ascii="TimesNewRomanPSMT" w:hAnsi="TimesNewRomanPSMT" w:cs="TimesNewRomanPSMT"/>
        </w:rPr>
      </w:pPr>
    </w:p>
    <w:p w:rsidR="00D01C70" w:rsidRPr="00A83D4D" w:rsidRDefault="00D01C70" w:rsidP="00D01C70">
      <w:pPr>
        <w:pStyle w:val="NoSpacing"/>
        <w:rPr>
          <w:b/>
        </w:rPr>
      </w:pPr>
      <w:r w:rsidRPr="00A83D4D">
        <w:rPr>
          <w:b/>
        </w:rPr>
        <w:t>Density</w:t>
      </w:r>
    </w:p>
    <w:p w:rsidR="00D01C70" w:rsidRDefault="009814D8" w:rsidP="00D01C70">
      <w:pPr>
        <w:pStyle w:val="NoSpacing"/>
        <w:rPr>
          <w:rFonts w:ascii="TimesNewRomanPSMT" w:hAnsi="TimesNewRomanPSMT" w:cs="TimesNewRomanPSMT"/>
          <w:sz w:val="20"/>
          <w:szCs w:val="20"/>
        </w:rPr>
      </w:pPr>
      <w:r>
        <w:rPr>
          <w:rFonts w:ascii="TimesNewRomanPSMT" w:hAnsi="TimesNewRomanPSMT" w:cs="TimesNewRomanPSMT"/>
          <w:noProof/>
          <w:sz w:val="20"/>
          <w:szCs w:val="20"/>
        </w:rPr>
        <w:drawing>
          <wp:anchor distT="0" distB="0" distL="114300" distR="114300" simplePos="0" relativeHeight="251668480" behindDoc="0" locked="0" layoutInCell="1" allowOverlap="1" wp14:anchorId="6A2DC716" wp14:editId="793B8FA0">
            <wp:simplePos x="0" y="0"/>
            <wp:positionH relativeFrom="column">
              <wp:posOffset>0</wp:posOffset>
            </wp:positionH>
            <wp:positionV relativeFrom="paragraph">
              <wp:posOffset>65405</wp:posOffset>
            </wp:positionV>
            <wp:extent cx="906145" cy="54991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14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C70">
        <w:rPr>
          <w:rFonts w:ascii="TimesNewRomanPSMT" w:hAnsi="TimesNewRomanPSMT" w:cs="TimesNewRomanPSMT"/>
          <w:sz w:val="20"/>
          <w:szCs w:val="20"/>
        </w:rPr>
        <w:t xml:space="preserve">Density (d) is the ratio of the mass (m) of a substance to the volume (v) occupied </w:t>
      </w:r>
      <w:r w:rsidR="00A83D4D">
        <w:rPr>
          <w:rFonts w:ascii="TimesNewRomanPSMT" w:hAnsi="TimesNewRomanPSMT" w:cs="TimesNewRomanPSMT"/>
          <w:sz w:val="20"/>
          <w:szCs w:val="20"/>
        </w:rPr>
        <w:t xml:space="preserve">by the substance. Pure water is </w:t>
      </w:r>
      <w:r w:rsidR="00D01C70">
        <w:rPr>
          <w:rFonts w:ascii="TimesNewRomanPSMT" w:hAnsi="TimesNewRomanPSMT" w:cs="TimesNewRomanPSMT"/>
          <w:sz w:val="20"/>
          <w:szCs w:val="20"/>
        </w:rPr>
        <w:t xml:space="preserve">used as the standard in measuring density. </w:t>
      </w:r>
      <w:r w:rsidR="00D01C70">
        <w:rPr>
          <w:sz w:val="20"/>
          <w:szCs w:val="20"/>
        </w:rPr>
        <w:t>The density of pure water is 1.0 g/</w:t>
      </w:r>
      <w:proofErr w:type="spellStart"/>
      <w:r w:rsidR="00D01C70">
        <w:rPr>
          <w:sz w:val="20"/>
          <w:szCs w:val="20"/>
        </w:rPr>
        <w:t>mL</w:t>
      </w:r>
      <w:r w:rsidR="00A83D4D">
        <w:rPr>
          <w:rFonts w:ascii="TimesNewRomanPSMT" w:hAnsi="TimesNewRomanPSMT" w:cs="TimesNewRomanPSMT"/>
          <w:sz w:val="20"/>
          <w:szCs w:val="20"/>
        </w:rPr>
        <w:t>.</w:t>
      </w:r>
      <w:proofErr w:type="spellEnd"/>
      <w:r w:rsidR="00A83D4D">
        <w:rPr>
          <w:rFonts w:ascii="TimesNewRomanPSMT" w:hAnsi="TimesNewRomanPSMT" w:cs="TimesNewRomanPSMT"/>
          <w:sz w:val="20"/>
          <w:szCs w:val="20"/>
        </w:rPr>
        <w:t xml:space="preserve"> In more </w:t>
      </w:r>
      <w:r w:rsidR="00D01C70">
        <w:rPr>
          <w:rFonts w:ascii="TimesNewRomanPSMT" w:hAnsi="TimesNewRomanPSMT" w:cs="TimesNewRomanPSMT"/>
          <w:sz w:val="20"/>
          <w:szCs w:val="20"/>
        </w:rPr>
        <w:t>precise calculations the actual density of water will differ slightl</w:t>
      </w:r>
      <w:r w:rsidR="00A83D4D">
        <w:rPr>
          <w:rFonts w:ascii="TimesNewRomanPSMT" w:hAnsi="TimesNewRomanPSMT" w:cs="TimesNewRomanPSMT"/>
          <w:sz w:val="20"/>
          <w:szCs w:val="20"/>
        </w:rPr>
        <w:t xml:space="preserve">y. If a substance has a density </w:t>
      </w:r>
      <w:r w:rsidR="00D01C70">
        <w:rPr>
          <w:rFonts w:ascii="TimesNewRomanPSMT" w:hAnsi="TimesNewRomanPSMT" w:cs="TimesNewRomanPSMT"/>
          <w:sz w:val="20"/>
          <w:szCs w:val="20"/>
        </w:rPr>
        <w:t>less than water, it will float; if a substance has a density greater than water, it will sink.</w:t>
      </w:r>
    </w:p>
    <w:p w:rsidR="00A83D4D" w:rsidRDefault="00A83D4D" w:rsidP="00D01C70">
      <w:pPr>
        <w:pStyle w:val="NoSpacing"/>
        <w:rPr>
          <w:rFonts w:ascii="TimesNewRomanPSMT" w:hAnsi="TimesNewRomanPSMT" w:cs="TimesNewRomanPSMT"/>
          <w:sz w:val="20"/>
          <w:szCs w:val="20"/>
        </w:rPr>
      </w:pP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Mass is expressed in grams (g). Volume is expressed in liters (L), milliliters (mL) or cubic centimeters (cm</w:t>
      </w:r>
      <w:r>
        <w:rPr>
          <w:rFonts w:ascii="TimesNewRomanPSMT" w:hAnsi="TimesNewRomanPSMT" w:cs="TimesNewRomanPSMT"/>
          <w:sz w:val="13"/>
          <w:szCs w:val="13"/>
        </w:rPr>
        <w:t>3</w:t>
      </w:r>
      <w:r>
        <w:rPr>
          <w:rFonts w:ascii="TimesNewRomanPSMT" w:hAnsi="TimesNewRomanPSMT" w:cs="TimesNewRomanPSMT"/>
          <w:sz w:val="20"/>
          <w:szCs w:val="20"/>
        </w:rPr>
        <w:t>). A mL</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is the same as a cm</w:t>
      </w:r>
      <w:r>
        <w:rPr>
          <w:rFonts w:ascii="TimesNewRomanPSMT" w:hAnsi="TimesNewRomanPSMT" w:cs="TimesNewRomanPSMT"/>
          <w:sz w:val="13"/>
          <w:szCs w:val="13"/>
        </w:rPr>
        <w:t>3</w:t>
      </w:r>
      <w:r>
        <w:rPr>
          <w:rFonts w:ascii="TimesNewRomanPSMT" w:hAnsi="TimesNewRomanPSMT" w:cs="TimesNewRomanPSMT"/>
          <w:sz w:val="20"/>
          <w:szCs w:val="20"/>
        </w:rPr>
        <w:t>. Thus, density of a liquid or solid can be expressed as g/mL or g/cm</w:t>
      </w:r>
      <w:r>
        <w:rPr>
          <w:rFonts w:ascii="TimesNewRomanPSMT" w:hAnsi="TimesNewRomanPSMT" w:cs="TimesNewRomanPSMT"/>
          <w:sz w:val="13"/>
          <w:szCs w:val="13"/>
        </w:rPr>
        <w:t>3</w:t>
      </w:r>
      <w:r>
        <w:rPr>
          <w:rFonts w:ascii="TimesNewRomanPSMT" w:hAnsi="TimesNewRomanPSMT" w:cs="TimesNewRomanPSMT"/>
          <w:sz w:val="20"/>
          <w:szCs w:val="20"/>
        </w:rPr>
        <w:t>. The density of a gas is</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expressed in g/L.</w:t>
      </w:r>
    </w:p>
    <w:p w:rsidR="00A83D4D" w:rsidRDefault="00A83D4D" w:rsidP="00D01C70">
      <w:pPr>
        <w:pStyle w:val="NoSpacing"/>
        <w:rPr>
          <w:rFonts w:ascii="TimesNewRomanPSMT" w:hAnsi="TimesNewRomanPSMT" w:cs="TimesNewRomanPSMT"/>
          <w:sz w:val="20"/>
          <w:szCs w:val="20"/>
        </w:rPr>
      </w:pPr>
    </w:p>
    <w:p w:rsidR="00D01C70" w:rsidRDefault="00D01C70" w:rsidP="00D01C70">
      <w:pPr>
        <w:pStyle w:val="NoSpacing"/>
        <w:rPr>
          <w:rFonts w:ascii="TimesNewRomanPSMT" w:hAnsi="TimesNewRomanPSMT" w:cs="TimesNewRomanPSMT"/>
          <w:sz w:val="20"/>
          <w:szCs w:val="20"/>
        </w:rPr>
      </w:pPr>
      <w:r w:rsidRPr="00A83D4D">
        <w:rPr>
          <w:b/>
          <w:sz w:val="20"/>
          <w:szCs w:val="20"/>
        </w:rPr>
        <w:t>Example:</w:t>
      </w:r>
      <w:r>
        <w:rPr>
          <w:sz w:val="20"/>
          <w:szCs w:val="20"/>
        </w:rPr>
        <w:t xml:space="preserve"> </w:t>
      </w:r>
      <w:r>
        <w:rPr>
          <w:rFonts w:ascii="TimesNewRomanPSMT" w:hAnsi="TimesNewRomanPSMT" w:cs="TimesNewRomanPSMT"/>
          <w:sz w:val="20"/>
          <w:szCs w:val="20"/>
        </w:rPr>
        <w:t>A piece of wood has a volume of 3350 cm</w:t>
      </w:r>
      <w:r>
        <w:rPr>
          <w:rFonts w:ascii="TimesNewRomanPSMT" w:hAnsi="TimesNewRomanPSMT" w:cs="TimesNewRomanPSMT"/>
          <w:sz w:val="13"/>
          <w:szCs w:val="13"/>
        </w:rPr>
        <w:t>3</w:t>
      </w:r>
      <w:r>
        <w:rPr>
          <w:rFonts w:ascii="TimesNewRomanPSMT" w:hAnsi="TimesNewRomanPSMT" w:cs="TimesNewRomanPSMT"/>
          <w:sz w:val="20"/>
          <w:szCs w:val="20"/>
        </w:rPr>
        <w:t>. If the density of the wood is 0.512 g/mL, what is its mass?</w:t>
      </w:r>
    </w:p>
    <w:p w:rsidR="00D01C70" w:rsidRDefault="00D01C70" w:rsidP="00D01C70">
      <w:pPr>
        <w:pStyle w:val="NoSpacing"/>
        <w:rPr>
          <w:rFonts w:ascii="TimesNewRomanPSMT" w:hAnsi="TimesNewRomanPSMT" w:cs="TimesNewRomanPSMT"/>
          <w:color w:val="FFFFFF"/>
          <w:sz w:val="20"/>
          <w:szCs w:val="20"/>
        </w:rPr>
      </w:pPr>
      <w:r>
        <w:rPr>
          <w:rFonts w:ascii="TimesNewRomanPSMT" w:hAnsi="TimesNewRomanPSMT" w:cs="TimesNewRomanPSMT"/>
          <w:sz w:val="20"/>
          <w:szCs w:val="20"/>
        </w:rPr>
        <w:t xml:space="preserve">d = 0.512 g/mL </w:t>
      </w:r>
      <w:r w:rsidR="00A83D4D">
        <w:rPr>
          <w:rFonts w:ascii="TimesNewRomanPSMT" w:hAnsi="TimesNewRomanPSMT" w:cs="TimesNewRomanPSMT"/>
          <w:sz w:val="20"/>
          <w:szCs w:val="20"/>
        </w:rPr>
        <w:tab/>
      </w:r>
      <w:r w:rsidR="00A83D4D">
        <w:rPr>
          <w:rFonts w:ascii="TimesNewRomanPSMT" w:hAnsi="TimesNewRomanPSMT" w:cs="TimesNewRomanPSMT"/>
          <w:sz w:val="20"/>
          <w:szCs w:val="20"/>
        </w:rPr>
        <w:tab/>
      </w:r>
      <w:r>
        <w:rPr>
          <w:rFonts w:ascii="TimesNewRomanPSMT" w:hAnsi="TimesNewRomanPSMT" w:cs="TimesNewRomanPSMT"/>
          <w:sz w:val="20"/>
          <w:szCs w:val="20"/>
        </w:rPr>
        <w:t xml:space="preserve">0.512 </w:t>
      </w:r>
      <w:r w:rsidR="00A83D4D">
        <w:rPr>
          <w:rFonts w:ascii="TimesNewRomanPSMT" w:hAnsi="TimesNewRomanPSMT" w:cs="TimesNewRomanPSMT"/>
          <w:sz w:val="20"/>
          <w:szCs w:val="20"/>
        </w:rPr>
        <w:t xml:space="preserve">g/mL </w:t>
      </w:r>
      <w:r>
        <w:rPr>
          <w:rFonts w:ascii="TimesNewRomanPSMT" w:hAnsi="TimesNewRomanPSMT" w:cs="TimesNewRomanPSMT"/>
          <w:sz w:val="20"/>
          <w:szCs w:val="20"/>
        </w:rPr>
        <w:t>=</w:t>
      </w:r>
      <w:r w:rsidRPr="00A83D4D">
        <w:rPr>
          <w:rFonts w:ascii="TimesNewRomanPSMT" w:hAnsi="TimesNewRomanPSMT" w:cs="TimesNewRomanPSMT"/>
          <w:sz w:val="20"/>
          <w:szCs w:val="20"/>
          <w:u w:val="single"/>
        </w:rPr>
        <w:t xml:space="preserve"> </w:t>
      </w:r>
      <w:r w:rsidR="00A83D4D" w:rsidRPr="00A83D4D">
        <w:rPr>
          <w:rFonts w:ascii="TimesNewRomanPSMT" w:hAnsi="TimesNewRomanPSMT" w:cs="TimesNewRomanPSMT"/>
          <w:sz w:val="20"/>
          <w:szCs w:val="20"/>
          <w:u w:val="single"/>
        </w:rPr>
        <w:t xml:space="preserve">  </w:t>
      </w:r>
      <w:r w:rsidR="00A83D4D">
        <w:rPr>
          <w:rFonts w:ascii="TimesNewRomanPSMT" w:hAnsi="TimesNewRomanPSMT" w:cs="TimesNewRomanPSMT"/>
          <w:sz w:val="20"/>
          <w:szCs w:val="20"/>
          <w:u w:val="single"/>
        </w:rPr>
        <w:t xml:space="preserve"> </w:t>
      </w:r>
      <w:r w:rsidR="00A83D4D" w:rsidRPr="00A83D4D">
        <w:rPr>
          <w:rFonts w:ascii="TimesNewRomanPSMT" w:hAnsi="TimesNewRomanPSMT" w:cs="TimesNewRomanPSMT"/>
          <w:sz w:val="20"/>
          <w:szCs w:val="20"/>
          <w:u w:val="single"/>
        </w:rPr>
        <w:t xml:space="preserve"> </w:t>
      </w:r>
      <w:r w:rsidR="00A83D4D">
        <w:rPr>
          <w:rFonts w:ascii="TimesNewRomanPSMT" w:hAnsi="TimesNewRomanPSMT" w:cs="TimesNewRomanPSMT"/>
          <w:sz w:val="20"/>
          <w:szCs w:val="20"/>
          <w:u w:val="single"/>
        </w:rPr>
        <w:t>m</w:t>
      </w:r>
      <w:r w:rsidR="00A83D4D">
        <w:rPr>
          <w:rFonts w:ascii="TimesNewRomanPSMT" w:hAnsi="TimesNewRomanPSMT" w:cs="TimesNewRomanPSMT"/>
          <w:sz w:val="20"/>
          <w:szCs w:val="20"/>
        </w:rPr>
        <w:t>___</w:t>
      </w:r>
      <w:r>
        <w:rPr>
          <w:rFonts w:ascii="TimesNewRomanPSMT" w:hAnsi="TimesNewRomanPSMT" w:cs="TimesNewRomanPSMT"/>
          <w:color w:val="FFFFFF"/>
          <w:sz w:val="20"/>
          <w:szCs w:val="20"/>
        </w:rPr>
        <w:t>.</w:t>
      </w:r>
    </w:p>
    <w:p w:rsidR="00D01C70" w:rsidRDefault="00A83D4D" w:rsidP="00D01C70">
      <w:pPr>
        <w:pStyle w:val="NoSpacing"/>
        <w:rPr>
          <w:sz w:val="20"/>
          <w:szCs w:val="20"/>
        </w:rPr>
      </w:pPr>
      <w:r>
        <w:rPr>
          <w:rFonts w:ascii="TimesNewRomanPSMT" w:hAnsi="TimesNewRomanPSMT" w:cs="TimesNewRomanPSMT"/>
          <w:sz w:val="20"/>
          <w:szCs w:val="20"/>
        </w:rPr>
        <w:t>v = 3350 cm</w:t>
      </w:r>
      <w:r w:rsidRPr="00A83D4D">
        <w:rPr>
          <w:rFonts w:ascii="TimesNewRomanPSMT" w:hAnsi="TimesNewRomanPSMT" w:cs="TimesNewRomanPSMT"/>
          <w:sz w:val="20"/>
          <w:szCs w:val="20"/>
          <w:vertAlign w:val="superscript"/>
        </w:rPr>
        <w:t>3</w:t>
      </w:r>
      <w:r>
        <w:rPr>
          <w:rFonts w:ascii="TimesNewRomanPSMT" w:hAnsi="TimesNewRomanPSMT" w:cs="TimesNewRomanPSMT"/>
          <w:sz w:val="13"/>
          <w:szCs w:val="13"/>
        </w:rPr>
        <w:tab/>
      </w:r>
      <w:r>
        <w:rPr>
          <w:rFonts w:ascii="TimesNewRomanPSMT" w:hAnsi="TimesNewRomanPSMT" w:cs="TimesNewRomanPSMT"/>
          <w:sz w:val="13"/>
          <w:szCs w:val="13"/>
        </w:rPr>
        <w:tab/>
        <w:t xml:space="preserve">                                </w:t>
      </w:r>
      <w:r w:rsidR="00D01C70">
        <w:rPr>
          <w:rFonts w:ascii="TimesNewRomanPSMT" w:hAnsi="TimesNewRomanPSMT" w:cs="TimesNewRomanPSMT"/>
          <w:sz w:val="20"/>
          <w:szCs w:val="20"/>
        </w:rPr>
        <w:t>3350</w:t>
      </w:r>
      <w:r w:rsidRPr="00A83D4D">
        <w:rPr>
          <w:rFonts w:ascii="TimesNewRomanPSMT" w:hAnsi="TimesNewRomanPSMT" w:cs="TimesNewRomanPSMT"/>
          <w:sz w:val="20"/>
          <w:szCs w:val="20"/>
        </w:rPr>
        <w:t xml:space="preserve"> </w:t>
      </w:r>
      <w:r>
        <w:rPr>
          <w:rFonts w:ascii="TimesNewRomanPSMT" w:hAnsi="TimesNewRomanPSMT" w:cs="TimesNewRomanPSMT"/>
          <w:sz w:val="20"/>
          <w:szCs w:val="20"/>
        </w:rPr>
        <w:t>cm</w:t>
      </w:r>
      <w:r w:rsidRPr="00A83D4D">
        <w:rPr>
          <w:rFonts w:ascii="TimesNewRomanPSMT" w:hAnsi="TimesNewRomanPSMT" w:cs="TimesNewRomanPSMT"/>
          <w:sz w:val="20"/>
          <w:szCs w:val="20"/>
          <w:vertAlign w:val="superscript"/>
        </w:rPr>
        <w:t>3</w:t>
      </w:r>
      <w:r w:rsidR="00D01C70">
        <w:rPr>
          <w:rFonts w:ascii="TimesNewRomanPSMT" w:hAnsi="TimesNewRomanPSMT" w:cs="TimesNewRomanPSMT"/>
          <w:sz w:val="20"/>
          <w:szCs w:val="20"/>
        </w:rPr>
        <w:t xml:space="preserve"> </w:t>
      </w:r>
      <w:r>
        <w:rPr>
          <w:rFonts w:ascii="TimesNewRomanPSMT" w:hAnsi="TimesNewRomanPSMT" w:cs="TimesNewRomanPSMT"/>
          <w:sz w:val="20"/>
          <w:szCs w:val="20"/>
        </w:rPr>
        <w:t xml:space="preserve">    m</w:t>
      </w:r>
      <w:r w:rsidR="00D01C70">
        <w:rPr>
          <w:rFonts w:ascii="TimesNewRomanPSMT" w:hAnsi="TimesNewRomanPSMT" w:cs="TimesNewRomanPSMT"/>
          <w:sz w:val="20"/>
          <w:szCs w:val="20"/>
        </w:rPr>
        <w:t xml:space="preserve"> = 1715.2 </w:t>
      </w:r>
      <w:r>
        <w:rPr>
          <w:rFonts w:ascii="TimesNewRomanPSMT" w:hAnsi="TimesNewRomanPSMT" w:cs="TimesNewRomanPSMT"/>
          <w:sz w:val="20"/>
          <w:szCs w:val="20"/>
        </w:rPr>
        <w:t>g</w:t>
      </w:r>
      <w:r>
        <w:rPr>
          <w:rFonts w:ascii="TimesNewRomanPSMT" w:hAnsi="TimesNewRomanPSMT" w:cs="TimesNewRomanPSMT"/>
          <w:sz w:val="20"/>
          <w:szCs w:val="20"/>
        </w:rPr>
        <w:tab/>
      </w:r>
      <w:r w:rsidRPr="00A83D4D">
        <w:rPr>
          <w:b/>
          <w:sz w:val="20"/>
          <w:szCs w:val="20"/>
        </w:rPr>
        <w:t>1.72 x 10</w:t>
      </w:r>
      <w:r w:rsidRPr="00A83D4D">
        <w:rPr>
          <w:b/>
          <w:sz w:val="20"/>
          <w:szCs w:val="20"/>
          <w:vertAlign w:val="superscript"/>
        </w:rPr>
        <w:t>3</w:t>
      </w:r>
      <w:r w:rsidR="00D01C70" w:rsidRPr="00A83D4D">
        <w:rPr>
          <w:b/>
          <w:sz w:val="13"/>
          <w:szCs w:val="13"/>
        </w:rPr>
        <w:t xml:space="preserve"> </w:t>
      </w:r>
      <w:r w:rsidR="00D01C70" w:rsidRPr="00A83D4D">
        <w:rPr>
          <w:b/>
          <w:sz w:val="20"/>
          <w:szCs w:val="20"/>
        </w:rPr>
        <w:t>g (3 significant digits)</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m = x</w:t>
      </w:r>
    </w:p>
    <w:p w:rsidR="00783F42" w:rsidRPr="00783F42" w:rsidRDefault="00783F42" w:rsidP="00D01C70">
      <w:pPr>
        <w:pStyle w:val="NoSpacing"/>
        <w:rPr>
          <w:rFonts w:ascii="Times New Roman" w:hAnsi="Times New Roman" w:cs="Times New Roman"/>
          <w:sz w:val="20"/>
          <w:szCs w:val="20"/>
        </w:rPr>
      </w:pPr>
    </w:p>
    <w:p w:rsidR="00D01C70" w:rsidRPr="00A83D4D" w:rsidRDefault="00D01C70" w:rsidP="00D01C70">
      <w:pPr>
        <w:pStyle w:val="NoSpacing"/>
        <w:rPr>
          <w:b/>
        </w:rPr>
      </w:pPr>
      <w:r w:rsidRPr="00A83D4D">
        <w:rPr>
          <w:b/>
        </w:rPr>
        <w:t>Percent Error</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The accuracy of your measurements can be checked by calculating the percent error. In a percent error calculation</w:t>
      </w:r>
      <w:r w:rsidR="009814D8">
        <w:rPr>
          <w:rFonts w:ascii="TimesNewRomanPSMT" w:hAnsi="TimesNewRomanPSMT" w:cs="TimesNewRomanPSMT"/>
          <w:sz w:val="20"/>
          <w:szCs w:val="20"/>
        </w:rPr>
        <w:t xml:space="preserve"> </w:t>
      </w:r>
      <w:r>
        <w:rPr>
          <w:rFonts w:ascii="TimesNewRomanPSMT" w:hAnsi="TimesNewRomanPSMT" w:cs="TimesNewRomanPSMT"/>
          <w:sz w:val="20"/>
          <w:szCs w:val="20"/>
        </w:rPr>
        <w:t>you will compare your experimental value to the accepted scientific value (referred to as the theoretical value).</w:t>
      </w:r>
    </w:p>
    <w:p w:rsidR="00783F42" w:rsidRDefault="00796C7C" w:rsidP="00D01C70">
      <w:pPr>
        <w:pStyle w:val="NoSpacing"/>
        <w:rPr>
          <w:rFonts w:ascii="TimesNewRomanPSMT" w:hAnsi="TimesNewRomanPSMT" w:cs="TimesNewRomanPSMT"/>
          <w:sz w:val="20"/>
          <w:szCs w:val="20"/>
        </w:rPr>
      </w:pPr>
      <w:r>
        <w:rPr>
          <w:rFonts w:ascii="TimesNewRomanPSMT" w:hAnsi="TimesNewRomanPSMT" w:cs="TimesNewRomanPSMT"/>
          <w:noProof/>
          <w:sz w:val="20"/>
          <w:szCs w:val="20"/>
        </w:rPr>
        <w:drawing>
          <wp:anchor distT="0" distB="0" distL="114300" distR="114300" simplePos="0" relativeHeight="251669504" behindDoc="0" locked="0" layoutInCell="1" allowOverlap="1" wp14:anchorId="7095FFB9" wp14:editId="4580628E">
            <wp:simplePos x="0" y="0"/>
            <wp:positionH relativeFrom="column">
              <wp:posOffset>2154555</wp:posOffset>
            </wp:positionH>
            <wp:positionV relativeFrom="paragraph">
              <wp:posOffset>181610</wp:posOffset>
            </wp:positionV>
            <wp:extent cx="3744595" cy="726440"/>
            <wp:effectExtent l="0" t="0" r="825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459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C70">
        <w:rPr>
          <w:rFonts w:ascii="TimesNewRomanPSMT" w:hAnsi="TimesNewRomanPSMT" w:cs="TimesNewRomanPSMT"/>
          <w:sz w:val="20"/>
          <w:szCs w:val="20"/>
        </w:rPr>
        <w:t>Since you are taking the absolute value of the</w:t>
      </w:r>
      <w:r w:rsidR="009814D8">
        <w:rPr>
          <w:rFonts w:ascii="TimesNewRomanPSMT" w:hAnsi="TimesNewRomanPSMT" w:cs="TimesNewRomanPSMT"/>
          <w:sz w:val="20"/>
          <w:szCs w:val="20"/>
        </w:rPr>
        <w:t xml:space="preserve"> </w:t>
      </w:r>
      <w:r w:rsidR="00D01C70">
        <w:rPr>
          <w:rFonts w:ascii="TimesNewRomanPSMT" w:hAnsi="TimesNewRomanPSMT" w:cs="TimesNewRomanPSMT"/>
          <w:sz w:val="20"/>
          <w:szCs w:val="20"/>
        </w:rPr>
        <w:t>subtraction</w:t>
      </w:r>
      <w:r w:rsidR="00D01C70">
        <w:rPr>
          <w:sz w:val="20"/>
          <w:szCs w:val="20"/>
        </w:rPr>
        <w:t xml:space="preserve">, </w:t>
      </w:r>
      <w:r w:rsidR="00D01C70" w:rsidRPr="00A83D4D">
        <w:rPr>
          <w:b/>
          <w:sz w:val="20"/>
          <w:szCs w:val="20"/>
        </w:rPr>
        <w:t>your percent error will always</w:t>
      </w:r>
      <w:r w:rsidR="009814D8">
        <w:rPr>
          <w:rFonts w:ascii="TimesNewRomanPSMT" w:hAnsi="TimesNewRomanPSMT" w:cs="TimesNewRomanPSMT"/>
          <w:sz w:val="20"/>
          <w:szCs w:val="20"/>
        </w:rPr>
        <w:t xml:space="preserve"> </w:t>
      </w:r>
      <w:r w:rsidR="00D01C70" w:rsidRPr="00A83D4D">
        <w:rPr>
          <w:b/>
          <w:sz w:val="20"/>
          <w:szCs w:val="20"/>
        </w:rPr>
        <w:t>be a positive number</w:t>
      </w:r>
      <w:r w:rsidR="00D01C70">
        <w:rPr>
          <w:rFonts w:ascii="TimesNewRomanPSMT" w:hAnsi="TimesNewRomanPSMT" w:cs="TimesNewRomanPSMT"/>
          <w:sz w:val="20"/>
          <w:szCs w:val="20"/>
        </w:rPr>
        <w:t xml:space="preserve">. </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Remember to use</w:t>
      </w:r>
      <w:r w:rsidR="009814D8">
        <w:rPr>
          <w:rFonts w:ascii="TimesNewRomanPSMT" w:hAnsi="TimesNewRomanPSMT" w:cs="TimesNewRomanPSMT"/>
          <w:sz w:val="20"/>
          <w:szCs w:val="20"/>
        </w:rPr>
        <w:t xml:space="preserve"> </w:t>
      </w:r>
      <w:r>
        <w:rPr>
          <w:rFonts w:ascii="TimesNewRomanPSMT" w:hAnsi="TimesNewRomanPSMT" w:cs="TimesNewRomanPSMT"/>
          <w:sz w:val="20"/>
          <w:szCs w:val="20"/>
        </w:rPr>
        <w:t xml:space="preserve">significant figures in all </w:t>
      </w:r>
      <w:r w:rsidR="00783F42">
        <w:rPr>
          <w:rFonts w:ascii="TimesNewRomanPSMT" w:hAnsi="TimesNewRomanPSMT" w:cs="TimesNewRomanPSMT"/>
          <w:sz w:val="20"/>
          <w:szCs w:val="20"/>
        </w:rPr>
        <w:t>percent</w:t>
      </w:r>
      <w:r>
        <w:rPr>
          <w:rFonts w:ascii="TimesNewRomanPSMT" w:hAnsi="TimesNewRomanPSMT" w:cs="TimesNewRomanPSMT"/>
          <w:sz w:val="20"/>
          <w:szCs w:val="20"/>
        </w:rPr>
        <w:t xml:space="preserve"> error calculations.</w:t>
      </w:r>
      <w:r w:rsidR="009814D8" w:rsidRPr="009814D8">
        <w:rPr>
          <w:rFonts w:ascii="TimesNewRomanPSMT" w:hAnsi="TimesNewRomanPSMT" w:cs="TimesNewRomanPSMT"/>
          <w:sz w:val="20"/>
          <w:szCs w:val="20"/>
        </w:rPr>
        <w:t xml:space="preserve"> </w:t>
      </w:r>
    </w:p>
    <w:p w:rsidR="00D01C70" w:rsidRDefault="009B7FAE" w:rsidP="00D01C70">
      <w:pPr>
        <w:pStyle w:val="NoSpacing"/>
        <w:rPr>
          <w:rFonts w:ascii="TimesNewRomanPSMT" w:hAnsi="TimesNewRomanPSMT" w:cs="TimesNewRomanPSMT"/>
          <w:sz w:val="20"/>
          <w:szCs w:val="20"/>
        </w:rPr>
      </w:pPr>
      <w:r>
        <w:rPr>
          <w:rFonts w:ascii="TimesNewRomanPSMT" w:hAnsi="TimesNewRomanPSMT" w:cs="TimesNewRomanPSMT"/>
          <w:sz w:val="20"/>
          <w:szCs w:val="20"/>
        </w:rPr>
        <w:t>In some</w:t>
      </w:r>
      <w:r w:rsidR="00D01C70">
        <w:rPr>
          <w:rFonts w:ascii="TimesNewRomanPSMT" w:hAnsi="TimesNewRomanPSMT" w:cs="TimesNewRomanPSMT"/>
          <w:sz w:val="20"/>
          <w:szCs w:val="20"/>
        </w:rPr>
        <w:t xml:space="preserve"> quant</w:t>
      </w:r>
      <w:r w:rsidR="00783F42">
        <w:rPr>
          <w:rFonts w:ascii="TimesNewRomanPSMT" w:hAnsi="TimesNewRomanPSMT" w:cs="TimesNewRomanPSMT"/>
          <w:sz w:val="20"/>
          <w:szCs w:val="20"/>
        </w:rPr>
        <w:t>itative lab experiments you may</w:t>
      </w:r>
      <w:r w:rsidR="009814D8">
        <w:rPr>
          <w:rFonts w:ascii="TimesNewRomanPSMT" w:hAnsi="TimesNewRomanPSMT" w:cs="TimesNewRomanPSMT"/>
          <w:sz w:val="20"/>
          <w:szCs w:val="20"/>
        </w:rPr>
        <w:t xml:space="preserve"> </w:t>
      </w:r>
      <w:r w:rsidR="00D01C70">
        <w:rPr>
          <w:rFonts w:ascii="TimesNewRomanPSMT" w:hAnsi="TimesNewRomanPSMT" w:cs="TimesNewRomanPSMT"/>
          <w:sz w:val="20"/>
          <w:szCs w:val="20"/>
        </w:rPr>
        <w:t xml:space="preserve">be expected to calculate your </w:t>
      </w:r>
      <w:r w:rsidR="00783F42">
        <w:rPr>
          <w:rFonts w:ascii="TimesNewRomanPSMT" w:hAnsi="TimesNewRomanPSMT" w:cs="TimesNewRomanPSMT"/>
          <w:sz w:val="20"/>
          <w:szCs w:val="20"/>
        </w:rPr>
        <w:t>percent</w:t>
      </w:r>
      <w:r w:rsidR="00D01C70">
        <w:rPr>
          <w:rFonts w:ascii="TimesNewRomanPSMT" w:hAnsi="TimesNewRomanPSMT" w:cs="TimesNewRomanPSMT"/>
          <w:sz w:val="20"/>
          <w:szCs w:val="20"/>
        </w:rPr>
        <w:t xml:space="preserve"> error.</w:t>
      </w:r>
      <w:r w:rsidR="00A313C1">
        <w:rPr>
          <w:rFonts w:ascii="TimesNewRomanPSMT" w:hAnsi="TimesNewRomanPSMT" w:cs="TimesNewRomanPSMT"/>
          <w:sz w:val="20"/>
          <w:szCs w:val="20"/>
        </w:rPr>
        <w:t xml:space="preserve">  In general, a</w:t>
      </w:r>
      <w:r w:rsidR="002E5426">
        <w:rPr>
          <w:rFonts w:ascii="TimesNewRomanPSMT" w:hAnsi="TimesNewRomanPSMT" w:cs="TimesNewRomanPSMT"/>
          <w:sz w:val="20"/>
          <w:szCs w:val="20"/>
        </w:rPr>
        <w:t xml:space="preserve"> </w:t>
      </w:r>
      <w:r w:rsidR="007E758C">
        <w:rPr>
          <w:rFonts w:ascii="TimesNewRomanPSMT" w:hAnsi="TimesNewRomanPSMT" w:cs="TimesNewRomanPSMT"/>
          <w:sz w:val="20"/>
          <w:szCs w:val="20"/>
        </w:rPr>
        <w:t xml:space="preserve">percent error of 10% or less is often considered acceptable.  Any percent error greater than 10% will usually mean that there may be some </w:t>
      </w:r>
      <w:r w:rsidR="00A313C1">
        <w:rPr>
          <w:rFonts w:ascii="TimesNewRomanPSMT" w:hAnsi="TimesNewRomanPSMT" w:cs="TimesNewRomanPSMT"/>
          <w:sz w:val="20"/>
          <w:szCs w:val="20"/>
        </w:rPr>
        <w:t xml:space="preserve">mistake </w:t>
      </w:r>
      <w:r w:rsidR="007E758C">
        <w:rPr>
          <w:rFonts w:ascii="TimesNewRomanPSMT" w:hAnsi="TimesNewRomanPSMT" w:cs="TimesNewRomanPSMT"/>
          <w:sz w:val="20"/>
          <w:szCs w:val="20"/>
        </w:rPr>
        <w:t>that need</w:t>
      </w:r>
      <w:r w:rsidR="008F6C40">
        <w:rPr>
          <w:rFonts w:ascii="TimesNewRomanPSMT" w:hAnsi="TimesNewRomanPSMT" w:cs="TimesNewRomanPSMT"/>
          <w:sz w:val="20"/>
          <w:szCs w:val="20"/>
        </w:rPr>
        <w:t>s</w:t>
      </w:r>
      <w:r w:rsidR="007E758C">
        <w:rPr>
          <w:rFonts w:ascii="TimesNewRomanPSMT" w:hAnsi="TimesNewRomanPSMT" w:cs="TimesNewRomanPSMT"/>
          <w:sz w:val="20"/>
          <w:szCs w:val="20"/>
        </w:rPr>
        <w:t xml:space="preserve"> to be addressed.</w:t>
      </w:r>
    </w:p>
    <w:p w:rsidR="00A83D4D" w:rsidRDefault="00A83D4D" w:rsidP="00D01C70">
      <w:pPr>
        <w:pStyle w:val="NoSpacing"/>
        <w:rPr>
          <w:sz w:val="20"/>
          <w:szCs w:val="20"/>
        </w:rPr>
      </w:pPr>
    </w:p>
    <w:p w:rsidR="00D01C70" w:rsidRDefault="00D01C70" w:rsidP="00D01C70">
      <w:pPr>
        <w:pStyle w:val="NoSpacing"/>
        <w:rPr>
          <w:rFonts w:ascii="TimesNewRomanPSMT" w:hAnsi="TimesNewRomanPSMT" w:cs="TimesNewRomanPSMT"/>
          <w:sz w:val="20"/>
          <w:szCs w:val="20"/>
        </w:rPr>
      </w:pPr>
      <w:r w:rsidRPr="00A83D4D">
        <w:rPr>
          <w:b/>
          <w:sz w:val="20"/>
          <w:szCs w:val="20"/>
        </w:rPr>
        <w:t>Example:</w:t>
      </w:r>
      <w:r>
        <w:rPr>
          <w:sz w:val="20"/>
          <w:szCs w:val="20"/>
        </w:rPr>
        <w:t xml:space="preserve"> </w:t>
      </w:r>
      <w:r>
        <w:rPr>
          <w:rFonts w:ascii="TimesNewRomanPSMT" w:hAnsi="TimesNewRomanPSMT" w:cs="TimesNewRomanPSMT"/>
          <w:sz w:val="20"/>
          <w:szCs w:val="20"/>
        </w:rPr>
        <w:t>The theoretical density of aluminum is 2.70 g/</w:t>
      </w:r>
      <w:proofErr w:type="spellStart"/>
      <w:r>
        <w:rPr>
          <w:rFonts w:ascii="TimesNewRomanPSMT" w:hAnsi="TimesNewRomanPSMT" w:cs="TimesNewRomanPSMT"/>
          <w:sz w:val="20"/>
          <w:szCs w:val="20"/>
        </w:rPr>
        <w:t>mL.</w:t>
      </w:r>
      <w:proofErr w:type="spellEnd"/>
      <w:r>
        <w:rPr>
          <w:rFonts w:ascii="TimesNewRomanPSMT" w:hAnsi="TimesNewRomanPSMT" w:cs="TimesNewRomanPSMT"/>
          <w:sz w:val="20"/>
          <w:szCs w:val="20"/>
        </w:rPr>
        <w:t xml:space="preserve"> In an experiment a </w:t>
      </w:r>
      <w:r w:rsidR="00A83D4D">
        <w:rPr>
          <w:rFonts w:ascii="TimesNewRomanPSMT" w:hAnsi="TimesNewRomanPSMT" w:cs="TimesNewRomanPSMT"/>
          <w:sz w:val="20"/>
          <w:szCs w:val="20"/>
        </w:rPr>
        <w:t xml:space="preserve">student measures the mass of an </w:t>
      </w:r>
      <w:r>
        <w:rPr>
          <w:rFonts w:ascii="TimesNewRomanPSMT" w:hAnsi="TimesNewRomanPSMT" w:cs="TimesNewRomanPSMT"/>
          <w:sz w:val="20"/>
          <w:szCs w:val="20"/>
        </w:rPr>
        <w:t xml:space="preserve">aluminum bar to be 12.52 grams and finds the volume of the bar to be 4.71 </w:t>
      </w:r>
      <w:proofErr w:type="spellStart"/>
      <w:r>
        <w:rPr>
          <w:rFonts w:ascii="TimesNewRomanPSMT" w:hAnsi="TimesNewRomanPSMT" w:cs="TimesNewRomanPSMT"/>
          <w:sz w:val="20"/>
          <w:szCs w:val="20"/>
        </w:rPr>
        <w:t>mL.</w:t>
      </w:r>
      <w:proofErr w:type="spellEnd"/>
      <w:r>
        <w:rPr>
          <w:rFonts w:ascii="TimesNewRomanPSMT" w:hAnsi="TimesNewRomanPSMT" w:cs="TimesNewRomanPSMT"/>
          <w:sz w:val="20"/>
          <w:szCs w:val="20"/>
        </w:rPr>
        <w:t xml:space="preserve"> </w:t>
      </w:r>
      <w:r w:rsidR="00A83D4D">
        <w:rPr>
          <w:rFonts w:ascii="TimesNewRomanPSMT" w:hAnsi="TimesNewRomanPSMT" w:cs="TimesNewRomanPSMT"/>
          <w:sz w:val="20"/>
          <w:szCs w:val="20"/>
        </w:rPr>
        <w:t xml:space="preserve">Calculate the student’s percent </w:t>
      </w:r>
      <w:r>
        <w:rPr>
          <w:rFonts w:ascii="TimesNewRomanPSMT" w:hAnsi="TimesNewRomanPSMT" w:cs="TimesNewRomanPSMT"/>
          <w:sz w:val="20"/>
          <w:szCs w:val="20"/>
        </w:rPr>
        <w:t>error.</w:t>
      </w:r>
    </w:p>
    <w:p w:rsidR="00A83D4D" w:rsidRDefault="00A83D4D" w:rsidP="00D01C70">
      <w:pPr>
        <w:pStyle w:val="NoSpacing"/>
        <w:rPr>
          <w:rFonts w:ascii="TimesNewRomanPSMT" w:hAnsi="TimesNewRomanPSMT" w:cs="TimesNewRomanPSMT"/>
          <w:sz w:val="20"/>
          <w:szCs w:val="20"/>
        </w:rPr>
      </w:pP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 xml:space="preserve">First find the experimental density: </w:t>
      </w:r>
      <w:r w:rsidR="00A83D4D">
        <w:rPr>
          <w:rFonts w:ascii="TimesNewRomanPSMT" w:hAnsi="TimesNewRomanPSMT" w:cs="TimesNewRomanPSMT"/>
          <w:sz w:val="20"/>
          <w:szCs w:val="20"/>
        </w:rPr>
        <w:tab/>
      </w:r>
      <w:r w:rsidR="00A83D4D">
        <w:rPr>
          <w:rFonts w:ascii="TimesNewRomanPSMT" w:hAnsi="TimesNewRomanPSMT" w:cs="TimesNewRomanPSMT"/>
          <w:sz w:val="20"/>
          <w:szCs w:val="20"/>
        </w:rPr>
        <w:tab/>
      </w:r>
      <w:r>
        <w:rPr>
          <w:rFonts w:ascii="TimesNewRomanPSMT" w:hAnsi="TimesNewRomanPSMT" w:cs="TimesNewRomanPSMT"/>
          <w:sz w:val="20"/>
          <w:szCs w:val="20"/>
        </w:rPr>
        <w:t xml:space="preserve">d = </w:t>
      </w:r>
      <w:r w:rsidRPr="00A83D4D">
        <w:rPr>
          <w:rFonts w:ascii="TimesNewRomanPSMT" w:hAnsi="TimesNewRomanPSMT" w:cs="TimesNewRomanPSMT"/>
          <w:sz w:val="20"/>
          <w:szCs w:val="20"/>
          <w:u w:val="single"/>
        </w:rPr>
        <w:t xml:space="preserve">12.52 </w:t>
      </w:r>
      <w:r w:rsidR="00A83D4D" w:rsidRPr="00A83D4D">
        <w:rPr>
          <w:rFonts w:ascii="TimesNewRomanPSMT" w:hAnsi="TimesNewRomanPSMT" w:cs="TimesNewRomanPSMT"/>
          <w:sz w:val="20"/>
          <w:szCs w:val="20"/>
          <w:u w:val="single"/>
        </w:rPr>
        <w:t>grams</w:t>
      </w:r>
      <w:r w:rsidR="00A83D4D">
        <w:rPr>
          <w:rFonts w:ascii="TimesNewRomanPSMT" w:hAnsi="TimesNewRomanPSMT" w:cs="TimesNewRomanPSMT"/>
          <w:sz w:val="20"/>
          <w:szCs w:val="20"/>
        </w:rPr>
        <w:t xml:space="preserve"> </w:t>
      </w:r>
      <w:r w:rsidR="00A83D4D">
        <w:rPr>
          <w:rFonts w:ascii="TimesNewRomanPSMT" w:hAnsi="TimesNewRomanPSMT" w:cs="TimesNewRomanPSMT"/>
          <w:sz w:val="20"/>
          <w:szCs w:val="20"/>
        </w:rPr>
        <w:tab/>
      </w:r>
      <w:r>
        <w:rPr>
          <w:rFonts w:ascii="TimesNewRomanPSMT" w:hAnsi="TimesNewRomanPSMT" w:cs="TimesNewRomanPSMT"/>
          <w:sz w:val="20"/>
          <w:szCs w:val="20"/>
        </w:rPr>
        <w:t>d = 2.66 g/mL</w:t>
      </w:r>
    </w:p>
    <w:p w:rsidR="00D01C70" w:rsidRDefault="00A83D4D" w:rsidP="00A83D4D">
      <w:pPr>
        <w:pStyle w:val="NoSpacing"/>
        <w:ind w:left="2880" w:firstLine="720"/>
        <w:rPr>
          <w:rFonts w:ascii="TimesNewRomanPSMT" w:hAnsi="TimesNewRomanPSMT" w:cs="TimesNewRomanPSMT"/>
          <w:sz w:val="20"/>
          <w:szCs w:val="20"/>
        </w:rPr>
      </w:pPr>
      <w:r>
        <w:rPr>
          <w:rFonts w:ascii="TimesNewRomanPSMT" w:hAnsi="TimesNewRomanPSMT" w:cs="TimesNewRomanPSMT"/>
          <w:sz w:val="20"/>
          <w:szCs w:val="20"/>
        </w:rPr>
        <w:t xml:space="preserve">         </w:t>
      </w:r>
      <w:r w:rsidR="00D01C70">
        <w:rPr>
          <w:rFonts w:ascii="TimesNewRomanPSMT" w:hAnsi="TimesNewRomanPSMT" w:cs="TimesNewRomanPSMT"/>
          <w:sz w:val="20"/>
          <w:szCs w:val="20"/>
        </w:rPr>
        <w:t>4.71</w:t>
      </w:r>
      <w:r>
        <w:rPr>
          <w:rFonts w:ascii="TimesNewRomanPSMT" w:hAnsi="TimesNewRomanPSMT" w:cs="TimesNewRomanPSMT"/>
          <w:sz w:val="20"/>
          <w:szCs w:val="20"/>
        </w:rPr>
        <w:t xml:space="preserve"> mL</w:t>
      </w:r>
    </w:p>
    <w:p w:rsidR="00D01C70" w:rsidRDefault="00D01C70" w:rsidP="00D01C70">
      <w:pPr>
        <w:pStyle w:val="NoSpacing"/>
        <w:rPr>
          <w:sz w:val="20"/>
          <w:szCs w:val="20"/>
        </w:rPr>
      </w:pPr>
      <w:r>
        <w:rPr>
          <w:rFonts w:ascii="TimesNewRomanPSMT" w:hAnsi="TimesNewRomanPSMT" w:cs="TimesNewRomanPSMT"/>
          <w:sz w:val="20"/>
          <w:szCs w:val="20"/>
        </w:rPr>
        <w:t xml:space="preserve">Now use the experimental value to find % error. %E = </w:t>
      </w:r>
      <w:r w:rsidRPr="00A83D4D">
        <w:rPr>
          <w:rFonts w:ascii="TimesNewRomanPSMT" w:hAnsi="TimesNewRomanPSMT" w:cs="TimesNewRomanPSMT"/>
          <w:sz w:val="20"/>
          <w:szCs w:val="20"/>
          <w:u w:val="single"/>
        </w:rPr>
        <w:t>| 2.70 -2.66|</w:t>
      </w:r>
      <w:r>
        <w:rPr>
          <w:rFonts w:ascii="TimesNewRomanPSMT" w:hAnsi="TimesNewRomanPSMT" w:cs="TimesNewRomanPSMT"/>
          <w:sz w:val="20"/>
          <w:szCs w:val="20"/>
        </w:rPr>
        <w:t xml:space="preserve"> x 100. </w:t>
      </w:r>
      <w:r w:rsidR="00A83D4D">
        <w:rPr>
          <w:rFonts w:ascii="TimesNewRomanPSMT" w:hAnsi="TimesNewRomanPSMT" w:cs="TimesNewRomanPSMT"/>
          <w:sz w:val="20"/>
          <w:szCs w:val="20"/>
        </w:rPr>
        <w:t xml:space="preserve"> </w:t>
      </w:r>
      <w:r w:rsidR="00A83D4D" w:rsidRPr="00A83D4D">
        <w:rPr>
          <w:rFonts w:ascii="Wingdings-Regular" w:eastAsia="Wingdings-Regular" w:cs="Wingdings-Regular"/>
          <w:sz w:val="20"/>
          <w:szCs w:val="20"/>
        </w:rPr>
        <w:sym w:font="Wingdings" w:char="F0E0"/>
      </w:r>
      <w:r w:rsidR="00A83D4D">
        <w:rPr>
          <w:rFonts w:ascii="Wingdings-Regular" w:eastAsia="Wingdings-Regular" w:cs="Wingdings-Regular"/>
          <w:sz w:val="20"/>
          <w:szCs w:val="20"/>
        </w:rPr>
        <w:t xml:space="preserve"> </w:t>
      </w:r>
      <w:r>
        <w:rPr>
          <w:rFonts w:ascii="Wingdings-Regular" w:eastAsia="Wingdings-Regular" w:cs="Wingdings-Regular"/>
          <w:sz w:val="20"/>
          <w:szCs w:val="20"/>
        </w:rPr>
        <w:t xml:space="preserve"> </w:t>
      </w:r>
      <w:r w:rsidRPr="00A83D4D">
        <w:rPr>
          <w:rFonts w:ascii="TimesNewRomanPSMT" w:hAnsi="TimesNewRomanPSMT" w:cs="TimesNewRomanPSMT"/>
          <w:sz w:val="20"/>
          <w:szCs w:val="20"/>
          <w:u w:val="single"/>
        </w:rPr>
        <w:t>0.04</w:t>
      </w:r>
      <w:r>
        <w:rPr>
          <w:rFonts w:ascii="TimesNewRomanPSMT" w:hAnsi="TimesNewRomanPSMT" w:cs="TimesNewRomanPSMT"/>
          <w:sz w:val="20"/>
          <w:szCs w:val="20"/>
        </w:rPr>
        <w:t xml:space="preserve"> x 100. </w:t>
      </w:r>
      <w:r w:rsidR="00A83D4D" w:rsidRPr="00A83D4D">
        <w:rPr>
          <w:rFonts w:ascii="Wingdings-Regular" w:eastAsia="Wingdings-Regular" w:cs="Wingdings-Regular"/>
          <w:sz w:val="20"/>
          <w:szCs w:val="20"/>
        </w:rPr>
        <w:sym w:font="Wingdings" w:char="F0E0"/>
      </w:r>
      <w:r w:rsidR="00A83D4D">
        <w:rPr>
          <w:rFonts w:ascii="Wingdings-Regular" w:eastAsia="Wingdings-Regular" w:cs="Wingdings-Regular"/>
          <w:sz w:val="20"/>
          <w:szCs w:val="20"/>
        </w:rPr>
        <w:t xml:space="preserve"> </w:t>
      </w:r>
      <w:r>
        <w:rPr>
          <w:rFonts w:ascii="Wingdings-Regular" w:eastAsia="Wingdings-Regular" w:cs="Wingdings-Regular"/>
          <w:sz w:val="20"/>
          <w:szCs w:val="20"/>
        </w:rPr>
        <w:t xml:space="preserve"> </w:t>
      </w:r>
      <w:r w:rsidRPr="00A83D4D">
        <w:rPr>
          <w:b/>
          <w:sz w:val="20"/>
          <w:szCs w:val="20"/>
        </w:rPr>
        <w:t>%E = 1%</w:t>
      </w:r>
    </w:p>
    <w:p w:rsidR="00D53079" w:rsidRDefault="00A83D4D" w:rsidP="00CF7849">
      <w:pPr>
        <w:pStyle w:val="NoSpacing"/>
        <w:ind w:left="4320"/>
        <w:rPr>
          <w:rFonts w:ascii="TimesNewRomanPSMT" w:hAnsi="TimesNewRomanPSMT" w:cs="TimesNewRomanPSMT"/>
          <w:sz w:val="20"/>
          <w:szCs w:val="20"/>
        </w:rPr>
      </w:pPr>
      <w:r>
        <w:rPr>
          <w:rFonts w:ascii="TimesNewRomanPSMT" w:hAnsi="TimesNewRomanPSMT" w:cs="TimesNewRomanPSMT"/>
          <w:sz w:val="20"/>
          <w:szCs w:val="20"/>
        </w:rPr>
        <w:t xml:space="preserve">       </w:t>
      </w:r>
      <w:r w:rsidR="00D01C70">
        <w:rPr>
          <w:rFonts w:ascii="TimesNewRomanPSMT" w:hAnsi="TimesNewRomanPSMT" w:cs="TimesNewRomanPSMT"/>
          <w:sz w:val="20"/>
          <w:szCs w:val="20"/>
        </w:rPr>
        <w:t xml:space="preserve">2.70 </w:t>
      </w:r>
      <w:r>
        <w:rPr>
          <w:rFonts w:ascii="TimesNewRomanPSMT" w:hAnsi="TimesNewRomanPSMT" w:cs="TimesNewRomanPSMT"/>
          <w:sz w:val="20"/>
          <w:szCs w:val="20"/>
        </w:rPr>
        <w:t xml:space="preserve">                         </w:t>
      </w:r>
      <w:r w:rsidR="00D01C70">
        <w:rPr>
          <w:rFonts w:ascii="TimesNewRomanPSMT" w:hAnsi="TimesNewRomanPSMT" w:cs="TimesNewRomanPSMT"/>
          <w:sz w:val="20"/>
          <w:szCs w:val="20"/>
        </w:rPr>
        <w:t>2.70</w:t>
      </w: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A313C1" w:rsidRDefault="00A313C1" w:rsidP="00CF7849">
      <w:pPr>
        <w:pStyle w:val="NoSpacing"/>
        <w:rPr>
          <w:rFonts w:ascii="TimesNewRomanPSMT" w:hAnsi="TimesNewRomanPSMT" w:cs="TimesNewRomanPSMT"/>
          <w:sz w:val="20"/>
          <w:szCs w:val="20"/>
        </w:rPr>
      </w:pPr>
    </w:p>
    <w:p w:rsidR="00CF7849" w:rsidRPr="00CF7849" w:rsidRDefault="00CF7849" w:rsidP="00CF7849">
      <w:pPr>
        <w:pStyle w:val="NoSpacing"/>
        <w:rPr>
          <w:rFonts w:ascii="TimesNewRomanPSMT" w:hAnsi="TimesNewRomanPSMT" w:cs="TimesNewRomanPSMT"/>
          <w:sz w:val="20"/>
          <w:szCs w:val="20"/>
        </w:rPr>
      </w:pPr>
    </w:p>
    <w:p w:rsidR="00D01C70" w:rsidRPr="00A83D4D" w:rsidRDefault="00D01C70" w:rsidP="00D01C70">
      <w:pPr>
        <w:pStyle w:val="NoSpacing"/>
        <w:rPr>
          <w:b/>
        </w:rPr>
      </w:pPr>
      <w:r w:rsidRPr="00A83D4D">
        <w:rPr>
          <w:b/>
        </w:rPr>
        <w:t>Classification of Matter</w:t>
      </w:r>
    </w:p>
    <w:p w:rsidR="00D01C70" w:rsidRDefault="00D01C70" w:rsidP="00D01C70">
      <w:pPr>
        <w:pStyle w:val="NoSpacing"/>
        <w:rPr>
          <w:rFonts w:ascii="TimesNewRomanPSMT" w:hAnsi="TimesNewRomanPSMT" w:cs="TimesNewRomanPSMT"/>
          <w:sz w:val="20"/>
          <w:szCs w:val="20"/>
        </w:rPr>
      </w:pPr>
      <w:r>
        <w:rPr>
          <w:rFonts w:ascii="TimesNewRomanPSMT" w:hAnsi="TimesNewRomanPSMT" w:cs="TimesNewRomanPSMT"/>
          <w:sz w:val="20"/>
          <w:szCs w:val="20"/>
        </w:rPr>
        <w:t>Chemistry is the study of matter</w:t>
      </w:r>
    </w:p>
    <w:p w:rsidR="00D01C70" w:rsidRDefault="00D01C70" w:rsidP="00A83D4D">
      <w:pPr>
        <w:pStyle w:val="NoSpacing"/>
        <w:ind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Matter – anything that has mass and takes up space</w:t>
      </w:r>
    </w:p>
    <w:p w:rsidR="00D01C70" w:rsidRDefault="00D01C70" w:rsidP="00A83D4D">
      <w:pPr>
        <w:pStyle w:val="NoSpacing"/>
        <w:ind w:left="72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Matter exists in states</w:t>
      </w:r>
    </w:p>
    <w:p w:rsidR="00D01C70" w:rsidRDefault="00D01C70" w:rsidP="00A83D4D">
      <w:pPr>
        <w:pStyle w:val="NoSpacing"/>
        <w:ind w:left="144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Solid – rigid, fixed shape and volume</w:t>
      </w:r>
    </w:p>
    <w:p w:rsidR="00D01C70" w:rsidRDefault="00D01C70" w:rsidP="00A83D4D">
      <w:pPr>
        <w:pStyle w:val="NoSpacing"/>
        <w:ind w:left="144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Liquid – definite volume, takes the shape of the container</w:t>
      </w:r>
    </w:p>
    <w:p w:rsidR="00D01C70" w:rsidRDefault="00D01C70" w:rsidP="00A83D4D">
      <w:pPr>
        <w:pStyle w:val="NoSpacing"/>
        <w:ind w:left="144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Gas – no fixed volume or shape, very compressible</w:t>
      </w:r>
    </w:p>
    <w:p w:rsidR="00D01C70" w:rsidRDefault="00D01C70" w:rsidP="00A83D4D">
      <w:pPr>
        <w:pStyle w:val="NoSpacing"/>
        <w:ind w:left="720" w:firstLine="720"/>
        <w:rPr>
          <w:rFonts w:ascii="TimesNewRomanPSMT" w:hAnsi="TimesNewRomanPSMT" w:cs="TimesNewRomanPSMT"/>
          <w:sz w:val="20"/>
          <w:szCs w:val="20"/>
        </w:rPr>
      </w:pPr>
      <w:r>
        <w:rPr>
          <w:rFonts w:ascii="Wingdings-Regular" w:eastAsia="Wingdings-Regular" w:cs="Wingdings-Regular" w:hint="eastAsia"/>
          <w:sz w:val="20"/>
          <w:szCs w:val="20"/>
        </w:rPr>
        <w:lastRenderedPageBreak/>
        <w:t></w:t>
      </w:r>
      <w:r>
        <w:rPr>
          <w:rFonts w:ascii="Wingdings-Regular" w:eastAsia="Wingdings-Regular" w:cs="Wingdings-Regular"/>
          <w:sz w:val="20"/>
          <w:szCs w:val="20"/>
        </w:rPr>
        <w:t xml:space="preserve"> </w:t>
      </w:r>
      <w:r>
        <w:rPr>
          <w:rFonts w:ascii="TimesNewRomanPSMT" w:hAnsi="TimesNewRomanPSMT" w:cs="TimesNewRomanPSMT"/>
          <w:sz w:val="20"/>
          <w:szCs w:val="20"/>
        </w:rPr>
        <w:t>Most matter exists as mixtures</w:t>
      </w:r>
    </w:p>
    <w:p w:rsidR="00D01C70" w:rsidRDefault="00D01C70" w:rsidP="00A83D4D">
      <w:pPr>
        <w:pStyle w:val="NoSpacing"/>
        <w:ind w:left="144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Example: wood, wine</w:t>
      </w:r>
    </w:p>
    <w:p w:rsidR="00D01C70" w:rsidRDefault="00D01C70" w:rsidP="00A83D4D">
      <w:pPr>
        <w:pStyle w:val="NoSpacing"/>
        <w:ind w:left="144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Homogeneous mixtures</w:t>
      </w:r>
    </w:p>
    <w:p w:rsidR="00D01C70" w:rsidRDefault="00D01C70" w:rsidP="00A83D4D">
      <w:pPr>
        <w:pStyle w:val="NoSpacing"/>
        <w:ind w:left="216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Visibly indistinguishable parts</w:t>
      </w:r>
    </w:p>
    <w:p w:rsidR="00D01C70" w:rsidRDefault="00D01C70" w:rsidP="00A83D4D">
      <w:pPr>
        <w:pStyle w:val="NoSpacing"/>
        <w:ind w:left="216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Called solutions</w:t>
      </w:r>
    </w:p>
    <w:p w:rsidR="00D01C70" w:rsidRDefault="00D01C70" w:rsidP="00A83D4D">
      <w:pPr>
        <w:pStyle w:val="NoSpacing"/>
        <w:ind w:left="216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Example: air, brass, salt water</w:t>
      </w:r>
    </w:p>
    <w:p w:rsidR="00D01C70" w:rsidRDefault="00D01C70" w:rsidP="00A83D4D">
      <w:pPr>
        <w:pStyle w:val="NoSpacing"/>
        <w:ind w:left="72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Heterogeneous mixtures</w:t>
      </w:r>
    </w:p>
    <w:p w:rsidR="00D01C70" w:rsidRDefault="00D01C70" w:rsidP="00A83D4D">
      <w:pPr>
        <w:pStyle w:val="NoSpacing"/>
        <w:ind w:left="216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Visibly distinguishable parts</w:t>
      </w:r>
    </w:p>
    <w:p w:rsidR="00D01C70" w:rsidRDefault="00D01C70" w:rsidP="00A83D4D">
      <w:pPr>
        <w:pStyle w:val="NoSpacing"/>
        <w:ind w:left="216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Example: sand in water, oil &amp; water</w:t>
      </w:r>
    </w:p>
    <w:p w:rsidR="00D01C70" w:rsidRDefault="00D01C70" w:rsidP="00A83D4D">
      <w:pPr>
        <w:pStyle w:val="NoSpacing"/>
        <w:ind w:left="72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Can be separated into pure substances through physical changes</w:t>
      </w:r>
    </w:p>
    <w:p w:rsidR="00D01C70" w:rsidRDefault="00D01C70" w:rsidP="00A83D4D">
      <w:pPr>
        <w:pStyle w:val="NoSpacing"/>
        <w:ind w:left="144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Physical changes do not change the chemical composition of the matter</w:t>
      </w:r>
    </w:p>
    <w:p w:rsidR="00D01C70" w:rsidRDefault="00D01C70" w:rsidP="00A83D4D">
      <w:pPr>
        <w:pStyle w:val="NoSpacing"/>
        <w:ind w:left="144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Ways to separate mixtures</w:t>
      </w:r>
    </w:p>
    <w:p w:rsidR="00D01C70" w:rsidRDefault="00D01C70" w:rsidP="00A83D4D">
      <w:pPr>
        <w:pStyle w:val="NoSpacing"/>
        <w:ind w:left="2160" w:firstLine="72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Distillation – separation by boiling point</w:t>
      </w:r>
    </w:p>
    <w:p w:rsidR="00D01C70" w:rsidRDefault="00D01C70" w:rsidP="00A83D4D">
      <w:pPr>
        <w:pStyle w:val="NoSpacing"/>
        <w:ind w:left="3150" w:hanging="27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Filtration – separation method used with a solid &amp; liquid mixture where a</w:t>
      </w:r>
      <w:r w:rsidR="00A83D4D">
        <w:rPr>
          <w:rFonts w:ascii="TimesNewRomanPSMT" w:hAnsi="TimesNewRomanPSMT" w:cs="TimesNewRomanPSMT"/>
          <w:sz w:val="20"/>
          <w:szCs w:val="20"/>
        </w:rPr>
        <w:t xml:space="preserve"> </w:t>
      </w:r>
      <w:r>
        <w:rPr>
          <w:rFonts w:ascii="TimesNewRomanPSMT" w:hAnsi="TimesNewRomanPSMT" w:cs="TimesNewRomanPSMT"/>
          <w:sz w:val="20"/>
          <w:szCs w:val="20"/>
        </w:rPr>
        <w:t>barrier blocks solid particles from passing through</w:t>
      </w:r>
    </w:p>
    <w:p w:rsidR="00D01C70" w:rsidRDefault="00D01C70" w:rsidP="00A83D4D">
      <w:pPr>
        <w:pStyle w:val="NoSpacing"/>
        <w:ind w:left="3150" w:hanging="27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Chromatography – a series of methods that employ a system with two</w:t>
      </w:r>
      <w:r w:rsidR="00A83D4D">
        <w:rPr>
          <w:rFonts w:ascii="TimesNewRomanPSMT" w:hAnsi="TimesNewRomanPSMT" w:cs="TimesNewRomanPSMT"/>
          <w:sz w:val="20"/>
          <w:szCs w:val="20"/>
        </w:rPr>
        <w:t xml:space="preserve"> </w:t>
      </w:r>
      <w:r>
        <w:rPr>
          <w:rFonts w:ascii="TimesNewRomanPSMT" w:hAnsi="TimesNewRomanPSMT" w:cs="TimesNewRomanPSMT"/>
          <w:sz w:val="20"/>
          <w:szCs w:val="20"/>
        </w:rPr>
        <w:t>phases</w:t>
      </w:r>
      <w:r w:rsidR="009B7FAE">
        <w:rPr>
          <w:rFonts w:ascii="TimesNewRomanPSMT" w:hAnsi="TimesNewRomanPSMT" w:cs="TimesNewRomanPSMT"/>
          <w:sz w:val="20"/>
          <w:szCs w:val="20"/>
        </w:rPr>
        <w:t xml:space="preserve"> </w:t>
      </w:r>
      <w:r>
        <w:rPr>
          <w:rFonts w:ascii="TimesNewRomanPSMT" w:hAnsi="TimesNewRomanPSMT" w:cs="TimesNewRomanPSMT"/>
          <w:sz w:val="20"/>
          <w:szCs w:val="20"/>
        </w:rPr>
        <w:t>(states of matter)</w:t>
      </w:r>
    </w:p>
    <w:p w:rsidR="00D01C70" w:rsidRDefault="00D01C70" w:rsidP="00A83D4D">
      <w:pPr>
        <w:pStyle w:val="NoSpacing"/>
        <w:ind w:left="243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Mobile phase (liquid or gas)</w:t>
      </w:r>
    </w:p>
    <w:p w:rsidR="00D01C70" w:rsidRDefault="00D01C70" w:rsidP="00A83D4D">
      <w:pPr>
        <w:pStyle w:val="NoSpacing"/>
        <w:ind w:left="243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Stationary phase (solid)</w:t>
      </w:r>
    </w:p>
    <w:p w:rsidR="00D01C70" w:rsidRDefault="00D01C70" w:rsidP="00A83D4D">
      <w:pPr>
        <w:pStyle w:val="NoSpacing"/>
        <w:ind w:left="243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Types of Chromatography</w:t>
      </w:r>
    </w:p>
    <w:p w:rsidR="00D01C70" w:rsidRDefault="00D01C70" w:rsidP="00A83D4D">
      <w:pPr>
        <w:pStyle w:val="NoSpacing"/>
        <w:ind w:left="288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Paper Chromatography</w:t>
      </w:r>
    </w:p>
    <w:p w:rsidR="00D01C70" w:rsidRDefault="00D01C70" w:rsidP="00C3772D">
      <w:pPr>
        <w:pStyle w:val="NoSpacing"/>
        <w:ind w:left="288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sidR="00C3772D">
        <w:rPr>
          <w:rFonts w:ascii="TimesNewRomanPSMT" w:hAnsi="TimesNewRomanPSMT" w:cs="TimesNewRomanPSMT"/>
          <w:sz w:val="20"/>
          <w:szCs w:val="20"/>
        </w:rPr>
        <w:t>Column Chromatography</w:t>
      </w:r>
    </w:p>
    <w:p w:rsidR="00D01C70" w:rsidRDefault="00D01C70" w:rsidP="00373ABD">
      <w:pPr>
        <w:pStyle w:val="NoSpacing"/>
        <w:ind w:left="72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Pure substances</w:t>
      </w:r>
    </w:p>
    <w:p w:rsidR="00D01C70" w:rsidRDefault="00D01C70" w:rsidP="00373ABD">
      <w:pPr>
        <w:pStyle w:val="NoSpacing"/>
        <w:ind w:left="1440" w:firstLine="720"/>
        <w:rPr>
          <w:rFonts w:ascii="TimesNewRomanPS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hAnsi="TimesNewRomanPSMT" w:cs="TimesNewRomanPSMT"/>
          <w:sz w:val="20"/>
          <w:szCs w:val="20"/>
        </w:rPr>
        <w:t>Matter made up of only one type of element or compound</w:t>
      </w:r>
    </w:p>
    <w:p w:rsidR="00D01C70" w:rsidRDefault="00D01C70" w:rsidP="00373ABD">
      <w:pPr>
        <w:pStyle w:val="NoSpacing"/>
        <w:ind w:left="3150" w:hanging="27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Compound – substance with constant composition that can be broken down</w:t>
      </w:r>
      <w:r w:rsidR="00373ABD">
        <w:rPr>
          <w:rFonts w:ascii="TimesNewRomanPSMT" w:hAnsi="TimesNewRomanPSMT" w:cs="TimesNewRomanPSMT"/>
          <w:sz w:val="20"/>
          <w:szCs w:val="20"/>
        </w:rPr>
        <w:t xml:space="preserve"> </w:t>
      </w:r>
      <w:r>
        <w:rPr>
          <w:rFonts w:ascii="TimesNewRomanPSMT" w:hAnsi="TimesNewRomanPSMT" w:cs="TimesNewRomanPSMT"/>
          <w:sz w:val="20"/>
          <w:szCs w:val="20"/>
        </w:rPr>
        <w:t>into elements by chemical means</w:t>
      </w:r>
    </w:p>
    <w:p w:rsidR="00D01C70" w:rsidRDefault="00D01C70" w:rsidP="00373ABD">
      <w:pPr>
        <w:pStyle w:val="NoSpacing"/>
        <w:ind w:left="3150" w:hanging="270"/>
        <w:rPr>
          <w:rFonts w:ascii="TimesNewRomanPSMT" w:hAnsi="TimesNewRomanPSMT" w:cs="TimesNewRomanPSMT"/>
          <w:sz w:val="20"/>
          <w:szCs w:val="20"/>
        </w:rPr>
      </w:pPr>
      <w:r>
        <w:rPr>
          <w:rFonts w:ascii="Courier New" w:hAnsi="Courier New" w:cs="Courier New"/>
          <w:sz w:val="20"/>
          <w:szCs w:val="20"/>
        </w:rPr>
        <w:t xml:space="preserve">o </w:t>
      </w:r>
      <w:r>
        <w:rPr>
          <w:rFonts w:ascii="TimesNewRomanPSMT" w:hAnsi="TimesNewRomanPSMT" w:cs="TimesNewRomanPSMT"/>
          <w:sz w:val="20"/>
          <w:szCs w:val="20"/>
        </w:rPr>
        <w:t>Elements – a substance that cannot be decomposed into simpler substances</w:t>
      </w:r>
      <w:r w:rsidR="00373ABD">
        <w:rPr>
          <w:rFonts w:ascii="TimesNewRomanPSMT" w:hAnsi="TimesNewRomanPSMT" w:cs="TimesNewRomanPSMT"/>
          <w:sz w:val="20"/>
          <w:szCs w:val="20"/>
        </w:rPr>
        <w:t xml:space="preserve"> </w:t>
      </w:r>
      <w:r>
        <w:rPr>
          <w:rFonts w:ascii="TimesNewRomanPSMT" w:hAnsi="TimesNewRomanPSMT" w:cs="TimesNewRomanPSMT"/>
          <w:sz w:val="20"/>
          <w:szCs w:val="20"/>
        </w:rPr>
        <w:t>by chemical or physical means</w:t>
      </w:r>
    </w:p>
    <w:p w:rsidR="00D01C70" w:rsidRDefault="00D01C70" w:rsidP="00373ABD">
      <w:pPr>
        <w:pStyle w:val="NoSpacing"/>
        <w:ind w:left="288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Atoms – the most basic unit of matter</w:t>
      </w:r>
    </w:p>
    <w:p w:rsidR="00D01C70" w:rsidRDefault="00D01C70" w:rsidP="00373ABD">
      <w:pPr>
        <w:pStyle w:val="NoSpacing"/>
        <w:ind w:left="288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Proton – positively charged particle</w:t>
      </w:r>
    </w:p>
    <w:p w:rsidR="00D01C70" w:rsidRDefault="00D01C70" w:rsidP="00373ABD">
      <w:pPr>
        <w:pStyle w:val="NoSpacing"/>
        <w:ind w:left="288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Neutron – neutral particle</w:t>
      </w:r>
    </w:p>
    <w:p w:rsidR="002510F3" w:rsidRDefault="00D01C70" w:rsidP="00373ABD">
      <w:pPr>
        <w:pStyle w:val="NoSpacing"/>
        <w:ind w:left="2880" w:firstLine="720"/>
        <w:rPr>
          <w:rFonts w:ascii="TimesNewRomanPSMT" w:hAnsi="TimesNewRomanPSMT" w:cs="TimesNewRomanPSM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TimesNewRomanPSMT" w:hAnsi="TimesNewRomanPSMT" w:cs="TimesNewRomanPSMT"/>
          <w:sz w:val="20"/>
          <w:szCs w:val="20"/>
        </w:rPr>
        <w:t>Electron – negatively charged particle</w:t>
      </w: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rFonts w:ascii="TimesNewRomanPSMT" w:hAnsi="TimesNewRomanPSMT" w:cs="TimesNewRomanPSMT"/>
          <w:sz w:val="20"/>
          <w:szCs w:val="20"/>
        </w:rPr>
      </w:pPr>
    </w:p>
    <w:p w:rsidR="00516893" w:rsidRDefault="00516893" w:rsidP="00A0752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Section 2</w:t>
      </w:r>
    </w:p>
    <w:p w:rsidR="00A07526" w:rsidRDefault="009E4F81" w:rsidP="00A0752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Atoms, Molecules, &amp; Ions</w:t>
      </w:r>
    </w:p>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Fundamental Chemical Laws</w:t>
      </w:r>
    </w:p>
    <w:p w:rsidR="00A07526" w:rsidRDefault="00A07526" w:rsidP="00A07526">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Antoine Lavoisier (1743-1794)</w:t>
      </w:r>
    </w:p>
    <w:p w:rsidR="00A07526" w:rsidRDefault="00A07526" w:rsidP="00A07526">
      <w:pPr>
        <w:autoSpaceDE w:val="0"/>
        <w:autoSpaceDN w:val="0"/>
        <w:adjustRightInd w:val="0"/>
        <w:spacing w:after="0" w:line="240" w:lineRule="auto"/>
        <w:ind w:left="720" w:firstLine="72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Father of Modern Chemistry</w:t>
      </w:r>
    </w:p>
    <w:p w:rsidR="00A07526" w:rsidRDefault="00A07526" w:rsidP="00A07526">
      <w:pPr>
        <w:autoSpaceDE w:val="0"/>
        <w:autoSpaceDN w:val="0"/>
        <w:adjustRightInd w:val="0"/>
        <w:spacing w:after="0" w:line="240" w:lineRule="auto"/>
        <w:ind w:left="720" w:firstLine="72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Explained the nature of combustion; showed combustion involves oxygen, not phlogiston</w:t>
      </w:r>
    </w:p>
    <w:p w:rsidR="00A07526" w:rsidRPr="00A07526" w:rsidRDefault="00A07526" w:rsidP="00A07526">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His experiments suggested that mass is not created or destroye</w:t>
      </w:r>
      <w:r w:rsidR="00A71C2E">
        <w:rPr>
          <w:rFonts w:ascii="TimesNewRomanPSMT" w:hAnsi="TimesNewRomanPSMT" w:cs="TimesNewRomanPSMT"/>
          <w:color w:val="000000"/>
          <w:sz w:val="20"/>
          <w:szCs w:val="20"/>
        </w:rPr>
        <w:t>d (Law of Conservation of Mass)</w:t>
      </w:r>
    </w:p>
    <w:p w:rsidR="00A07526" w:rsidRDefault="00A07526" w:rsidP="00A07526">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Joseph Proust (1754-1826)</w:t>
      </w:r>
    </w:p>
    <w:p w:rsidR="00A07526" w:rsidRDefault="00A07526" w:rsidP="00A07526">
      <w:pPr>
        <w:autoSpaceDE w:val="0"/>
        <w:autoSpaceDN w:val="0"/>
        <w:adjustRightInd w:val="0"/>
        <w:spacing w:after="0" w:line="240" w:lineRule="auto"/>
        <w:ind w:left="720" w:firstLine="72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Showed that a given compound contains exactly the same proportion of elements by mass.</w:t>
      </w:r>
    </w:p>
    <w:p w:rsidR="00A07526" w:rsidRDefault="00A07526" w:rsidP="00A07526">
      <w:pPr>
        <w:autoSpaceDE w:val="0"/>
        <w:autoSpaceDN w:val="0"/>
        <w:adjustRightInd w:val="0"/>
        <w:spacing w:after="0" w:line="240" w:lineRule="auto"/>
        <w:ind w:left="2430" w:hanging="270"/>
        <w:rPr>
          <w:rFonts w:ascii="TimesNewRomanPSMT" w:hAnsi="TimesNewRomanPSMT" w:cs="TimesNewRomanPSMT"/>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Example: Copper(II) Carbonate has a definite mass ratio of Cu: 5.3 parts to 4 parts oxygen to 1 part carbon; CuCO</w:t>
      </w:r>
      <w:r w:rsidRPr="009814D8">
        <w:rPr>
          <w:rFonts w:ascii="TimesNewRomanPSMT" w:hAnsi="TimesNewRomanPSMT" w:cs="TimesNewRomanPSMT"/>
          <w:color w:val="000000"/>
          <w:sz w:val="20"/>
          <w:szCs w:val="20"/>
          <w:vertAlign w:val="subscript"/>
        </w:rPr>
        <w:t>3</w:t>
      </w:r>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g.f.m</w:t>
      </w:r>
      <w:proofErr w:type="spellEnd"/>
      <w:r>
        <w:rPr>
          <w:rFonts w:ascii="TimesNewRomanPSMT" w:hAnsi="TimesNewRomanPSMT" w:cs="TimesNewRomanPSMT"/>
          <w:color w:val="000000"/>
          <w:sz w:val="20"/>
          <w:szCs w:val="20"/>
        </w:rPr>
        <w:t xml:space="preserve"> = (Cu, 63.5 + C, 12.0 + O, 48.0 = 123.5), composition = (Cu, 63.5/123.5 = 0.514; C, 12.0/123.5 = 0.0972; O, 48.0/123.5 = 0.389), ratio = (Cu, 0.514/0.0972 = 5.29, C, 0.0972/0.0972 = 1.00, O = 0.389/0.0972 = 4.00)</w:t>
      </w:r>
    </w:p>
    <w:p w:rsidR="00A07526" w:rsidRDefault="00A07526" w:rsidP="00A07526">
      <w:pPr>
        <w:autoSpaceDE w:val="0"/>
        <w:autoSpaceDN w:val="0"/>
        <w:adjustRightInd w:val="0"/>
        <w:spacing w:after="0" w:line="240" w:lineRule="auto"/>
        <w:ind w:left="720" w:firstLine="720"/>
        <w:rPr>
          <w:rFonts w:ascii="Times New Roman" w:hAnsi="Times New Roman" w:cs="Times New Roman"/>
          <w:b/>
          <w:bCs/>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Proust’s Law, a.k.a. Law of Definite Pro</w:t>
      </w:r>
      <w:r w:rsidR="00A71C2E">
        <w:rPr>
          <w:rFonts w:ascii="TimesNewRomanPSMT" w:hAnsi="TimesNewRomanPSMT" w:cs="TimesNewRomanPSMT"/>
          <w:color w:val="000000"/>
          <w:sz w:val="20"/>
          <w:szCs w:val="20"/>
        </w:rPr>
        <w:t>portion</w:t>
      </w:r>
    </w:p>
    <w:p w:rsidR="00A07526" w:rsidRDefault="00A07526" w:rsidP="00A07526">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sidR="00A71C2E">
        <w:rPr>
          <w:rFonts w:ascii="TimesNewRomanPSMT" w:hAnsi="TimesNewRomanPSMT" w:cs="TimesNewRomanPSMT"/>
          <w:color w:val="000000"/>
          <w:sz w:val="20"/>
          <w:szCs w:val="20"/>
        </w:rPr>
        <w:t>John Dalton (1766-1844)</w:t>
      </w:r>
    </w:p>
    <w:p w:rsidR="00A07526" w:rsidRDefault="00A07526" w:rsidP="00A71C2E">
      <w:pPr>
        <w:autoSpaceDE w:val="0"/>
        <w:autoSpaceDN w:val="0"/>
        <w:adjustRightInd w:val="0"/>
        <w:spacing w:after="0" w:line="240" w:lineRule="auto"/>
        <w:ind w:left="270" w:firstLine="72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Proust’s work inspired Dalton to think about atoms as parts of the elements</w:t>
      </w:r>
    </w:p>
    <w:p w:rsidR="00A07526" w:rsidRDefault="00A07526" w:rsidP="00A71C2E">
      <w:pPr>
        <w:autoSpaceDE w:val="0"/>
        <w:autoSpaceDN w:val="0"/>
        <w:adjustRightInd w:val="0"/>
        <w:spacing w:after="0" w:line="240" w:lineRule="auto"/>
        <w:ind w:left="99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His reasoning was that if elements were composed of tiny individual parts(atoms) then a given compound should always contain the same combination of these atoms</w:t>
      </w:r>
    </w:p>
    <w:p w:rsidR="00A07526" w:rsidRDefault="00A07526" w:rsidP="00A71C2E">
      <w:pPr>
        <w:autoSpaceDE w:val="0"/>
        <w:autoSpaceDN w:val="0"/>
        <w:adjustRightInd w:val="0"/>
        <w:spacing w:after="0" w:line="240" w:lineRule="auto"/>
        <w:ind w:left="99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Discovered that when 2 elements form a series of compounds the ratios of the masses of the second element that combine with 1 gram of the first element can always be reduced to small whole numbers – Law of Multiple Proportions</w:t>
      </w:r>
    </w:p>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 New Roman" w:hAnsi="Times New Roman" w:cs="Times New Roman"/>
          <w:b/>
          <w:bCs/>
          <w:color w:val="000000"/>
          <w:sz w:val="20"/>
          <w:szCs w:val="20"/>
        </w:rPr>
        <w:t>Example 1:</w:t>
      </w:r>
    </w:p>
    <w:tbl>
      <w:tblPr>
        <w:tblStyle w:val="TableGrid"/>
        <w:tblW w:w="0" w:type="auto"/>
        <w:tblLook w:val="04A0" w:firstRow="1" w:lastRow="0" w:firstColumn="1" w:lastColumn="0" w:noHBand="0" w:noVBand="1"/>
      </w:tblPr>
      <w:tblGrid>
        <w:gridCol w:w="3192"/>
        <w:gridCol w:w="3192"/>
        <w:gridCol w:w="3192"/>
      </w:tblGrid>
      <w:tr w:rsidR="00A07526" w:rsidTr="00C22D23">
        <w:tc>
          <w:tcPr>
            <w:tcW w:w="3192" w:type="dxa"/>
          </w:tcPr>
          <w:p w:rsidR="00A07526" w:rsidRDefault="00A07526" w:rsidP="00A07526">
            <w:pPr>
              <w:autoSpaceDE w:val="0"/>
              <w:autoSpaceDN w:val="0"/>
              <w:adjustRightInd w:val="0"/>
              <w:rPr>
                <w:rFonts w:ascii="Times New Roman" w:hAnsi="Times New Roman" w:cs="Times New Roman"/>
                <w:b/>
                <w:bCs/>
                <w:color w:val="000000"/>
                <w:sz w:val="20"/>
                <w:szCs w:val="20"/>
              </w:rPr>
            </w:pPr>
          </w:p>
        </w:tc>
        <w:tc>
          <w:tcPr>
            <w:tcW w:w="3192" w:type="dxa"/>
            <w:vAlign w:val="center"/>
          </w:tcPr>
          <w:p w:rsidR="00A07526" w:rsidRDefault="00A07526" w:rsidP="00C22D23">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Mass of Oxygen that Combines with 1 gram of carbon</w:t>
            </w:r>
          </w:p>
        </w:tc>
        <w:tc>
          <w:tcPr>
            <w:tcW w:w="3192" w:type="dxa"/>
            <w:vAlign w:val="center"/>
          </w:tcPr>
          <w:p w:rsidR="00A07526" w:rsidRDefault="00A07526" w:rsidP="00C22D23">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Chemical Formula</w:t>
            </w:r>
          </w:p>
        </w:tc>
      </w:tr>
      <w:tr w:rsidR="00A07526" w:rsidTr="00A07526">
        <w:tc>
          <w:tcPr>
            <w:tcW w:w="3192" w:type="dxa"/>
          </w:tcPr>
          <w:p w:rsidR="00A07526" w:rsidRDefault="00A07526" w:rsidP="00C22D23">
            <w:pPr>
              <w:autoSpaceDE w:val="0"/>
              <w:autoSpaceDN w:val="0"/>
              <w:adjustRightInd w:val="0"/>
              <w:jc w:val="center"/>
              <w:rPr>
                <w:rFonts w:ascii="Times New Roman" w:hAnsi="Times New Roman" w:cs="Times New Roman"/>
                <w:b/>
                <w:bCs/>
                <w:color w:val="000000"/>
                <w:sz w:val="20"/>
                <w:szCs w:val="20"/>
              </w:rPr>
            </w:pPr>
            <w:r>
              <w:rPr>
                <w:rFonts w:ascii="TimesNewRomanPSMT" w:hAnsi="TimesNewRomanPSMT" w:cs="TimesNewRomanPSMT"/>
                <w:color w:val="000000"/>
                <w:sz w:val="20"/>
                <w:szCs w:val="20"/>
              </w:rPr>
              <w:t>Compound 1</w:t>
            </w:r>
          </w:p>
        </w:tc>
        <w:tc>
          <w:tcPr>
            <w:tcW w:w="3192" w:type="dxa"/>
          </w:tcPr>
          <w:p w:rsidR="00A07526" w:rsidRDefault="00A07526" w:rsidP="00C22D23">
            <w:pPr>
              <w:autoSpaceDE w:val="0"/>
              <w:autoSpaceDN w:val="0"/>
              <w:adjustRightInd w:val="0"/>
              <w:jc w:val="center"/>
              <w:rPr>
                <w:rFonts w:ascii="Times New Roman" w:hAnsi="Times New Roman" w:cs="Times New Roman"/>
                <w:b/>
                <w:bCs/>
                <w:color w:val="000000"/>
                <w:sz w:val="20"/>
                <w:szCs w:val="20"/>
              </w:rPr>
            </w:pPr>
            <w:r>
              <w:rPr>
                <w:rFonts w:ascii="TimesNewRomanPSMT" w:hAnsi="TimesNewRomanPSMT" w:cs="TimesNewRomanPSMT"/>
                <w:color w:val="000000"/>
                <w:sz w:val="20"/>
                <w:szCs w:val="20"/>
              </w:rPr>
              <w:t>1.33 grams</w:t>
            </w:r>
          </w:p>
        </w:tc>
        <w:tc>
          <w:tcPr>
            <w:tcW w:w="3192" w:type="dxa"/>
          </w:tcPr>
          <w:p w:rsidR="00A07526" w:rsidRPr="00A07526" w:rsidRDefault="00A07526" w:rsidP="00C22D23">
            <w:pPr>
              <w:autoSpaceDE w:val="0"/>
              <w:autoSpaceDN w:val="0"/>
              <w:adjustRightInd w:val="0"/>
              <w:jc w:val="center"/>
              <w:rPr>
                <w:rFonts w:ascii="TimesNewRomanPSMT" w:hAnsi="TimesNewRomanPSMT" w:cs="TimesNewRomanPSMT"/>
                <w:color w:val="000000"/>
                <w:sz w:val="20"/>
                <w:szCs w:val="20"/>
              </w:rPr>
            </w:pPr>
            <w:r>
              <w:rPr>
                <w:rFonts w:ascii="TimesNewRomanPSMT" w:hAnsi="TimesNewRomanPSMT" w:cs="TimesNewRomanPSMT"/>
                <w:color w:val="000000"/>
                <w:sz w:val="20"/>
                <w:szCs w:val="20"/>
              </w:rPr>
              <w:t>CO</w:t>
            </w:r>
          </w:p>
        </w:tc>
      </w:tr>
      <w:tr w:rsidR="00A07526" w:rsidTr="00A07526">
        <w:tc>
          <w:tcPr>
            <w:tcW w:w="3192" w:type="dxa"/>
          </w:tcPr>
          <w:p w:rsidR="00A07526" w:rsidRDefault="00A07526" w:rsidP="00C22D23">
            <w:pPr>
              <w:autoSpaceDE w:val="0"/>
              <w:autoSpaceDN w:val="0"/>
              <w:adjustRightInd w:val="0"/>
              <w:jc w:val="center"/>
              <w:rPr>
                <w:rFonts w:ascii="Times New Roman" w:hAnsi="Times New Roman" w:cs="Times New Roman"/>
                <w:b/>
                <w:bCs/>
                <w:color w:val="000000"/>
                <w:sz w:val="20"/>
                <w:szCs w:val="20"/>
              </w:rPr>
            </w:pPr>
            <w:r>
              <w:rPr>
                <w:rFonts w:ascii="TimesNewRomanPSMT" w:hAnsi="TimesNewRomanPSMT" w:cs="TimesNewRomanPSMT"/>
                <w:color w:val="000000"/>
                <w:sz w:val="20"/>
                <w:szCs w:val="20"/>
              </w:rPr>
              <w:t>Compound 2</w:t>
            </w:r>
          </w:p>
        </w:tc>
        <w:tc>
          <w:tcPr>
            <w:tcW w:w="3192" w:type="dxa"/>
          </w:tcPr>
          <w:p w:rsidR="00A07526" w:rsidRDefault="00A07526" w:rsidP="00C22D23">
            <w:pPr>
              <w:autoSpaceDE w:val="0"/>
              <w:autoSpaceDN w:val="0"/>
              <w:adjustRightInd w:val="0"/>
              <w:jc w:val="center"/>
              <w:rPr>
                <w:rFonts w:ascii="Times New Roman" w:hAnsi="Times New Roman" w:cs="Times New Roman"/>
                <w:b/>
                <w:bCs/>
                <w:color w:val="000000"/>
                <w:sz w:val="20"/>
                <w:szCs w:val="20"/>
              </w:rPr>
            </w:pPr>
            <w:r>
              <w:rPr>
                <w:rFonts w:ascii="TimesNewRomanPSMT" w:hAnsi="TimesNewRomanPSMT" w:cs="TimesNewRomanPSMT"/>
                <w:color w:val="000000"/>
                <w:sz w:val="20"/>
                <w:szCs w:val="20"/>
              </w:rPr>
              <w:t>2.66 grams</w:t>
            </w:r>
          </w:p>
        </w:tc>
        <w:tc>
          <w:tcPr>
            <w:tcW w:w="3192" w:type="dxa"/>
          </w:tcPr>
          <w:p w:rsidR="00A07526" w:rsidRPr="00A07526" w:rsidRDefault="00A07526" w:rsidP="00C22D23">
            <w:pPr>
              <w:autoSpaceDE w:val="0"/>
              <w:autoSpaceDN w:val="0"/>
              <w:adjustRightInd w:val="0"/>
              <w:jc w:val="center"/>
              <w:rPr>
                <w:rFonts w:ascii="TimesNewRomanPSMT" w:hAnsi="TimesNewRomanPSMT" w:cs="TimesNewRomanPSMT"/>
                <w:color w:val="000000"/>
                <w:sz w:val="13"/>
                <w:szCs w:val="13"/>
              </w:rPr>
            </w:pPr>
            <w:r>
              <w:rPr>
                <w:rFonts w:ascii="TimesNewRomanPSMT" w:hAnsi="TimesNewRomanPSMT" w:cs="TimesNewRomanPSMT"/>
                <w:color w:val="000000"/>
                <w:sz w:val="20"/>
                <w:szCs w:val="20"/>
              </w:rPr>
              <w:t>CO</w:t>
            </w:r>
            <w:r w:rsidRPr="00A07526">
              <w:rPr>
                <w:rFonts w:ascii="TimesNewRomanPSMT" w:hAnsi="TimesNewRomanPSMT" w:cs="TimesNewRomanPSMT"/>
                <w:color w:val="000000"/>
                <w:sz w:val="20"/>
                <w:szCs w:val="20"/>
                <w:vertAlign w:val="subscript"/>
              </w:rPr>
              <w:t>2</w:t>
            </w:r>
          </w:p>
        </w:tc>
      </w:tr>
    </w:tbl>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Since we now know the mass of carbon is 12.01 </w:t>
      </w:r>
      <w:proofErr w:type="spellStart"/>
      <w:r>
        <w:rPr>
          <w:rFonts w:ascii="TimesNewRomanPSMT" w:hAnsi="TimesNewRomanPSMT" w:cs="TimesNewRomanPSMT"/>
          <w:color w:val="000000"/>
          <w:sz w:val="20"/>
          <w:szCs w:val="20"/>
        </w:rPr>
        <w:t>amu</w:t>
      </w:r>
      <w:proofErr w:type="spellEnd"/>
      <w:r>
        <w:rPr>
          <w:rFonts w:ascii="TimesNewRomanPSMT" w:hAnsi="TimesNewRomanPSMT" w:cs="TimesNewRomanPSMT"/>
          <w:color w:val="000000"/>
          <w:sz w:val="20"/>
          <w:szCs w:val="20"/>
        </w:rPr>
        <w:t xml:space="preserve"> and the mass of oxygen is 16.00 </w:t>
      </w:r>
      <w:proofErr w:type="spellStart"/>
      <w:r>
        <w:rPr>
          <w:rFonts w:ascii="TimesNewRomanPSMT" w:hAnsi="TimesNewRomanPSMT" w:cs="TimesNewRomanPSMT"/>
          <w:color w:val="000000"/>
          <w:sz w:val="20"/>
          <w:szCs w:val="20"/>
        </w:rPr>
        <w:t>amu</w:t>
      </w:r>
      <w:proofErr w:type="spellEnd"/>
      <w:r>
        <w:rPr>
          <w:rFonts w:ascii="TimesNewRomanPSMT" w:hAnsi="TimesNewRomanPSMT" w:cs="TimesNewRomanPSMT"/>
          <w:color w:val="000000"/>
          <w:sz w:val="20"/>
          <w:szCs w:val="20"/>
        </w:rPr>
        <w:t xml:space="preserve"> we can understand the formula of the first compound to be </w:t>
      </w:r>
      <w:r>
        <w:rPr>
          <w:rFonts w:ascii="Times New Roman" w:hAnsi="Times New Roman" w:cs="Times New Roman"/>
          <w:b/>
          <w:bCs/>
          <w:color w:val="000000"/>
          <w:sz w:val="20"/>
          <w:szCs w:val="20"/>
        </w:rPr>
        <w:t>CO (12.01 x 1.33 = 16.0)</w:t>
      </w:r>
      <w:r>
        <w:rPr>
          <w:rFonts w:ascii="TimesNewRomanPSMT" w:hAnsi="TimesNewRomanPSMT" w:cs="TimesNewRomanPSMT"/>
          <w:color w:val="000000"/>
          <w:sz w:val="20"/>
          <w:szCs w:val="20"/>
        </w:rPr>
        <w:t xml:space="preserve">. In the second compound there is twice as much mass of oxygen per gram of carbon so we can determine the formula to be </w:t>
      </w:r>
      <w:r>
        <w:rPr>
          <w:rFonts w:ascii="Times New Roman" w:hAnsi="Times New Roman" w:cs="Times New Roman"/>
          <w:b/>
          <w:bCs/>
          <w:color w:val="000000"/>
          <w:sz w:val="20"/>
          <w:szCs w:val="20"/>
        </w:rPr>
        <w:t>CO</w:t>
      </w:r>
      <w:r w:rsidRPr="00A07526">
        <w:rPr>
          <w:rFonts w:ascii="Times New Roman" w:hAnsi="Times New Roman" w:cs="Times New Roman"/>
          <w:b/>
          <w:bCs/>
          <w:color w:val="000000"/>
          <w:sz w:val="20"/>
          <w:szCs w:val="20"/>
          <w:vertAlign w:val="subscript"/>
        </w:rPr>
        <w:t>2</w:t>
      </w:r>
      <w:r>
        <w:rPr>
          <w:rFonts w:ascii="TimesNewRomanPSMT" w:hAnsi="TimesNewRomanPSMT" w:cs="TimesNewRomanPSMT"/>
          <w:color w:val="000000"/>
          <w:sz w:val="20"/>
          <w:szCs w:val="20"/>
        </w:rPr>
        <w:t>.</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p>
    <w:p w:rsidR="00A07526" w:rsidRDefault="00A71C2E"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Dalton’s Atomic Theory</w:t>
      </w:r>
    </w:p>
    <w:p w:rsidR="00A07526" w:rsidRDefault="00A07526" w:rsidP="00A07526">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1808 published – A New System of Chemical Philosophy</w:t>
      </w:r>
    </w:p>
    <w:p w:rsidR="00A07526" w:rsidRDefault="00A07526" w:rsidP="00A07526">
      <w:pPr>
        <w:autoSpaceDE w:val="0"/>
        <w:autoSpaceDN w:val="0"/>
        <w:adjustRightInd w:val="0"/>
        <w:spacing w:after="0" w:line="240" w:lineRule="auto"/>
        <w:ind w:left="720" w:firstLine="72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Each element is made up of atoms</w:t>
      </w:r>
    </w:p>
    <w:p w:rsidR="00A07526" w:rsidRDefault="00A07526" w:rsidP="00A07526">
      <w:pPr>
        <w:autoSpaceDE w:val="0"/>
        <w:autoSpaceDN w:val="0"/>
        <w:adjustRightInd w:val="0"/>
        <w:spacing w:after="0" w:line="240" w:lineRule="auto"/>
        <w:ind w:left="720" w:firstLine="72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Atoms of a given element are identical; atoms of different elements are different</w:t>
      </w:r>
    </w:p>
    <w:p w:rsidR="00A07526" w:rsidRDefault="00A07526" w:rsidP="00A07526">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Compounds are formed when atoms of different elements combine with one another. A given compound always has the same relative numbers and types of atoms.</w:t>
      </w:r>
    </w:p>
    <w:p w:rsidR="00A07526" w:rsidRDefault="00A07526" w:rsidP="00A07526">
      <w:pPr>
        <w:autoSpaceDE w:val="0"/>
        <w:autoSpaceDN w:val="0"/>
        <w:adjustRightInd w:val="0"/>
        <w:spacing w:after="0" w:line="240" w:lineRule="auto"/>
        <w:ind w:left="720" w:firstLine="72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Atoms are not changed in chemical reactions.</w:t>
      </w:r>
    </w:p>
    <w:p w:rsidR="00A07526" w:rsidRDefault="00A07526" w:rsidP="006012B4">
      <w:pPr>
        <w:autoSpaceDE w:val="0"/>
        <w:autoSpaceDN w:val="0"/>
        <w:adjustRightInd w:val="0"/>
        <w:spacing w:after="0" w:line="240" w:lineRule="auto"/>
        <w:ind w:left="990" w:hanging="270"/>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Designed first table of atomic masses, though most of his masses were wrong because of his incorrect assumptions about formulas</w:t>
      </w:r>
    </w:p>
    <w:p w:rsidR="00A07526" w:rsidRDefault="00A07526" w:rsidP="00A07526">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Joseph Gay</w:t>
      </w:r>
      <w:r w:rsidR="00A71C2E">
        <w:rPr>
          <w:rFonts w:ascii="TimesNewRomanPSMT" w:hAnsi="TimesNewRomanPSMT" w:cs="TimesNewRomanPSMT"/>
          <w:color w:val="000000"/>
          <w:sz w:val="20"/>
          <w:szCs w:val="20"/>
        </w:rPr>
        <w:t>-Lussac (1778-1850)</w:t>
      </w:r>
    </w:p>
    <w:p w:rsidR="00A07526" w:rsidRDefault="00A07526" w:rsidP="006012B4">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In 1809 performed experiments in which he measured the volumes of gases that reacted with each other (at constant temperature and pressure)</w:t>
      </w:r>
    </w:p>
    <w:p w:rsidR="00A07526" w:rsidRDefault="00A07526" w:rsidP="009814D8">
      <w:pPr>
        <w:autoSpaceDE w:val="0"/>
        <w:autoSpaceDN w:val="0"/>
        <w:adjustRightInd w:val="0"/>
        <w:spacing w:after="0" w:line="240" w:lineRule="auto"/>
        <w:ind w:left="2430" w:hanging="270"/>
        <w:rPr>
          <w:rFonts w:ascii="TimesNewRomanPSMT" w:hAnsi="TimesNewRomanPSMT" w:cs="TimesNewRomanPSMT"/>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Example: 2 volumes of hydrogen react with 1 volume of oxygen to form 2 volumes of water vapor (2H</w:t>
      </w:r>
      <w:r w:rsidRPr="009814D8">
        <w:rPr>
          <w:rFonts w:ascii="TimesNewRomanPSMT" w:hAnsi="TimesNewRomanPSMT" w:cs="TimesNewRomanPSMT"/>
          <w:color w:val="000000"/>
          <w:sz w:val="20"/>
          <w:szCs w:val="20"/>
          <w:vertAlign w:val="subscript"/>
        </w:rPr>
        <w:t>2</w:t>
      </w:r>
      <w:r>
        <w:rPr>
          <w:rFonts w:ascii="TimesNewRomanPSMT" w:hAnsi="TimesNewRomanPSMT" w:cs="TimesNewRomanPSMT"/>
          <w:color w:val="000000"/>
          <w:sz w:val="13"/>
          <w:szCs w:val="13"/>
        </w:rPr>
        <w:t xml:space="preserve"> </w:t>
      </w:r>
      <w:r>
        <w:rPr>
          <w:rFonts w:ascii="TimesNewRomanPSMT" w:hAnsi="TimesNewRomanPSMT" w:cs="TimesNewRomanPSMT"/>
          <w:color w:val="000000"/>
          <w:sz w:val="20"/>
          <w:szCs w:val="20"/>
        </w:rPr>
        <w:t>+ O</w:t>
      </w:r>
      <w:r w:rsidRPr="009814D8">
        <w:rPr>
          <w:rFonts w:ascii="TimesNewRomanPSMT" w:hAnsi="TimesNewRomanPSMT" w:cs="TimesNewRomanPSMT"/>
          <w:color w:val="000000"/>
          <w:sz w:val="20"/>
          <w:szCs w:val="20"/>
          <w:vertAlign w:val="subscript"/>
        </w:rPr>
        <w:t>2</w:t>
      </w:r>
      <w:r>
        <w:rPr>
          <w:rFonts w:ascii="TimesNewRomanPSMT" w:hAnsi="TimesNewRomanPSMT" w:cs="TimesNewRomanPSMT"/>
          <w:color w:val="000000"/>
          <w:sz w:val="13"/>
          <w:szCs w:val="13"/>
        </w:rPr>
        <w:t xml:space="preserve"> </w:t>
      </w:r>
      <w:r w:rsidR="009814D8" w:rsidRPr="009814D8">
        <w:rPr>
          <w:rFonts w:ascii="Wingdings-Regular" w:eastAsia="Wingdings-Regular" w:hAnsi="Times New Roman" w:cs="Wingdings-Regular"/>
          <w:color w:val="000000"/>
          <w:sz w:val="20"/>
          <w:szCs w:val="20"/>
        </w:rPr>
        <w:sym w:font="Wingdings" w:char="F0E0"/>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2H</w:t>
      </w:r>
      <w:r w:rsidRPr="009814D8">
        <w:rPr>
          <w:rFonts w:ascii="TimesNewRomanPSMT" w:hAnsi="TimesNewRomanPSMT" w:cs="TimesNewRomanPSMT"/>
          <w:color w:val="000000"/>
          <w:sz w:val="20"/>
          <w:szCs w:val="20"/>
          <w:vertAlign w:val="subscript"/>
        </w:rPr>
        <w:t>2</w:t>
      </w:r>
      <w:r>
        <w:rPr>
          <w:rFonts w:ascii="TimesNewRomanPSMT" w:hAnsi="TimesNewRomanPSMT" w:cs="TimesNewRomanPSMT"/>
          <w:color w:val="000000"/>
          <w:sz w:val="20"/>
          <w:szCs w:val="20"/>
        </w:rPr>
        <w:t>O)</w:t>
      </w:r>
    </w:p>
    <w:p w:rsidR="002E3933" w:rsidRDefault="002E3933" w:rsidP="009814D8">
      <w:pPr>
        <w:autoSpaceDE w:val="0"/>
        <w:autoSpaceDN w:val="0"/>
        <w:adjustRightInd w:val="0"/>
        <w:spacing w:after="0" w:line="240" w:lineRule="auto"/>
        <w:ind w:left="2430" w:hanging="270"/>
        <w:rPr>
          <w:rFonts w:ascii="TimesNewRomanPSMT" w:hAnsi="TimesNewRomanPSMT" w:cs="TimesNewRomanPSMT"/>
          <w:color w:val="000000"/>
          <w:sz w:val="20"/>
          <w:szCs w:val="20"/>
        </w:rPr>
      </w:pPr>
    </w:p>
    <w:p w:rsidR="002E3933" w:rsidRDefault="002E3933" w:rsidP="009814D8">
      <w:pPr>
        <w:autoSpaceDE w:val="0"/>
        <w:autoSpaceDN w:val="0"/>
        <w:adjustRightInd w:val="0"/>
        <w:spacing w:after="0" w:line="240" w:lineRule="auto"/>
        <w:ind w:left="2430" w:hanging="270"/>
        <w:rPr>
          <w:rFonts w:ascii="TimesNewRomanPSMT" w:hAnsi="TimesNewRomanPSMT" w:cs="TimesNewRomanPSMT"/>
          <w:color w:val="000000"/>
          <w:sz w:val="20"/>
          <w:szCs w:val="20"/>
        </w:rPr>
      </w:pPr>
    </w:p>
    <w:p w:rsidR="002E3933" w:rsidRPr="009814D8" w:rsidRDefault="002E3933" w:rsidP="009814D8">
      <w:pPr>
        <w:autoSpaceDE w:val="0"/>
        <w:autoSpaceDN w:val="0"/>
        <w:adjustRightInd w:val="0"/>
        <w:spacing w:after="0" w:line="240" w:lineRule="auto"/>
        <w:ind w:left="2430" w:hanging="270"/>
        <w:rPr>
          <w:rFonts w:ascii="TimesNewRomanPSMT" w:hAnsi="TimesNewRomanPSMT" w:cs="TimesNewRomanPSMT"/>
          <w:color w:val="000000"/>
          <w:sz w:val="20"/>
          <w:szCs w:val="20"/>
        </w:rPr>
      </w:pPr>
    </w:p>
    <w:p w:rsidR="00A07526" w:rsidRDefault="00A07526" w:rsidP="006012B4">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SymbolMT" w:eastAsia="SymbolMT" w:hAnsi="Times New Roman" w:cs="SymbolMT" w:hint="eastAsia"/>
          <w:color w:val="000000"/>
          <w:sz w:val="20"/>
          <w:szCs w:val="20"/>
        </w:rPr>
        <w:lastRenderedPageBreak/>
        <w:t></w:t>
      </w:r>
      <w:r>
        <w:rPr>
          <w:rFonts w:ascii="SymbolMT" w:eastAsia="SymbolMT" w:hAnsi="Times New Roman" w:cs="SymbolMT"/>
          <w:color w:val="000000"/>
          <w:sz w:val="20"/>
          <w:szCs w:val="20"/>
        </w:rPr>
        <w:t xml:space="preserve"> </w:t>
      </w:r>
      <w:proofErr w:type="spellStart"/>
      <w:r>
        <w:rPr>
          <w:rFonts w:ascii="TimesNewRomanPSMT" w:hAnsi="TimesNewRomanPSMT" w:cs="TimesNewRomanPSMT"/>
          <w:color w:val="000000"/>
          <w:sz w:val="20"/>
          <w:szCs w:val="20"/>
        </w:rPr>
        <w:t>Amadeo</w:t>
      </w:r>
      <w:proofErr w:type="spellEnd"/>
      <w:r>
        <w:rPr>
          <w:rFonts w:ascii="TimesNewRomanPSMT" w:hAnsi="TimesNewRomanPSMT" w:cs="TimesNewRomanPSMT"/>
          <w:color w:val="000000"/>
          <w:sz w:val="20"/>
          <w:szCs w:val="20"/>
        </w:rPr>
        <w:t xml:space="preserve"> Avogadro (1776-1856) </w:t>
      </w:r>
    </w:p>
    <w:p w:rsidR="00A07526" w:rsidRDefault="00A07526" w:rsidP="006012B4">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In 1811 Avogadro interpreted these results by proposing that at the same temperature and pressure,</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equal volumes of different gasses contain the same number of particles (Avogadro’s hypothesis)</w:t>
      </w:r>
    </w:p>
    <w:p w:rsidR="002E3933" w:rsidRDefault="00A07526" w:rsidP="002E3933">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If Avogadro is correct, the Gay-Lussac’s result can be expressed as: 2 molecules of hydrogen react</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with 1 molecule of oxygen to form 2 molecules of water</w:t>
      </w:r>
    </w:p>
    <w:p w:rsidR="002E3933" w:rsidRDefault="002E3933" w:rsidP="006012B4">
      <w:pPr>
        <w:autoSpaceDE w:val="0"/>
        <w:autoSpaceDN w:val="0"/>
        <w:adjustRightInd w:val="0"/>
        <w:spacing w:after="0" w:line="240" w:lineRule="auto"/>
        <w:ind w:left="1710" w:hanging="270"/>
        <w:rPr>
          <w:rFonts w:ascii="TimesNewRomanPSMT" w:hAnsi="TimesNewRomanPSMT" w:cs="TimesNewRomanPSMT"/>
          <w:color w:val="000000"/>
          <w:sz w:val="20"/>
          <w:szCs w:val="20"/>
        </w:rPr>
      </w:pPr>
    </w:p>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Early Experiments to Characterize the Atom</w:t>
      </w:r>
    </w:p>
    <w:p w:rsidR="00A07526" w:rsidRDefault="00A07526" w:rsidP="006012B4">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 xml:space="preserve">The electron </w:t>
      </w:r>
    </w:p>
    <w:p w:rsidR="00A07526" w:rsidRDefault="00A07526" w:rsidP="006012B4">
      <w:pPr>
        <w:autoSpaceDE w:val="0"/>
        <w:autoSpaceDN w:val="0"/>
        <w:adjustRightInd w:val="0"/>
        <w:spacing w:after="0" w:line="240" w:lineRule="auto"/>
        <w:ind w:left="720" w:firstLine="72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J.J. Thomson</w:t>
      </w:r>
    </w:p>
    <w:p w:rsidR="00A07526" w:rsidRDefault="00A07526" w:rsidP="006012B4">
      <w:pPr>
        <w:autoSpaceDE w:val="0"/>
        <w:autoSpaceDN w:val="0"/>
        <w:adjustRightInd w:val="0"/>
        <w:spacing w:after="0" w:line="240" w:lineRule="auto"/>
        <w:ind w:left="1440" w:firstLine="720"/>
        <w:rPr>
          <w:rFonts w:ascii="TimesNewRomanPSMT" w:hAnsi="TimesNewRomanPSMT" w:cs="TimesNewRomanPSMT"/>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English physicist who studied electrical discharges in cathode-ray tubes</w:t>
      </w:r>
    </w:p>
    <w:p w:rsidR="00A07526" w:rsidRDefault="00A07526" w:rsidP="006012B4">
      <w:pPr>
        <w:autoSpaceDE w:val="0"/>
        <w:autoSpaceDN w:val="0"/>
        <w:adjustRightInd w:val="0"/>
        <w:spacing w:after="0" w:line="240" w:lineRule="auto"/>
        <w:ind w:left="2160" w:firstLine="720"/>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Cathode ray tubes produce a ray of light from the cathode end of the tube</w:t>
      </w:r>
    </w:p>
    <w:p w:rsidR="00A07526" w:rsidRDefault="00A07526" w:rsidP="006012B4">
      <w:pPr>
        <w:autoSpaceDE w:val="0"/>
        <w:autoSpaceDN w:val="0"/>
        <w:adjustRightInd w:val="0"/>
        <w:spacing w:after="0" w:line="240" w:lineRule="auto"/>
        <w:ind w:left="2430" w:hanging="270"/>
        <w:rPr>
          <w:rFonts w:ascii="TimesNewRomanPSMT" w:hAnsi="TimesNewRomanPSMT" w:cs="TimesNewRomanPSMT"/>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Thomson postulated that the ray was a stream of negative charged particles, now called</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electrons</w:t>
      </w:r>
    </w:p>
    <w:p w:rsidR="00A07526" w:rsidRDefault="00A07526" w:rsidP="006012B4">
      <w:pPr>
        <w:autoSpaceDE w:val="0"/>
        <w:autoSpaceDN w:val="0"/>
        <w:adjustRightInd w:val="0"/>
        <w:spacing w:after="0" w:line="240" w:lineRule="auto"/>
        <w:ind w:left="1440" w:firstLine="720"/>
        <w:rPr>
          <w:rFonts w:ascii="TimesNewRomanPSMT" w:hAnsi="TimesNewRomanPSMT" w:cs="TimesNewRomanPSMT"/>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Charge-to-mass ratio = -1.76 x 10</w:t>
      </w:r>
      <w:r w:rsidRPr="00BC7385">
        <w:rPr>
          <w:rFonts w:ascii="TimesNewRomanPSMT" w:hAnsi="TimesNewRomanPSMT" w:cs="TimesNewRomanPSMT"/>
          <w:color w:val="000000"/>
          <w:sz w:val="20"/>
          <w:szCs w:val="20"/>
          <w:vertAlign w:val="superscript"/>
        </w:rPr>
        <w:t>8</w:t>
      </w:r>
      <w:r>
        <w:rPr>
          <w:rFonts w:ascii="TimesNewRomanPSMT" w:hAnsi="TimesNewRomanPSMT" w:cs="TimesNewRomanPSMT"/>
          <w:color w:val="000000"/>
          <w:sz w:val="13"/>
          <w:szCs w:val="13"/>
        </w:rPr>
        <w:t xml:space="preserve"> </w:t>
      </w:r>
      <w:r>
        <w:rPr>
          <w:rFonts w:ascii="TimesNewRomanPSMT" w:hAnsi="TimesNewRomanPSMT" w:cs="TimesNewRomanPSMT"/>
          <w:color w:val="000000"/>
          <w:sz w:val="20"/>
          <w:szCs w:val="20"/>
        </w:rPr>
        <w:t>C/g (Coulombs per gram)</w:t>
      </w:r>
    </w:p>
    <w:p w:rsidR="00A07526" w:rsidRDefault="00A07526" w:rsidP="006012B4">
      <w:pPr>
        <w:autoSpaceDE w:val="0"/>
        <w:autoSpaceDN w:val="0"/>
        <w:adjustRightInd w:val="0"/>
        <w:spacing w:after="0" w:line="240" w:lineRule="auto"/>
        <w:ind w:left="2430" w:hanging="270"/>
        <w:rPr>
          <w:rFonts w:ascii="TimesNewRomanPSMT" w:hAnsi="TimesNewRomanPSMT" w:cs="TimesNewRomanPSMT"/>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Since atoms are electrically neutral, Thomson assumed that atoms must contain a</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positively charged particle to balance the charge of the electron.</w:t>
      </w:r>
    </w:p>
    <w:p w:rsidR="00A07526" w:rsidRDefault="00A07526" w:rsidP="006012B4">
      <w:pPr>
        <w:autoSpaceDE w:val="0"/>
        <w:autoSpaceDN w:val="0"/>
        <w:adjustRightInd w:val="0"/>
        <w:spacing w:after="0" w:line="240" w:lineRule="auto"/>
        <w:ind w:left="2430" w:hanging="270"/>
        <w:rPr>
          <w:rFonts w:ascii="TimesNewRomanPSMT" w:hAnsi="TimesNewRomanPSMT" w:cs="TimesNewRomanPSMT"/>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Plum Pudding Model (J.J. Thomson is given credit for this model but the idea was first</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suggested by English mathematician and physicist Will</w:t>
      </w:r>
      <w:r w:rsidR="006012B4">
        <w:rPr>
          <w:rFonts w:ascii="TimesNewRomanPSMT" w:hAnsi="TimesNewRomanPSMT" w:cs="TimesNewRomanPSMT"/>
          <w:color w:val="000000"/>
          <w:sz w:val="20"/>
          <w:szCs w:val="20"/>
        </w:rPr>
        <w:t xml:space="preserve">iam Thomson (no relation) a.k.a. </w:t>
      </w:r>
      <w:r>
        <w:rPr>
          <w:rFonts w:ascii="TimesNewRomanPSMT" w:hAnsi="TimesNewRomanPSMT" w:cs="TimesNewRomanPSMT"/>
          <w:color w:val="000000"/>
          <w:sz w:val="20"/>
          <w:szCs w:val="20"/>
        </w:rPr>
        <w:t>Lord Kelvin)</w:t>
      </w:r>
    </w:p>
    <w:p w:rsidR="00A07526" w:rsidRDefault="00A07526" w:rsidP="006012B4">
      <w:pPr>
        <w:autoSpaceDE w:val="0"/>
        <w:autoSpaceDN w:val="0"/>
        <w:adjustRightInd w:val="0"/>
        <w:spacing w:after="0" w:line="240" w:lineRule="auto"/>
        <w:ind w:left="720" w:firstLine="72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Robert Millikan (1868-1953)</w:t>
      </w:r>
    </w:p>
    <w:p w:rsidR="00A07526" w:rsidRDefault="00A07526" w:rsidP="006012B4">
      <w:pPr>
        <w:autoSpaceDE w:val="0"/>
        <w:autoSpaceDN w:val="0"/>
        <w:adjustRightInd w:val="0"/>
        <w:spacing w:after="0" w:line="240" w:lineRule="auto"/>
        <w:ind w:left="1440" w:firstLine="720"/>
        <w:rPr>
          <w:rFonts w:ascii="TimesNewRomanPSMT" w:hAnsi="TimesNewRomanPSMT" w:cs="TimesNewRomanPSMT"/>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Determined the magnitude of the electron charge.</w:t>
      </w:r>
    </w:p>
    <w:p w:rsidR="00A07526" w:rsidRDefault="00A07526" w:rsidP="006012B4">
      <w:pPr>
        <w:autoSpaceDE w:val="0"/>
        <w:autoSpaceDN w:val="0"/>
        <w:adjustRightInd w:val="0"/>
        <w:spacing w:after="0" w:line="240" w:lineRule="auto"/>
        <w:ind w:left="2430" w:hanging="270"/>
        <w:rPr>
          <w:rFonts w:ascii="TimesNewRomanPSMT" w:hAnsi="TimesNewRomanPSMT" w:cs="TimesNewRomanPSMT"/>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NewRomanPSMT" w:hAnsi="TimesNewRomanPSMT" w:cs="TimesNewRomanPSMT"/>
          <w:color w:val="000000"/>
          <w:sz w:val="20"/>
          <w:szCs w:val="20"/>
        </w:rPr>
        <w:t>With the magnitude of the electron charge and the cha</w:t>
      </w:r>
      <w:r w:rsidR="006012B4">
        <w:rPr>
          <w:rFonts w:ascii="TimesNewRomanPSMT" w:hAnsi="TimesNewRomanPSMT" w:cs="TimesNewRomanPSMT"/>
          <w:color w:val="000000"/>
          <w:sz w:val="20"/>
          <w:szCs w:val="20"/>
        </w:rPr>
        <w:t xml:space="preserve">rge to mass ratio, Millikan was </w:t>
      </w:r>
      <w:r>
        <w:rPr>
          <w:rFonts w:ascii="TimesNewRomanPSMT" w:hAnsi="TimesNewRomanPSMT" w:cs="TimesNewRomanPSMT"/>
          <w:color w:val="000000"/>
          <w:sz w:val="20"/>
          <w:szCs w:val="20"/>
        </w:rPr>
        <w:t>able</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to calculate the mass of the electron to be 9.11 x 10</w:t>
      </w:r>
      <w:r w:rsidRPr="00BC7385">
        <w:rPr>
          <w:rFonts w:ascii="TimesNewRomanPSMT" w:hAnsi="TimesNewRomanPSMT" w:cs="TimesNewRomanPSMT"/>
          <w:color w:val="000000"/>
          <w:sz w:val="20"/>
          <w:szCs w:val="20"/>
          <w:vertAlign w:val="superscript"/>
        </w:rPr>
        <w:t>-31</w:t>
      </w:r>
      <w:r w:rsidRPr="00BC738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kg</w:t>
      </w:r>
    </w:p>
    <w:p w:rsidR="00A07526" w:rsidRDefault="00A07526" w:rsidP="006012B4">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sidR="00A71C2E">
        <w:rPr>
          <w:rFonts w:ascii="TimesNewRomanPSMT" w:hAnsi="TimesNewRomanPSMT" w:cs="TimesNewRomanPSMT"/>
          <w:color w:val="000000"/>
          <w:sz w:val="20"/>
          <w:szCs w:val="20"/>
        </w:rPr>
        <w:t>Nuclear Atom</w:t>
      </w:r>
    </w:p>
    <w:p w:rsidR="00A07526" w:rsidRDefault="00A07526" w:rsidP="006012B4">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In 1911 Ernest Rutherford carried out experiments to test Thomson’s plum pudding model</w:t>
      </w:r>
    </w:p>
    <w:p w:rsidR="00A07526" w:rsidRDefault="00A07526" w:rsidP="006012B4">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Rutherford shot alpha particles at a thin sheet of metal foil. He expected the alpha particles to</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travel through the gold foil</w:t>
      </w:r>
    </w:p>
    <w:p w:rsidR="00A07526" w:rsidRDefault="00A07526" w:rsidP="006012B4">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Most alpha particles passed straight through the gold foil but some were deflected at large angles</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and a few were deflected straight back</w:t>
      </w:r>
    </w:p>
    <w:p w:rsidR="00A07526" w:rsidRDefault="00A07526" w:rsidP="006012B4">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Rutherford said, “It’s about as credible as shooting a 12” shell at a piece of tissue paper and</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having it come back and hit you.”</w:t>
      </w:r>
    </w:p>
    <w:p w:rsidR="00A07526" w:rsidRDefault="00A07526" w:rsidP="006012B4">
      <w:pPr>
        <w:autoSpaceDE w:val="0"/>
        <w:autoSpaceDN w:val="0"/>
        <w:adjustRightInd w:val="0"/>
        <w:spacing w:after="0" w:line="240" w:lineRule="auto"/>
        <w:ind w:left="1710" w:hanging="270"/>
        <w:rPr>
          <w:rFonts w:ascii="TimesNewRomanPSMT" w:hAnsi="TimesNewRomanPSMT" w:cs="TimesNewRomanPSMT"/>
          <w:color w:val="000000"/>
          <w:sz w:val="20"/>
          <w:szCs w:val="20"/>
        </w:rPr>
      </w:pPr>
      <w:r>
        <w:rPr>
          <w:rFonts w:ascii="Courier New" w:hAnsi="Courier New" w:cs="Courier New"/>
          <w:color w:val="000000"/>
          <w:sz w:val="20"/>
          <w:szCs w:val="20"/>
        </w:rPr>
        <w:t xml:space="preserve">o </w:t>
      </w:r>
      <w:r>
        <w:rPr>
          <w:rFonts w:ascii="TimesNewRomanPSMT" w:hAnsi="TimesNewRomanPSMT" w:cs="TimesNewRomanPSMT"/>
          <w:color w:val="000000"/>
          <w:sz w:val="20"/>
          <w:szCs w:val="20"/>
        </w:rPr>
        <w:t>Rutherford determined that the atom was mostly empty space and that at the core there is a small</w:t>
      </w:r>
      <w:r w:rsidR="006012B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dense nucleus (Latin: little nut).</w:t>
      </w:r>
    </w:p>
    <w:p w:rsidR="006012B4" w:rsidRDefault="006012B4" w:rsidP="006012B4">
      <w:pPr>
        <w:autoSpaceDE w:val="0"/>
        <w:autoSpaceDN w:val="0"/>
        <w:adjustRightInd w:val="0"/>
        <w:spacing w:after="0" w:line="240" w:lineRule="auto"/>
        <w:ind w:left="1710" w:hanging="270"/>
        <w:rPr>
          <w:rFonts w:ascii="TimesNewRomanPSMT" w:hAnsi="TimesNewRomanPSMT" w:cs="TimesNewRomanPSMT"/>
          <w:color w:val="000000"/>
          <w:sz w:val="20"/>
          <w:szCs w:val="20"/>
        </w:rPr>
      </w:pPr>
    </w:p>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The Modern View of Atomic Structure</w:t>
      </w:r>
    </w:p>
    <w:tbl>
      <w:tblPr>
        <w:tblStyle w:val="TableGrid"/>
        <w:tblW w:w="0" w:type="auto"/>
        <w:tblLook w:val="04A0" w:firstRow="1" w:lastRow="0" w:firstColumn="1" w:lastColumn="0" w:noHBand="0" w:noVBand="1"/>
      </w:tblPr>
      <w:tblGrid>
        <w:gridCol w:w="2394"/>
        <w:gridCol w:w="2394"/>
        <w:gridCol w:w="2394"/>
        <w:gridCol w:w="2394"/>
      </w:tblGrid>
      <w:tr w:rsidR="006012B4" w:rsidTr="006012B4">
        <w:tc>
          <w:tcPr>
            <w:tcW w:w="2394" w:type="dxa"/>
          </w:tcPr>
          <w:p w:rsidR="006012B4" w:rsidRPr="006012B4" w:rsidRDefault="006012B4" w:rsidP="00C22D23">
            <w:pPr>
              <w:autoSpaceDE w:val="0"/>
              <w:autoSpaceDN w:val="0"/>
              <w:adjustRightInd w:val="0"/>
              <w:jc w:val="center"/>
              <w:rPr>
                <w:rFonts w:ascii="Verdana" w:hAnsi="Verdana" w:cs="Verdana"/>
                <w:b/>
                <w:bCs/>
                <w:sz w:val="20"/>
                <w:szCs w:val="20"/>
              </w:rPr>
            </w:pPr>
            <w:r>
              <w:rPr>
                <w:rFonts w:ascii="Verdana" w:hAnsi="Verdana" w:cs="Verdana"/>
                <w:b/>
                <w:bCs/>
                <w:sz w:val="20"/>
                <w:szCs w:val="20"/>
              </w:rPr>
              <w:t>Subatomic Particle</w:t>
            </w:r>
          </w:p>
        </w:tc>
        <w:tc>
          <w:tcPr>
            <w:tcW w:w="2394" w:type="dxa"/>
          </w:tcPr>
          <w:p w:rsidR="006012B4" w:rsidRPr="006012B4" w:rsidRDefault="006012B4" w:rsidP="00C22D23">
            <w:pPr>
              <w:autoSpaceDE w:val="0"/>
              <w:autoSpaceDN w:val="0"/>
              <w:adjustRightInd w:val="0"/>
              <w:jc w:val="center"/>
              <w:rPr>
                <w:rFonts w:ascii="Verdana" w:hAnsi="Verdana" w:cs="Verdana"/>
                <w:b/>
                <w:bCs/>
                <w:sz w:val="20"/>
                <w:szCs w:val="20"/>
              </w:rPr>
            </w:pPr>
            <w:r>
              <w:rPr>
                <w:rFonts w:ascii="Verdana" w:hAnsi="Verdana" w:cs="Verdana"/>
                <w:b/>
                <w:bCs/>
                <w:sz w:val="20"/>
                <w:szCs w:val="20"/>
              </w:rPr>
              <w:t>Symbol</w:t>
            </w:r>
          </w:p>
        </w:tc>
        <w:tc>
          <w:tcPr>
            <w:tcW w:w="2394" w:type="dxa"/>
          </w:tcPr>
          <w:p w:rsidR="006012B4" w:rsidRPr="006012B4" w:rsidRDefault="006012B4" w:rsidP="00C22D23">
            <w:pPr>
              <w:autoSpaceDE w:val="0"/>
              <w:autoSpaceDN w:val="0"/>
              <w:adjustRightInd w:val="0"/>
              <w:jc w:val="center"/>
              <w:rPr>
                <w:rFonts w:ascii="Verdana" w:hAnsi="Verdana" w:cs="Verdana"/>
                <w:b/>
                <w:bCs/>
                <w:sz w:val="20"/>
                <w:szCs w:val="20"/>
              </w:rPr>
            </w:pPr>
            <w:r>
              <w:rPr>
                <w:rFonts w:ascii="Verdana" w:hAnsi="Verdana" w:cs="Verdana"/>
                <w:b/>
                <w:bCs/>
                <w:sz w:val="20"/>
                <w:szCs w:val="20"/>
              </w:rPr>
              <w:t>Location</w:t>
            </w:r>
          </w:p>
        </w:tc>
        <w:tc>
          <w:tcPr>
            <w:tcW w:w="2394" w:type="dxa"/>
          </w:tcPr>
          <w:p w:rsidR="006012B4" w:rsidRPr="006012B4" w:rsidRDefault="006012B4" w:rsidP="00C22D23">
            <w:pPr>
              <w:autoSpaceDE w:val="0"/>
              <w:autoSpaceDN w:val="0"/>
              <w:adjustRightInd w:val="0"/>
              <w:jc w:val="center"/>
              <w:rPr>
                <w:rFonts w:ascii="Verdana" w:hAnsi="Verdana" w:cs="Verdana"/>
                <w:b/>
                <w:bCs/>
                <w:sz w:val="20"/>
                <w:szCs w:val="20"/>
              </w:rPr>
            </w:pPr>
            <w:r>
              <w:rPr>
                <w:rFonts w:ascii="Verdana" w:hAnsi="Verdana" w:cs="Verdana"/>
                <w:b/>
                <w:bCs/>
                <w:sz w:val="20"/>
                <w:szCs w:val="20"/>
              </w:rPr>
              <w:t>Charge</w:t>
            </w:r>
          </w:p>
        </w:tc>
      </w:tr>
      <w:tr w:rsidR="006012B4" w:rsidTr="006012B4">
        <w:tc>
          <w:tcPr>
            <w:tcW w:w="2394" w:type="dxa"/>
          </w:tcPr>
          <w:p w:rsidR="006012B4" w:rsidRDefault="006012B4" w:rsidP="00C22D23">
            <w:pPr>
              <w:autoSpaceDE w:val="0"/>
              <w:autoSpaceDN w:val="0"/>
              <w:adjustRightInd w:val="0"/>
              <w:jc w:val="center"/>
              <w:rPr>
                <w:rFonts w:ascii="Verdana" w:hAnsi="Verdana" w:cs="Verdana"/>
                <w:b/>
                <w:bCs/>
                <w:color w:val="FFFFFF"/>
                <w:sz w:val="20"/>
                <w:szCs w:val="20"/>
              </w:rPr>
            </w:pPr>
            <w:r>
              <w:rPr>
                <w:rFonts w:ascii="Verdana" w:hAnsi="Verdana" w:cs="Verdana"/>
                <w:color w:val="000000"/>
                <w:sz w:val="20"/>
                <w:szCs w:val="20"/>
              </w:rPr>
              <w:t>proton</w:t>
            </w:r>
          </w:p>
        </w:tc>
        <w:tc>
          <w:tcPr>
            <w:tcW w:w="2394" w:type="dxa"/>
          </w:tcPr>
          <w:p w:rsidR="006012B4" w:rsidRDefault="006012B4" w:rsidP="00C22D23">
            <w:pPr>
              <w:autoSpaceDE w:val="0"/>
              <w:autoSpaceDN w:val="0"/>
              <w:adjustRightInd w:val="0"/>
              <w:jc w:val="center"/>
              <w:rPr>
                <w:rFonts w:ascii="Verdana" w:hAnsi="Verdana" w:cs="Verdana"/>
                <w:b/>
                <w:bCs/>
                <w:color w:val="FFFFFF"/>
                <w:sz w:val="20"/>
                <w:szCs w:val="20"/>
              </w:rPr>
            </w:pPr>
            <w:r>
              <w:rPr>
                <w:rFonts w:ascii="Verdana" w:hAnsi="Verdana" w:cs="Verdana"/>
                <w:color w:val="000000"/>
                <w:sz w:val="20"/>
                <w:szCs w:val="20"/>
              </w:rPr>
              <w:t>p</w:t>
            </w:r>
            <w:r w:rsidRPr="006012B4">
              <w:rPr>
                <w:rFonts w:ascii="Verdana" w:hAnsi="Verdana" w:cs="Verdana"/>
                <w:color w:val="000000"/>
                <w:sz w:val="20"/>
                <w:szCs w:val="20"/>
                <w:vertAlign w:val="superscript"/>
              </w:rPr>
              <w:t>+</w:t>
            </w:r>
          </w:p>
        </w:tc>
        <w:tc>
          <w:tcPr>
            <w:tcW w:w="2394" w:type="dxa"/>
          </w:tcPr>
          <w:p w:rsidR="006012B4" w:rsidRDefault="006012B4" w:rsidP="00C22D23">
            <w:pPr>
              <w:autoSpaceDE w:val="0"/>
              <w:autoSpaceDN w:val="0"/>
              <w:adjustRightInd w:val="0"/>
              <w:jc w:val="center"/>
              <w:rPr>
                <w:rFonts w:ascii="Verdana" w:hAnsi="Verdana" w:cs="Verdana"/>
                <w:b/>
                <w:bCs/>
                <w:color w:val="FFFFFF"/>
                <w:sz w:val="20"/>
                <w:szCs w:val="20"/>
              </w:rPr>
            </w:pPr>
            <w:r>
              <w:rPr>
                <w:rFonts w:ascii="Verdana" w:hAnsi="Verdana" w:cs="Verdana"/>
                <w:color w:val="000000"/>
                <w:sz w:val="20"/>
                <w:szCs w:val="20"/>
              </w:rPr>
              <w:t>nucleus</w:t>
            </w:r>
          </w:p>
        </w:tc>
        <w:tc>
          <w:tcPr>
            <w:tcW w:w="2394" w:type="dxa"/>
          </w:tcPr>
          <w:p w:rsidR="006012B4" w:rsidRPr="006012B4" w:rsidRDefault="006012B4" w:rsidP="00C22D23">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+1</w:t>
            </w:r>
          </w:p>
        </w:tc>
      </w:tr>
      <w:tr w:rsidR="006012B4" w:rsidTr="006012B4">
        <w:tc>
          <w:tcPr>
            <w:tcW w:w="2394" w:type="dxa"/>
          </w:tcPr>
          <w:p w:rsidR="006012B4" w:rsidRDefault="006012B4" w:rsidP="00C22D23">
            <w:pPr>
              <w:autoSpaceDE w:val="0"/>
              <w:autoSpaceDN w:val="0"/>
              <w:adjustRightInd w:val="0"/>
              <w:jc w:val="center"/>
              <w:rPr>
                <w:rFonts w:ascii="Verdana" w:hAnsi="Verdana" w:cs="Verdana"/>
                <w:b/>
                <w:bCs/>
                <w:color w:val="FFFFFF"/>
                <w:sz w:val="20"/>
                <w:szCs w:val="20"/>
              </w:rPr>
            </w:pPr>
            <w:r>
              <w:rPr>
                <w:rFonts w:ascii="Verdana" w:hAnsi="Verdana" w:cs="Verdana"/>
                <w:color w:val="000000"/>
                <w:sz w:val="20"/>
                <w:szCs w:val="20"/>
              </w:rPr>
              <w:t>neutron</w:t>
            </w:r>
          </w:p>
        </w:tc>
        <w:tc>
          <w:tcPr>
            <w:tcW w:w="2394" w:type="dxa"/>
          </w:tcPr>
          <w:p w:rsidR="006012B4" w:rsidRDefault="00BC7385" w:rsidP="00C22D23">
            <w:pPr>
              <w:autoSpaceDE w:val="0"/>
              <w:autoSpaceDN w:val="0"/>
              <w:adjustRightInd w:val="0"/>
              <w:jc w:val="center"/>
              <w:rPr>
                <w:rFonts w:ascii="Verdana" w:hAnsi="Verdana" w:cs="Verdana"/>
                <w:b/>
                <w:bCs/>
                <w:color w:val="FFFFFF"/>
                <w:sz w:val="20"/>
                <w:szCs w:val="20"/>
              </w:rPr>
            </w:pPr>
            <w:r>
              <w:rPr>
                <w:rFonts w:ascii="Verdana" w:hAnsi="Verdana" w:cs="Verdana"/>
                <w:color w:val="000000"/>
                <w:sz w:val="20"/>
                <w:szCs w:val="20"/>
              </w:rPr>
              <w:t>n</w:t>
            </w:r>
            <w:r w:rsidR="006012B4" w:rsidRPr="006012B4">
              <w:rPr>
                <w:rFonts w:ascii="Verdana" w:hAnsi="Verdana" w:cs="Verdana"/>
                <w:color w:val="000000"/>
                <w:sz w:val="20"/>
                <w:szCs w:val="20"/>
                <w:vertAlign w:val="superscript"/>
              </w:rPr>
              <w:t>0</w:t>
            </w:r>
          </w:p>
        </w:tc>
        <w:tc>
          <w:tcPr>
            <w:tcW w:w="2394" w:type="dxa"/>
          </w:tcPr>
          <w:p w:rsidR="006012B4" w:rsidRDefault="006012B4" w:rsidP="00C22D23">
            <w:pPr>
              <w:autoSpaceDE w:val="0"/>
              <w:autoSpaceDN w:val="0"/>
              <w:adjustRightInd w:val="0"/>
              <w:jc w:val="center"/>
              <w:rPr>
                <w:rFonts w:ascii="Verdana" w:hAnsi="Verdana" w:cs="Verdana"/>
                <w:b/>
                <w:bCs/>
                <w:color w:val="FFFFFF"/>
                <w:sz w:val="20"/>
                <w:szCs w:val="20"/>
              </w:rPr>
            </w:pPr>
            <w:r>
              <w:rPr>
                <w:rFonts w:ascii="Verdana" w:hAnsi="Verdana" w:cs="Verdana"/>
                <w:color w:val="000000"/>
                <w:sz w:val="20"/>
                <w:szCs w:val="20"/>
              </w:rPr>
              <w:t>nucleus</w:t>
            </w:r>
          </w:p>
        </w:tc>
        <w:tc>
          <w:tcPr>
            <w:tcW w:w="2394" w:type="dxa"/>
          </w:tcPr>
          <w:p w:rsidR="006012B4" w:rsidRPr="006012B4" w:rsidRDefault="006012B4" w:rsidP="00C22D23">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0</w:t>
            </w:r>
          </w:p>
        </w:tc>
      </w:tr>
      <w:tr w:rsidR="006012B4" w:rsidTr="006012B4">
        <w:tc>
          <w:tcPr>
            <w:tcW w:w="2394" w:type="dxa"/>
          </w:tcPr>
          <w:p w:rsidR="006012B4" w:rsidRDefault="006012B4" w:rsidP="00C22D23">
            <w:pPr>
              <w:autoSpaceDE w:val="0"/>
              <w:autoSpaceDN w:val="0"/>
              <w:adjustRightInd w:val="0"/>
              <w:jc w:val="center"/>
              <w:rPr>
                <w:rFonts w:ascii="Verdana" w:hAnsi="Verdana" w:cs="Verdana"/>
                <w:b/>
                <w:bCs/>
                <w:color w:val="FFFFFF"/>
                <w:sz w:val="20"/>
                <w:szCs w:val="20"/>
              </w:rPr>
            </w:pPr>
            <w:r>
              <w:rPr>
                <w:rFonts w:ascii="Verdana" w:hAnsi="Verdana" w:cs="Verdana"/>
                <w:color w:val="000000"/>
                <w:sz w:val="20"/>
                <w:szCs w:val="20"/>
              </w:rPr>
              <w:t>electron</w:t>
            </w:r>
          </w:p>
        </w:tc>
        <w:tc>
          <w:tcPr>
            <w:tcW w:w="2394" w:type="dxa"/>
          </w:tcPr>
          <w:p w:rsidR="006012B4" w:rsidRDefault="006012B4" w:rsidP="00C22D23">
            <w:pPr>
              <w:autoSpaceDE w:val="0"/>
              <w:autoSpaceDN w:val="0"/>
              <w:adjustRightInd w:val="0"/>
              <w:jc w:val="center"/>
              <w:rPr>
                <w:rFonts w:ascii="Verdana" w:hAnsi="Verdana" w:cs="Verdana"/>
                <w:b/>
                <w:bCs/>
                <w:color w:val="FFFFFF"/>
                <w:sz w:val="20"/>
                <w:szCs w:val="20"/>
              </w:rPr>
            </w:pPr>
            <w:r>
              <w:rPr>
                <w:rFonts w:ascii="Verdana" w:hAnsi="Verdana" w:cs="Verdana"/>
                <w:color w:val="000000"/>
                <w:sz w:val="20"/>
                <w:szCs w:val="20"/>
              </w:rPr>
              <w:t>e</w:t>
            </w:r>
            <w:r w:rsidRPr="006012B4">
              <w:rPr>
                <w:rFonts w:ascii="Verdana" w:hAnsi="Verdana" w:cs="Verdana"/>
                <w:color w:val="000000"/>
                <w:sz w:val="20"/>
                <w:szCs w:val="20"/>
                <w:vertAlign w:val="superscript"/>
              </w:rPr>
              <w:t>-</w:t>
            </w:r>
          </w:p>
        </w:tc>
        <w:tc>
          <w:tcPr>
            <w:tcW w:w="2394" w:type="dxa"/>
          </w:tcPr>
          <w:p w:rsidR="006012B4" w:rsidRDefault="006012B4" w:rsidP="00C22D23">
            <w:pPr>
              <w:autoSpaceDE w:val="0"/>
              <w:autoSpaceDN w:val="0"/>
              <w:adjustRightInd w:val="0"/>
              <w:jc w:val="center"/>
              <w:rPr>
                <w:rFonts w:ascii="Verdana" w:hAnsi="Verdana" w:cs="Verdana"/>
                <w:b/>
                <w:bCs/>
                <w:color w:val="FFFFFF"/>
                <w:sz w:val="20"/>
                <w:szCs w:val="20"/>
              </w:rPr>
            </w:pPr>
            <w:r>
              <w:rPr>
                <w:rFonts w:ascii="Verdana" w:hAnsi="Verdana" w:cs="Verdana"/>
                <w:color w:val="000000"/>
                <w:sz w:val="20"/>
                <w:szCs w:val="20"/>
              </w:rPr>
              <w:t>outside nucleus</w:t>
            </w:r>
          </w:p>
        </w:tc>
        <w:tc>
          <w:tcPr>
            <w:tcW w:w="2394" w:type="dxa"/>
          </w:tcPr>
          <w:p w:rsidR="006012B4" w:rsidRPr="006012B4" w:rsidRDefault="006012B4" w:rsidP="00C22D23">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-1</w:t>
            </w:r>
          </w:p>
        </w:tc>
      </w:tr>
    </w:tbl>
    <w:p w:rsidR="00A07526" w:rsidRDefault="00A07526" w:rsidP="00A07526">
      <w:pPr>
        <w:autoSpaceDE w:val="0"/>
        <w:autoSpaceDN w:val="0"/>
        <w:adjustRightInd w:val="0"/>
        <w:spacing w:after="0" w:line="240" w:lineRule="auto"/>
        <w:rPr>
          <w:rFonts w:ascii="Verdana" w:hAnsi="Verdana" w:cs="Verdana"/>
          <w:b/>
          <w:bCs/>
          <w:color w:val="FFFFFF"/>
          <w:sz w:val="20"/>
          <w:szCs w:val="20"/>
        </w:rPr>
      </w:pPr>
      <w:r>
        <w:rPr>
          <w:rFonts w:ascii="Verdana" w:hAnsi="Verdana" w:cs="Verdana"/>
          <w:b/>
          <w:bCs/>
          <w:color w:val="FFFFFF"/>
          <w:sz w:val="20"/>
          <w:szCs w:val="20"/>
        </w:rPr>
        <w:t>Subatomic Particle Symbol Location Charge</w:t>
      </w:r>
    </w:p>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b/>
          <w:bCs/>
          <w:color w:val="000000"/>
          <w:sz w:val="20"/>
          <w:szCs w:val="20"/>
        </w:rPr>
        <w:t>The chemistry of an atom results from its electrons.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The tiny nucleus accounts for almost all of the atom’s mass (A nucleus the</w:t>
      </w:r>
      <w:r w:rsidR="00BC7385">
        <w:rPr>
          <w:rFonts w:ascii="TimesNewRomanPSMT" w:hAnsi="TimesNewRomanPSMT" w:cs="TimesNewRomanPSMT"/>
          <w:color w:val="000000"/>
          <w:sz w:val="20"/>
          <w:szCs w:val="20"/>
        </w:rPr>
        <w:t xml:space="preserve"> size of a pea would has a mass </w:t>
      </w:r>
      <w:r>
        <w:rPr>
          <w:rFonts w:ascii="TimesNewRomanPSMT" w:hAnsi="TimesNewRomanPSMT" w:cs="TimesNewRomanPSMT"/>
          <w:color w:val="000000"/>
          <w:sz w:val="20"/>
          <w:szCs w:val="20"/>
        </w:rPr>
        <w:t>of 250 million tons (500 billion pounds.).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Isotopes – atoms of an element with the same number of protons but different numbers of neutrons.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Because the chemistry of an atom is due to its electrons, isotopes show almost identical chemical properties.</w:t>
      </w:r>
    </w:p>
    <w:p w:rsidR="009B6568" w:rsidRPr="009B6568" w:rsidRDefault="006012B4" w:rsidP="00A07526">
      <w:pPr>
        <w:autoSpaceDE w:val="0"/>
        <w:autoSpaceDN w:val="0"/>
        <w:adjustRightInd w:val="0"/>
        <w:spacing w:after="0" w:line="240" w:lineRule="auto"/>
        <w:rPr>
          <w:rFonts w:ascii="TimesNewRomanPSMT" w:eastAsia="SymbolMT" w:hAnsi="TimesNewRomanPSMT" w:cs="SymbolMT" w:hint="eastAsia"/>
          <w:color w:val="000000"/>
          <w:sz w:val="20"/>
          <w:szCs w:val="20"/>
        </w:rPr>
      </w:pPr>
      <w:r w:rsidRPr="009B6568">
        <w:rPr>
          <w:rFonts w:ascii="TimesNewRomanPSMT" w:hAnsi="TimesNewRomanPSMT"/>
          <w:noProof/>
        </w:rPr>
        <w:lastRenderedPageBreak/>
        <w:drawing>
          <wp:anchor distT="0" distB="0" distL="114300" distR="114300" simplePos="0" relativeHeight="251658240" behindDoc="0" locked="0" layoutInCell="1" allowOverlap="1" wp14:anchorId="709D4F08" wp14:editId="5DEDECA0">
            <wp:simplePos x="0" y="0"/>
            <wp:positionH relativeFrom="column">
              <wp:posOffset>3314700</wp:posOffset>
            </wp:positionH>
            <wp:positionV relativeFrom="paragraph">
              <wp:posOffset>20955</wp:posOffset>
            </wp:positionV>
            <wp:extent cx="2190750" cy="622300"/>
            <wp:effectExtent l="0" t="0" r="0" b="6350"/>
            <wp:wrapSquare wrapText="bothSides"/>
            <wp:docPr id="1" name="Picture 1" descr="http://www.sartep.com/chem/images/isoto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rtep.com/chem/images/isotop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568">
        <w:rPr>
          <w:rFonts w:ascii="SymbolMT" w:eastAsia="SymbolMT" w:hAnsi="Times New Roman" w:cs="SymbolMT" w:hint="eastAsia"/>
          <w:color w:val="000000"/>
          <w:sz w:val="20"/>
          <w:szCs w:val="20"/>
        </w:rPr>
        <w:t></w:t>
      </w:r>
      <w:r w:rsidR="009B6568">
        <w:rPr>
          <w:rFonts w:ascii="SymbolMT" w:eastAsia="SymbolMT" w:hAnsi="Times New Roman" w:cs="SymbolMT"/>
          <w:color w:val="000000"/>
          <w:sz w:val="20"/>
          <w:szCs w:val="20"/>
        </w:rPr>
        <w:t xml:space="preserve"> </w:t>
      </w:r>
      <w:r w:rsidR="009B6568" w:rsidRPr="009B6568">
        <w:rPr>
          <w:rFonts w:ascii="TimesNewRomanPSMT" w:eastAsia="SymbolMT" w:hAnsi="TimesNewRomanPSMT" w:cs="SymbolMT"/>
          <w:color w:val="000000"/>
          <w:sz w:val="20"/>
          <w:szCs w:val="20"/>
        </w:rPr>
        <w:t>There are different ways that isotopes can be represented.  They are shown to the right:</w:t>
      </w:r>
    </w:p>
    <w:p w:rsidR="00A07526" w:rsidRDefault="009B6568"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sidR="00A07526">
        <w:rPr>
          <w:rFonts w:ascii="TimesNewRomanPSMT" w:hAnsi="TimesNewRomanPSMT" w:cs="TimesNewRomanPSMT"/>
          <w:color w:val="000000"/>
          <w:sz w:val="20"/>
          <w:szCs w:val="20"/>
        </w:rPr>
        <w:t>Atomic number(Z) = # of protons = # electrons (in a neutral atom only)</w:t>
      </w:r>
    </w:p>
    <w:p w:rsidR="006012B4"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Mass number(A) = # protons + # neutrons</w:t>
      </w:r>
    </w:p>
    <w:p w:rsidR="002E3933" w:rsidRDefault="006012B4"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 </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b/>
          <w:bCs/>
          <w:color w:val="000000"/>
          <w:sz w:val="20"/>
          <w:szCs w:val="20"/>
        </w:rPr>
        <w:t>For example</w:t>
      </w:r>
      <w:r>
        <w:rPr>
          <w:rFonts w:ascii="TimesNewRomanPSMT" w:hAnsi="TimesNewRomanPSMT" w:cs="TimesNewRomanPSMT"/>
          <w:color w:val="000000"/>
          <w:sz w:val="20"/>
          <w:szCs w:val="20"/>
        </w:rPr>
        <w:t>: Two naturally occurring isotopes of chlorine are chlorine-35</w:t>
      </w:r>
      <w:r w:rsidR="006012B4">
        <w:rPr>
          <w:rFonts w:ascii="TimesNewRomanPSMT" w:hAnsi="TimesNewRomanPSMT" w:cs="TimesNewRomanPSMT"/>
          <w:color w:val="000000"/>
          <w:sz w:val="20"/>
          <w:szCs w:val="20"/>
        </w:rPr>
        <w:t xml:space="preserve"> &amp; chlorine-37. Thirty-five and </w:t>
      </w:r>
      <w:r>
        <w:rPr>
          <w:rFonts w:ascii="TimesNewRomanPSMT" w:hAnsi="TimesNewRomanPSMT" w:cs="TimesNewRomanPSMT"/>
          <w:color w:val="000000"/>
          <w:sz w:val="20"/>
          <w:szCs w:val="20"/>
        </w:rPr>
        <w:t>thirty-seven are the mass numbers for the two isotopes. Both isotop</w:t>
      </w:r>
      <w:r w:rsidR="006012B4">
        <w:rPr>
          <w:rFonts w:ascii="TimesNewRomanPSMT" w:hAnsi="TimesNewRomanPSMT" w:cs="TimesNewRomanPSMT"/>
          <w:color w:val="000000"/>
          <w:sz w:val="20"/>
          <w:szCs w:val="20"/>
        </w:rPr>
        <w:t xml:space="preserve">es have the same atomic number, </w:t>
      </w:r>
      <w:r>
        <w:rPr>
          <w:rFonts w:ascii="TimesNewRomanPSMT" w:hAnsi="TimesNewRomanPSMT" w:cs="TimesNewRomanPSMT"/>
          <w:color w:val="000000"/>
          <w:sz w:val="20"/>
          <w:szCs w:val="20"/>
        </w:rPr>
        <w:t>number of protons and electrons.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012B4" w:rsidTr="00C22D23">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sz w:val="20"/>
                <w:szCs w:val="20"/>
              </w:rPr>
              <w:t>Isotope name</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sz w:val="20"/>
                <w:szCs w:val="20"/>
              </w:rPr>
              <w:t>Atomic number (z)</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sz w:val="20"/>
                <w:szCs w:val="20"/>
              </w:rPr>
              <w:t># protons</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sz w:val="20"/>
                <w:szCs w:val="20"/>
              </w:rPr>
              <w:t># neutrons</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sz w:val="20"/>
                <w:szCs w:val="20"/>
              </w:rPr>
              <w:t>Mass number (A)</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sz w:val="20"/>
                <w:szCs w:val="20"/>
              </w:rPr>
              <w:t># electrons</w:t>
            </w:r>
          </w:p>
        </w:tc>
      </w:tr>
      <w:tr w:rsidR="006012B4" w:rsidTr="00C22D23">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chlorine-35</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17</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17</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18</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35</w:t>
            </w:r>
          </w:p>
        </w:tc>
        <w:tc>
          <w:tcPr>
            <w:tcW w:w="1596" w:type="dxa"/>
            <w:vAlign w:val="center"/>
          </w:tcPr>
          <w:p w:rsidR="006012B4" w:rsidRPr="006012B4" w:rsidRDefault="006012B4" w:rsidP="00C22D23">
            <w:pPr>
              <w:autoSpaceDE w:val="0"/>
              <w:autoSpaceDN w:val="0"/>
              <w:adjustRightInd w:val="0"/>
              <w:jc w:val="center"/>
              <w:rPr>
                <w:rFonts w:ascii="Georgia" w:hAnsi="Georgia" w:cs="Georgia"/>
                <w:color w:val="000000"/>
                <w:sz w:val="20"/>
                <w:szCs w:val="20"/>
              </w:rPr>
            </w:pPr>
            <w:r>
              <w:rPr>
                <w:rFonts w:ascii="Georgia" w:hAnsi="Georgia" w:cs="Georgia"/>
                <w:color w:val="000000"/>
                <w:sz w:val="20"/>
                <w:szCs w:val="20"/>
              </w:rPr>
              <w:t>17</w:t>
            </w:r>
          </w:p>
        </w:tc>
      </w:tr>
      <w:tr w:rsidR="006012B4" w:rsidTr="00C22D23">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chlorine-37</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17</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17</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20</w:t>
            </w:r>
          </w:p>
        </w:tc>
        <w:tc>
          <w:tcPr>
            <w:tcW w:w="1596" w:type="dxa"/>
            <w:vAlign w:val="center"/>
          </w:tcPr>
          <w:p w:rsidR="006012B4" w:rsidRPr="006012B4" w:rsidRDefault="006012B4" w:rsidP="00C22D23">
            <w:pPr>
              <w:autoSpaceDE w:val="0"/>
              <w:autoSpaceDN w:val="0"/>
              <w:adjustRightInd w:val="0"/>
              <w:jc w:val="center"/>
              <w:rPr>
                <w:rFonts w:ascii="Georgia" w:hAnsi="Georgia" w:cs="Georgia"/>
                <w:sz w:val="20"/>
                <w:szCs w:val="20"/>
              </w:rPr>
            </w:pPr>
            <w:r>
              <w:rPr>
                <w:rFonts w:ascii="Georgia" w:hAnsi="Georgia" w:cs="Georgia"/>
                <w:color w:val="000000"/>
                <w:sz w:val="20"/>
                <w:szCs w:val="20"/>
              </w:rPr>
              <w:t>37</w:t>
            </w:r>
          </w:p>
        </w:tc>
        <w:tc>
          <w:tcPr>
            <w:tcW w:w="1596" w:type="dxa"/>
            <w:vAlign w:val="center"/>
          </w:tcPr>
          <w:p w:rsidR="006012B4" w:rsidRPr="006012B4" w:rsidRDefault="006012B4" w:rsidP="00C22D23">
            <w:pPr>
              <w:autoSpaceDE w:val="0"/>
              <w:autoSpaceDN w:val="0"/>
              <w:adjustRightInd w:val="0"/>
              <w:jc w:val="center"/>
              <w:rPr>
                <w:rFonts w:ascii="Georgia" w:hAnsi="Georgia" w:cs="Georgia"/>
                <w:color w:val="000000"/>
                <w:sz w:val="20"/>
                <w:szCs w:val="20"/>
              </w:rPr>
            </w:pPr>
            <w:r>
              <w:rPr>
                <w:rFonts w:ascii="Georgia" w:hAnsi="Georgia" w:cs="Georgia"/>
                <w:color w:val="000000"/>
                <w:sz w:val="20"/>
                <w:szCs w:val="20"/>
              </w:rPr>
              <w:t>17</w:t>
            </w:r>
          </w:p>
        </w:tc>
      </w:tr>
    </w:tbl>
    <w:p w:rsidR="006012B4" w:rsidRDefault="006012B4" w:rsidP="00A07526">
      <w:pPr>
        <w:autoSpaceDE w:val="0"/>
        <w:autoSpaceDN w:val="0"/>
        <w:adjustRightInd w:val="0"/>
        <w:spacing w:after="0" w:line="240" w:lineRule="auto"/>
        <w:rPr>
          <w:rFonts w:ascii="Georgia" w:hAnsi="Georgia" w:cs="Georgia"/>
          <w:color w:val="FFFFFF"/>
          <w:sz w:val="20"/>
          <w:szCs w:val="20"/>
        </w:rPr>
      </w:pPr>
    </w:p>
    <w:p w:rsidR="006012B4" w:rsidRDefault="006012B4" w:rsidP="00A07526">
      <w:pPr>
        <w:autoSpaceDE w:val="0"/>
        <w:autoSpaceDN w:val="0"/>
        <w:adjustRightInd w:val="0"/>
        <w:spacing w:after="0" w:line="240" w:lineRule="auto"/>
        <w:rPr>
          <w:rFonts w:ascii="Georgia" w:hAnsi="Georgia" w:cs="Georgia"/>
          <w:color w:val="FFFFFF"/>
          <w:sz w:val="20"/>
          <w:szCs w:val="20"/>
        </w:rPr>
      </w:pPr>
    </w:p>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Molecules &amp; Ions</w:t>
      </w:r>
    </w:p>
    <w:p w:rsidR="00A07526" w:rsidRDefault="00323ADE"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 New Roman" w:hAnsi="Times New Roman" w:cs="Times New Roman"/>
          <w:b/>
          <w:bCs/>
          <w:noProof/>
          <w:color w:val="000000"/>
          <w:sz w:val="20"/>
          <w:szCs w:val="20"/>
        </w:rPr>
        <w:drawing>
          <wp:anchor distT="0" distB="0" distL="114300" distR="114300" simplePos="0" relativeHeight="251661312" behindDoc="1" locked="0" layoutInCell="1" allowOverlap="1" wp14:anchorId="0A7D8E18" wp14:editId="0DC0E38C">
            <wp:simplePos x="0" y="0"/>
            <wp:positionH relativeFrom="column">
              <wp:posOffset>5210175</wp:posOffset>
            </wp:positionH>
            <wp:positionV relativeFrom="paragraph">
              <wp:posOffset>165100</wp:posOffset>
            </wp:positionV>
            <wp:extent cx="781050" cy="959485"/>
            <wp:effectExtent l="0" t="0" r="0" b="0"/>
            <wp:wrapTight wrapText="bothSides">
              <wp:wrapPolygon edited="0">
                <wp:start x="0" y="0"/>
                <wp:lineTo x="0" y="21014"/>
                <wp:lineTo x="21073" y="21014"/>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526">
        <w:rPr>
          <w:rFonts w:ascii="SymbolMT" w:eastAsia="SymbolMT" w:hAnsi="Times New Roman" w:cs="SymbolMT" w:hint="eastAsia"/>
          <w:color w:val="000000"/>
          <w:sz w:val="20"/>
          <w:szCs w:val="20"/>
        </w:rPr>
        <w:t></w:t>
      </w:r>
      <w:r w:rsidR="00A07526">
        <w:rPr>
          <w:rFonts w:ascii="SymbolMT" w:eastAsia="SymbolMT" w:hAnsi="Times New Roman" w:cs="SymbolMT"/>
          <w:color w:val="000000"/>
          <w:sz w:val="20"/>
          <w:szCs w:val="20"/>
        </w:rPr>
        <w:t xml:space="preserve"> </w:t>
      </w:r>
      <w:r w:rsidR="00A07526">
        <w:rPr>
          <w:rFonts w:ascii="TimesNewRomanPSMT" w:hAnsi="TimesNewRomanPSMT" w:cs="TimesNewRomanPSMT"/>
          <w:color w:val="000000"/>
          <w:sz w:val="20"/>
          <w:szCs w:val="20"/>
        </w:rPr>
        <w:t>The forces that hold atoms together in compounds is called chemical bonds.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b/>
          <w:bCs/>
          <w:color w:val="000000"/>
          <w:sz w:val="20"/>
          <w:szCs w:val="20"/>
        </w:rPr>
        <w:t xml:space="preserve">Covalent Bonds </w:t>
      </w:r>
      <w:r>
        <w:rPr>
          <w:rFonts w:ascii="TimesNewRomanPSMT" w:hAnsi="TimesNewRomanPSMT" w:cs="TimesNewRomanPSMT"/>
          <w:color w:val="000000"/>
          <w:sz w:val="20"/>
          <w:szCs w:val="20"/>
        </w:rPr>
        <w:t xml:space="preserve">– atoms </w:t>
      </w:r>
      <w:r>
        <w:rPr>
          <w:rFonts w:ascii="Times New Roman" w:hAnsi="Times New Roman" w:cs="Times New Roman"/>
          <w:b/>
          <w:bCs/>
          <w:i/>
          <w:iCs/>
          <w:color w:val="000000"/>
          <w:sz w:val="20"/>
          <w:szCs w:val="20"/>
        </w:rPr>
        <w:t xml:space="preserve">share </w:t>
      </w:r>
      <w:r>
        <w:rPr>
          <w:rFonts w:ascii="TimesNewRomanPSMT" w:hAnsi="TimesNewRomanPSMT" w:cs="TimesNewRomanPSMT"/>
          <w:color w:val="000000"/>
          <w:sz w:val="20"/>
          <w:szCs w:val="20"/>
        </w:rPr>
        <w:t>electrons to form molecules.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Molecules are represented by chemical formulas.</w:t>
      </w:r>
    </w:p>
    <w:p w:rsidR="00A07526" w:rsidRPr="00323ADE" w:rsidRDefault="00323ADE"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noProof/>
          <w:color w:val="000000"/>
          <w:sz w:val="20"/>
          <w:szCs w:val="20"/>
        </w:rPr>
        <w:drawing>
          <wp:anchor distT="0" distB="0" distL="114300" distR="114300" simplePos="0" relativeHeight="251659264" behindDoc="1" locked="0" layoutInCell="1" allowOverlap="1" wp14:anchorId="01B42E4D" wp14:editId="7860EB34">
            <wp:simplePos x="0" y="0"/>
            <wp:positionH relativeFrom="column">
              <wp:posOffset>635</wp:posOffset>
            </wp:positionH>
            <wp:positionV relativeFrom="paragraph">
              <wp:posOffset>70485</wp:posOffset>
            </wp:positionV>
            <wp:extent cx="980440" cy="1028700"/>
            <wp:effectExtent l="0" t="0" r="0" b="0"/>
            <wp:wrapTight wrapText="bothSides">
              <wp:wrapPolygon edited="0">
                <wp:start x="0" y="0"/>
                <wp:lineTo x="0" y="21200"/>
                <wp:lineTo x="20984" y="21200"/>
                <wp:lineTo x="209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04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526">
        <w:rPr>
          <w:rFonts w:ascii="SymbolMT" w:eastAsia="SymbolMT" w:hAnsi="Times New Roman" w:cs="SymbolMT" w:hint="eastAsia"/>
          <w:color w:val="000000"/>
          <w:sz w:val="20"/>
          <w:szCs w:val="20"/>
        </w:rPr>
        <w:t></w:t>
      </w:r>
      <w:r w:rsidR="00A07526">
        <w:rPr>
          <w:rFonts w:ascii="SymbolMT" w:eastAsia="SymbolMT" w:hAnsi="Times New Roman" w:cs="SymbolMT"/>
          <w:color w:val="000000"/>
          <w:sz w:val="20"/>
          <w:szCs w:val="20"/>
        </w:rPr>
        <w:t xml:space="preserve"> </w:t>
      </w:r>
      <w:r w:rsidR="00A07526">
        <w:rPr>
          <w:rFonts w:ascii="Times New Roman" w:hAnsi="Times New Roman" w:cs="Times New Roman"/>
          <w:b/>
          <w:bCs/>
          <w:color w:val="000000"/>
          <w:sz w:val="20"/>
          <w:szCs w:val="20"/>
        </w:rPr>
        <w:t xml:space="preserve">Structural formulas </w:t>
      </w:r>
      <w:r w:rsidR="00A07526">
        <w:rPr>
          <w:rFonts w:ascii="TimesNewRomanPSMT" w:hAnsi="TimesNewRomanPSMT" w:cs="TimesNewRomanPSMT"/>
          <w:color w:val="000000"/>
          <w:sz w:val="20"/>
          <w:szCs w:val="20"/>
        </w:rPr>
        <w:t>give mor</w:t>
      </w:r>
      <w:r>
        <w:rPr>
          <w:rFonts w:ascii="TimesNewRomanPSMT" w:hAnsi="TimesNewRomanPSMT" w:cs="TimesNewRomanPSMT"/>
          <w:color w:val="000000"/>
          <w:sz w:val="20"/>
          <w:szCs w:val="20"/>
        </w:rPr>
        <w:t xml:space="preserve">e information by indicating the </w:t>
      </w:r>
      <w:r w:rsidR="00A07526">
        <w:rPr>
          <w:rFonts w:ascii="TimesNewRomanPSMT" w:hAnsi="TimesNewRomanPSMT" w:cs="TimesNewRomanPSMT"/>
          <w:color w:val="000000"/>
          <w:sz w:val="20"/>
          <w:szCs w:val="20"/>
        </w:rPr>
        <w:t>individual bonds (shown with li</w:t>
      </w:r>
      <w:r>
        <w:rPr>
          <w:rFonts w:ascii="TimesNewRomanPSMT" w:hAnsi="TimesNewRomanPSMT" w:cs="TimesNewRomanPSMT"/>
          <w:color w:val="000000"/>
          <w:sz w:val="20"/>
          <w:szCs w:val="20"/>
        </w:rPr>
        <w:t xml:space="preserve">nes). The structural formula of </w:t>
      </w:r>
      <w:r w:rsidR="00A07526">
        <w:rPr>
          <w:rFonts w:ascii="TimesNewRomanPSMT" w:hAnsi="TimesNewRomanPSMT" w:cs="TimesNewRomanPSMT"/>
          <w:color w:val="000000"/>
          <w:sz w:val="20"/>
          <w:szCs w:val="20"/>
        </w:rPr>
        <w:t>methane, CH</w:t>
      </w:r>
      <w:r w:rsidR="00A07526">
        <w:rPr>
          <w:rFonts w:ascii="TimesNewRomanPSMT" w:hAnsi="TimesNewRomanPSMT" w:cs="TimesNewRomanPSMT"/>
          <w:color w:val="000000"/>
          <w:sz w:val="13"/>
          <w:szCs w:val="13"/>
        </w:rPr>
        <w:t>4</w:t>
      </w:r>
      <w:r w:rsidR="00A07526">
        <w:rPr>
          <w:rFonts w:ascii="TimesNewRomanPSMT" w:hAnsi="TimesNewRomanPSMT" w:cs="TimesNewRomanPSMT"/>
          <w:color w:val="000000"/>
          <w:sz w:val="20"/>
          <w:szCs w:val="20"/>
        </w:rPr>
        <w:t xml:space="preserve">, is shown to the right. </w:t>
      </w:r>
    </w:p>
    <w:p w:rsidR="00A07526" w:rsidRPr="00323ADE" w:rsidRDefault="00323ADE"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noProof/>
          <w:color w:val="000000"/>
          <w:sz w:val="20"/>
          <w:szCs w:val="20"/>
        </w:rPr>
        <w:drawing>
          <wp:anchor distT="0" distB="0" distL="114300" distR="114300" simplePos="0" relativeHeight="251660288" behindDoc="1" locked="0" layoutInCell="1" allowOverlap="1" wp14:anchorId="543C6636" wp14:editId="2C2A19D5">
            <wp:simplePos x="0" y="0"/>
            <wp:positionH relativeFrom="column">
              <wp:posOffset>4067175</wp:posOffset>
            </wp:positionH>
            <wp:positionV relativeFrom="paragraph">
              <wp:posOffset>459740</wp:posOffset>
            </wp:positionV>
            <wp:extent cx="800100" cy="843280"/>
            <wp:effectExtent l="0" t="0" r="0" b="0"/>
            <wp:wrapTight wrapText="bothSides">
              <wp:wrapPolygon edited="0">
                <wp:start x="0" y="0"/>
                <wp:lineTo x="0" y="20982"/>
                <wp:lineTo x="21086" y="20982"/>
                <wp:lineTo x="210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526">
        <w:rPr>
          <w:rFonts w:ascii="SymbolMT" w:eastAsia="SymbolMT" w:hAnsi="Times New Roman" w:cs="SymbolMT" w:hint="eastAsia"/>
          <w:color w:val="000000"/>
          <w:sz w:val="20"/>
          <w:szCs w:val="20"/>
        </w:rPr>
        <w:t></w:t>
      </w:r>
      <w:r w:rsidR="00A07526">
        <w:rPr>
          <w:rFonts w:ascii="SymbolMT" w:eastAsia="SymbolMT" w:hAnsi="Times New Roman" w:cs="SymbolMT"/>
          <w:color w:val="000000"/>
          <w:sz w:val="20"/>
          <w:szCs w:val="20"/>
        </w:rPr>
        <w:t xml:space="preserve"> </w:t>
      </w:r>
      <w:r w:rsidR="00A07526">
        <w:rPr>
          <w:rFonts w:ascii="TimesNewRomanPSMT" w:hAnsi="TimesNewRomanPSMT" w:cs="TimesNewRomanPSMT"/>
          <w:color w:val="000000"/>
          <w:sz w:val="20"/>
          <w:szCs w:val="20"/>
        </w:rPr>
        <w:t xml:space="preserve">A </w:t>
      </w:r>
      <w:r w:rsidR="00A07526">
        <w:rPr>
          <w:rFonts w:ascii="Times New Roman" w:hAnsi="Times New Roman" w:cs="Times New Roman"/>
          <w:b/>
          <w:bCs/>
          <w:color w:val="000000"/>
          <w:sz w:val="20"/>
          <w:szCs w:val="20"/>
        </w:rPr>
        <w:t xml:space="preserve">space-filling model </w:t>
      </w:r>
      <w:r w:rsidR="00A07526">
        <w:rPr>
          <w:rFonts w:ascii="TimesNewRomanPSMT" w:hAnsi="TimesNewRomanPSMT" w:cs="TimesNewRomanPSMT"/>
          <w:color w:val="000000"/>
          <w:sz w:val="20"/>
          <w:szCs w:val="20"/>
        </w:rPr>
        <w:t>shows the</w:t>
      </w:r>
      <w:r>
        <w:rPr>
          <w:rFonts w:ascii="TimesNewRomanPSMT" w:hAnsi="TimesNewRomanPSMT" w:cs="TimesNewRomanPSMT"/>
          <w:color w:val="000000"/>
          <w:sz w:val="20"/>
          <w:szCs w:val="20"/>
        </w:rPr>
        <w:t xml:space="preserve"> relative sizes of the atoms as </w:t>
      </w:r>
      <w:r w:rsidR="00A07526">
        <w:rPr>
          <w:rFonts w:ascii="TimesNewRomanPSMT" w:hAnsi="TimesNewRomanPSMT" w:cs="TimesNewRomanPSMT"/>
          <w:color w:val="000000"/>
          <w:sz w:val="20"/>
          <w:szCs w:val="20"/>
        </w:rPr>
        <w:t>well as their relative orientation in</w:t>
      </w:r>
      <w:r>
        <w:rPr>
          <w:rFonts w:ascii="TimesNewRomanPSMT" w:hAnsi="TimesNewRomanPSMT" w:cs="TimesNewRomanPSMT"/>
          <w:color w:val="000000"/>
          <w:sz w:val="20"/>
          <w:szCs w:val="20"/>
        </w:rPr>
        <w:t xml:space="preserve"> the molecule. The space filling </w:t>
      </w:r>
      <w:r w:rsidR="00A07526">
        <w:rPr>
          <w:rFonts w:ascii="TimesNewRomanPSMT" w:hAnsi="TimesNewRomanPSMT" w:cs="TimesNewRomanPSMT"/>
          <w:color w:val="000000"/>
          <w:sz w:val="20"/>
          <w:szCs w:val="20"/>
        </w:rPr>
        <w:t xml:space="preserve">model of methane is shown to the left. </w:t>
      </w:r>
    </w:p>
    <w:p w:rsidR="00A07526" w:rsidRPr="00323ADE"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b/>
          <w:bCs/>
          <w:color w:val="000000"/>
          <w:sz w:val="20"/>
          <w:szCs w:val="20"/>
        </w:rPr>
        <w:t xml:space="preserve">Ball-and-stick models </w:t>
      </w:r>
      <w:r>
        <w:rPr>
          <w:rFonts w:ascii="TimesNewRomanPSMT" w:hAnsi="TimesNewRomanPSMT" w:cs="TimesNewRomanPSMT"/>
          <w:color w:val="000000"/>
          <w:sz w:val="20"/>
          <w:szCs w:val="20"/>
        </w:rPr>
        <w:t>are also used to represen</w:t>
      </w:r>
      <w:r w:rsidR="00323ADE">
        <w:rPr>
          <w:rFonts w:ascii="TimesNewRomanPSMT" w:hAnsi="TimesNewRomanPSMT" w:cs="TimesNewRomanPSMT"/>
          <w:color w:val="000000"/>
          <w:sz w:val="20"/>
          <w:szCs w:val="20"/>
        </w:rPr>
        <w:t xml:space="preserve">t molecules. The ball-and-stick </w:t>
      </w:r>
      <w:r>
        <w:rPr>
          <w:rFonts w:ascii="TimesNewRomanPSMT" w:hAnsi="TimesNewRomanPSMT" w:cs="TimesNewRomanPSMT"/>
          <w:color w:val="000000"/>
          <w:sz w:val="20"/>
          <w:szCs w:val="20"/>
        </w:rPr>
        <w:t>model of methane is represented to the right.</w:t>
      </w:r>
    </w:p>
    <w:p w:rsidR="00A07526" w:rsidRPr="00323ADE"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Ionic Bonds occur between a cation and an anion. A cat</w:t>
      </w:r>
      <w:r w:rsidR="00323ADE">
        <w:rPr>
          <w:rFonts w:ascii="TimesNewRomanPSMT" w:hAnsi="TimesNewRomanPSMT" w:cs="TimesNewRomanPSMT"/>
          <w:color w:val="000000"/>
          <w:sz w:val="20"/>
          <w:szCs w:val="20"/>
        </w:rPr>
        <w:t xml:space="preserve">ion is a positively charged ion </w:t>
      </w:r>
      <w:r>
        <w:rPr>
          <w:rFonts w:ascii="TimesNewRomanPSMT" w:hAnsi="TimesNewRomanPSMT" w:cs="TimesNewRomanPSMT"/>
          <w:color w:val="000000"/>
          <w:sz w:val="20"/>
          <w:szCs w:val="20"/>
        </w:rPr>
        <w:t>that has lost an electron. An anion is a negatively</w:t>
      </w:r>
      <w:r w:rsidR="00323ADE">
        <w:rPr>
          <w:rFonts w:ascii="TimesNewRomanPSMT" w:hAnsi="TimesNewRomanPSMT" w:cs="TimesNewRomanPSMT"/>
          <w:color w:val="000000"/>
          <w:sz w:val="20"/>
          <w:szCs w:val="20"/>
        </w:rPr>
        <w:t xml:space="preserve"> charged ion that has gained an </w:t>
      </w:r>
      <w:r>
        <w:rPr>
          <w:rFonts w:ascii="TimesNewRomanPSMT" w:hAnsi="TimesNewRomanPSMT" w:cs="TimesNewRomanPSMT"/>
          <w:color w:val="000000"/>
          <w:sz w:val="20"/>
          <w:szCs w:val="20"/>
        </w:rPr>
        <w:t xml:space="preserve">electron. </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Because anions and cations have opposite charges, they attract each othe</w:t>
      </w:r>
      <w:r w:rsidR="00323ADE">
        <w:rPr>
          <w:rFonts w:ascii="TimesNewRomanPSMT" w:hAnsi="TimesNewRomanPSMT" w:cs="TimesNewRomanPSMT"/>
          <w:color w:val="000000"/>
          <w:sz w:val="20"/>
          <w:szCs w:val="20"/>
        </w:rPr>
        <w:t xml:space="preserve">r. This is referred to as ionic </w:t>
      </w:r>
      <w:r>
        <w:rPr>
          <w:rFonts w:ascii="TimesNewRomanPSMT" w:hAnsi="TimesNewRomanPSMT" w:cs="TimesNewRomanPSMT"/>
          <w:color w:val="000000"/>
          <w:sz w:val="20"/>
          <w:szCs w:val="20"/>
        </w:rPr>
        <w:t>bonding.</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A solid consisting of oppositely charged ions is called an ionic solid, or a salt.</w:t>
      </w:r>
    </w:p>
    <w:p w:rsidR="00323ADE" w:rsidRDefault="00323ADE" w:rsidP="00A07526">
      <w:pPr>
        <w:autoSpaceDE w:val="0"/>
        <w:autoSpaceDN w:val="0"/>
        <w:adjustRightInd w:val="0"/>
        <w:spacing w:after="0" w:line="240" w:lineRule="auto"/>
        <w:rPr>
          <w:rFonts w:ascii="TimesNewRomanPSMT" w:hAnsi="TimesNewRomanPSMT" w:cs="TimesNewRomanPSMT"/>
          <w:color w:val="000000"/>
          <w:sz w:val="20"/>
          <w:szCs w:val="20"/>
        </w:rPr>
      </w:pPr>
    </w:p>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An Introduction to the </w:t>
      </w:r>
      <w:proofErr w:type="spellStart"/>
      <w:r>
        <w:rPr>
          <w:rFonts w:ascii="Times New Roman" w:hAnsi="Times New Roman" w:cs="Times New Roman"/>
          <w:b/>
          <w:bCs/>
          <w:color w:val="000000"/>
          <w:sz w:val="20"/>
          <w:szCs w:val="20"/>
        </w:rPr>
        <w:t>Perioidic</w:t>
      </w:r>
      <w:proofErr w:type="spellEnd"/>
      <w:r>
        <w:rPr>
          <w:rFonts w:ascii="Times New Roman" w:hAnsi="Times New Roman" w:cs="Times New Roman"/>
          <w:b/>
          <w:bCs/>
          <w:color w:val="000000"/>
          <w:sz w:val="20"/>
          <w:szCs w:val="20"/>
        </w:rPr>
        <w:t xml:space="preserve"> Table </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Most elements are metals. Metals are efficient conductors of heat and elec</w:t>
      </w:r>
      <w:r w:rsidR="00323ADE">
        <w:rPr>
          <w:rFonts w:ascii="TimesNewRomanPSMT" w:hAnsi="TimesNewRomanPSMT" w:cs="TimesNewRomanPSMT"/>
          <w:color w:val="000000"/>
          <w:sz w:val="20"/>
          <w:szCs w:val="20"/>
        </w:rPr>
        <w:t xml:space="preserve">tricity, malleable, ductile and </w:t>
      </w:r>
      <w:r>
        <w:rPr>
          <w:rFonts w:ascii="TimesNewRomanPSMT" w:hAnsi="TimesNewRomanPSMT" w:cs="TimesNewRomanPSMT"/>
          <w:color w:val="000000"/>
          <w:sz w:val="20"/>
          <w:szCs w:val="20"/>
        </w:rPr>
        <w:t>often lustrous. Metals tend to lose electrons when they form ions.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There are few nonmetals. Nonmetals tend to gain electrons and acquire a</w:t>
      </w:r>
      <w:r w:rsidR="00323ADE">
        <w:rPr>
          <w:rFonts w:ascii="TimesNewRomanPSMT" w:hAnsi="TimesNewRomanPSMT" w:cs="TimesNewRomanPSMT"/>
          <w:color w:val="000000"/>
          <w:sz w:val="20"/>
          <w:szCs w:val="20"/>
        </w:rPr>
        <w:t xml:space="preserve"> negative charge when they form </w:t>
      </w:r>
      <w:r>
        <w:rPr>
          <w:rFonts w:ascii="TimesNewRomanPSMT" w:hAnsi="TimesNewRomanPSMT" w:cs="TimesNewRomanPSMT"/>
          <w:color w:val="000000"/>
          <w:sz w:val="20"/>
          <w:szCs w:val="20"/>
        </w:rPr>
        <w:t>ions.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Elements in the same vertical column are called groups or families and have similar chemical properties.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 xml:space="preserve">Group 1 elements, (with the exception of hydrogen), are called the alkali </w:t>
      </w:r>
      <w:r w:rsidR="00323ADE">
        <w:rPr>
          <w:rFonts w:ascii="TimesNewRomanPSMT" w:hAnsi="TimesNewRomanPSMT" w:cs="TimesNewRomanPSMT"/>
          <w:color w:val="000000"/>
          <w:sz w:val="20"/>
          <w:szCs w:val="20"/>
        </w:rPr>
        <w:t xml:space="preserve">metals and all have one valence </w:t>
      </w:r>
      <w:r>
        <w:rPr>
          <w:rFonts w:ascii="TimesNewRomanPSMT" w:hAnsi="TimesNewRomanPSMT" w:cs="TimesNewRomanPSMT"/>
          <w:color w:val="000000"/>
          <w:sz w:val="20"/>
          <w:szCs w:val="20"/>
        </w:rPr>
        <w:t>electron and a 1+ charge.</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Group 2 elements are called alkaline-earth elements and all have 2 valence electrons and a 2+ charge.</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Groups 3-12 elements are called transitions metals and most have 2 valence electrons. Their charges vary.</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Group 13 elements are part of the boron family and all have 3 valence electrons. Most have a 3+ charge.</w:t>
      </w:r>
    </w:p>
    <w:p w:rsidR="00A07526" w:rsidRPr="00323ADE"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Group 14 elements are part of the carbon family (</w:t>
      </w:r>
      <w:proofErr w:type="spellStart"/>
      <w:r>
        <w:rPr>
          <w:rFonts w:ascii="TimesNewRomanPSMT" w:hAnsi="TimesNewRomanPSMT" w:cs="TimesNewRomanPSMT"/>
          <w:color w:val="000000"/>
          <w:sz w:val="20"/>
          <w:szCs w:val="20"/>
        </w:rPr>
        <w:t>crystallogens</w:t>
      </w:r>
      <w:proofErr w:type="spellEnd"/>
      <w:r>
        <w:rPr>
          <w:rFonts w:ascii="TimesNewRomanPSMT" w:hAnsi="TimesNewRomanPSMT" w:cs="TimesNewRomanPSMT"/>
          <w:color w:val="000000"/>
          <w:sz w:val="20"/>
          <w:szCs w:val="20"/>
        </w:rPr>
        <w:t>) and all have</w:t>
      </w:r>
      <w:r w:rsidR="00323ADE">
        <w:rPr>
          <w:rFonts w:ascii="TimesNewRomanPSMT" w:hAnsi="TimesNewRomanPSMT" w:cs="TimesNewRomanPSMT"/>
          <w:color w:val="000000"/>
          <w:sz w:val="20"/>
          <w:szCs w:val="20"/>
        </w:rPr>
        <w:t xml:space="preserve"> 4 valence electrons. Most have </w:t>
      </w:r>
      <w:r>
        <w:rPr>
          <w:rFonts w:ascii="TimesNewRomanPSMT" w:hAnsi="TimesNewRomanPSMT" w:cs="TimesNewRomanPSMT"/>
          <w:color w:val="000000"/>
          <w:sz w:val="20"/>
          <w:szCs w:val="20"/>
        </w:rPr>
        <w:t xml:space="preserve">a 4+ charge. Carbon can also be </w:t>
      </w:r>
      <w:r w:rsidR="00323ADE">
        <w:rPr>
          <w:rFonts w:ascii="TimesNewRomanPSMT" w:hAnsi="TimesNewRomanPSMT" w:cs="TimesNewRomanPSMT"/>
          <w:color w:val="000000"/>
          <w:sz w:val="20"/>
          <w:szCs w:val="20"/>
        </w:rPr>
        <w:t>4-. Some metals can also be 2+.</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lastRenderedPageBreak/>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Group 15 elements are part of the nitrogen family (</w:t>
      </w:r>
      <w:proofErr w:type="spellStart"/>
      <w:r>
        <w:rPr>
          <w:rFonts w:ascii="TimesNewRomanPSMT" w:hAnsi="TimesNewRomanPSMT" w:cs="TimesNewRomanPSMT"/>
          <w:color w:val="000000"/>
          <w:sz w:val="20"/>
          <w:szCs w:val="20"/>
        </w:rPr>
        <w:t>pnictogens</w:t>
      </w:r>
      <w:proofErr w:type="spellEnd"/>
      <w:r>
        <w:rPr>
          <w:rFonts w:ascii="TimesNewRomanPSMT" w:hAnsi="TimesNewRomanPSMT" w:cs="TimesNewRomanPSMT"/>
          <w:color w:val="000000"/>
          <w:sz w:val="20"/>
          <w:szCs w:val="20"/>
        </w:rPr>
        <w:t>) and all have</w:t>
      </w:r>
      <w:r w:rsidR="00323ADE">
        <w:rPr>
          <w:rFonts w:ascii="TimesNewRomanPSMT" w:hAnsi="TimesNewRomanPSMT" w:cs="TimesNewRomanPSMT"/>
          <w:color w:val="000000"/>
          <w:sz w:val="20"/>
          <w:szCs w:val="20"/>
        </w:rPr>
        <w:t xml:space="preserve"> 5 valence electrons. Nonmetals </w:t>
      </w:r>
      <w:r>
        <w:rPr>
          <w:rFonts w:ascii="TimesNewRomanPSMT" w:hAnsi="TimesNewRomanPSMT" w:cs="TimesNewRomanPSMT"/>
          <w:color w:val="000000"/>
          <w:sz w:val="20"/>
          <w:szCs w:val="20"/>
        </w:rPr>
        <w:t>have a 3- charge; metals vary in charge.</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 xml:space="preserve">Group 16 elements are part of the oxygen family and all have 6 valence </w:t>
      </w:r>
      <w:r w:rsidR="00323ADE">
        <w:rPr>
          <w:rFonts w:ascii="TimesNewRomanPSMT" w:hAnsi="TimesNewRomanPSMT" w:cs="TimesNewRomanPSMT"/>
          <w:color w:val="000000"/>
          <w:sz w:val="20"/>
          <w:szCs w:val="20"/>
        </w:rPr>
        <w:t xml:space="preserve">electrons. Non-metals have a 2- </w:t>
      </w:r>
      <w:r>
        <w:rPr>
          <w:rFonts w:ascii="TimesNewRomanPSMT" w:hAnsi="TimesNewRomanPSMT" w:cs="TimesNewRomanPSMT"/>
          <w:color w:val="000000"/>
          <w:sz w:val="20"/>
          <w:szCs w:val="20"/>
        </w:rPr>
        <w:t>charge; metals vary in charge.</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Group 17 elements are called halogens and all have 7 valence electrons and a 1- charge.</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Group 18, are called the noble gases. These elements have 8 valence electrons a</w:t>
      </w:r>
      <w:r w:rsidR="00323ADE">
        <w:rPr>
          <w:rFonts w:ascii="TimesNewRomanPSMT" w:hAnsi="TimesNewRomanPSMT" w:cs="TimesNewRomanPSMT"/>
          <w:color w:val="000000"/>
          <w:sz w:val="20"/>
          <w:szCs w:val="20"/>
        </w:rPr>
        <w:t xml:space="preserve">nd are inert( non-reactive) </w:t>
      </w:r>
      <w:r>
        <w:rPr>
          <w:rFonts w:ascii="TimesNewRomanPSMT" w:hAnsi="TimesNewRomanPSMT" w:cs="TimesNewRomanPSMT"/>
          <w:color w:val="000000"/>
          <w:sz w:val="20"/>
          <w:szCs w:val="20"/>
        </w:rPr>
        <w:t>and have no charge.</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The “charges” mentioned above refer to the most common ion formed when these elements form ionic</w:t>
      </w:r>
      <w:r w:rsidR="00323ADE">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compounds. Elements are neutral until they gain, lose or share their electrons and form compounds.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Horizontal rows of elements on the periodic table are called periods.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Vertical columns on the periodic table are called groups or families becau</w:t>
      </w:r>
      <w:r w:rsidR="00323ADE">
        <w:rPr>
          <w:rFonts w:ascii="TimesNewRomanPSMT" w:hAnsi="TimesNewRomanPSMT" w:cs="TimesNewRomanPSMT"/>
          <w:color w:val="000000"/>
          <w:sz w:val="20"/>
          <w:szCs w:val="20"/>
        </w:rPr>
        <w:t xml:space="preserve">se they have the same number of </w:t>
      </w:r>
      <w:r>
        <w:rPr>
          <w:rFonts w:ascii="TimesNewRomanPSMT" w:hAnsi="TimesNewRomanPSMT" w:cs="TimesNewRomanPSMT"/>
          <w:color w:val="000000"/>
          <w:sz w:val="20"/>
          <w:szCs w:val="20"/>
        </w:rPr>
        <w:t>valence electrons and thus similar properties.</w:t>
      </w:r>
    </w:p>
    <w:p w:rsidR="000422C5" w:rsidRDefault="000422C5"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 xml:space="preserve">Be aware that the periodic table you will be able to use on the exam has no element names.  As such you will want to be familiar with the names and symbols of elements 1-54, all of column 1,2,18, U, </w:t>
      </w:r>
      <w:proofErr w:type="spellStart"/>
      <w:r>
        <w:rPr>
          <w:rFonts w:ascii="TimesNewRomanPSMT" w:hAnsi="TimesNewRomanPSMT" w:cs="TimesNewRomanPSMT"/>
          <w:color w:val="000000"/>
          <w:sz w:val="20"/>
          <w:szCs w:val="20"/>
        </w:rPr>
        <w:t>Th</w:t>
      </w:r>
      <w:proofErr w:type="spellEnd"/>
      <w:r>
        <w:rPr>
          <w:rFonts w:ascii="TimesNewRomanPSMT" w:hAnsi="TimesNewRomanPSMT" w:cs="TimesNewRomanPSMT"/>
          <w:color w:val="000000"/>
          <w:sz w:val="20"/>
          <w:szCs w:val="20"/>
        </w:rPr>
        <w:t xml:space="preserve">, Pt, Au, Ag, Cu, </w:t>
      </w:r>
      <w:proofErr w:type="spellStart"/>
      <w:r>
        <w:rPr>
          <w:rFonts w:ascii="TimesNewRomanPSMT" w:hAnsi="TimesNewRomanPSMT" w:cs="TimesNewRomanPSMT"/>
          <w:color w:val="000000"/>
          <w:sz w:val="20"/>
          <w:szCs w:val="20"/>
        </w:rPr>
        <w:t>Pb</w:t>
      </w:r>
      <w:proofErr w:type="spellEnd"/>
      <w:r>
        <w:rPr>
          <w:rFonts w:ascii="TimesNewRomanPSMT" w:hAnsi="TimesNewRomanPSMT" w:cs="TimesNewRomanPSMT"/>
          <w:color w:val="000000"/>
          <w:sz w:val="20"/>
          <w:szCs w:val="20"/>
        </w:rPr>
        <w:t>, and I.  If possible, be familiar with the atomic weights of very common elements like H, He, C, N, O, Na, and Cl.</w:t>
      </w:r>
    </w:p>
    <w:p w:rsidR="00323ADE" w:rsidRDefault="00323ADE" w:rsidP="00A07526">
      <w:pPr>
        <w:autoSpaceDE w:val="0"/>
        <w:autoSpaceDN w:val="0"/>
        <w:adjustRightInd w:val="0"/>
        <w:spacing w:after="0" w:line="240" w:lineRule="auto"/>
        <w:rPr>
          <w:rFonts w:ascii="TimesNewRomanPSMT" w:hAnsi="TimesNewRomanPSMT" w:cs="TimesNewRomanPSMT"/>
          <w:color w:val="000000"/>
          <w:sz w:val="20"/>
          <w:szCs w:val="20"/>
        </w:rPr>
      </w:pPr>
    </w:p>
    <w:p w:rsidR="00A07526" w:rsidRDefault="00BC2B97"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Ionic </w:t>
      </w:r>
      <w:r w:rsidR="00A07526">
        <w:rPr>
          <w:rFonts w:ascii="Times New Roman" w:hAnsi="Times New Roman" w:cs="Times New Roman"/>
          <w:b/>
          <w:bCs/>
          <w:color w:val="000000"/>
          <w:sz w:val="20"/>
          <w:szCs w:val="20"/>
        </w:rPr>
        <w:t>Compounds</w:t>
      </w:r>
    </w:p>
    <w:p w:rsidR="00A07526" w:rsidRPr="00E566E2"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 xml:space="preserve">An </w:t>
      </w:r>
      <w:r>
        <w:rPr>
          <w:rFonts w:ascii="Times New Roman" w:hAnsi="Times New Roman" w:cs="Times New Roman"/>
          <w:b/>
          <w:bCs/>
          <w:color w:val="000000"/>
          <w:sz w:val="20"/>
          <w:szCs w:val="20"/>
        </w:rPr>
        <w:t xml:space="preserve">ionic compound </w:t>
      </w:r>
      <w:r>
        <w:rPr>
          <w:rFonts w:ascii="TimesNewRomanPSMT" w:hAnsi="TimesNewRomanPSMT" w:cs="TimesNewRomanPSMT"/>
          <w:color w:val="000000"/>
          <w:sz w:val="20"/>
          <w:szCs w:val="20"/>
        </w:rPr>
        <w:t xml:space="preserve">is a compound that is formed between a </w:t>
      </w:r>
      <w:r>
        <w:rPr>
          <w:rFonts w:ascii="Times New Roman" w:hAnsi="Times New Roman" w:cs="Times New Roman"/>
          <w:b/>
          <w:bCs/>
          <w:color w:val="000000"/>
          <w:sz w:val="20"/>
          <w:szCs w:val="20"/>
        </w:rPr>
        <w:t xml:space="preserve">metal </w:t>
      </w:r>
      <w:r>
        <w:rPr>
          <w:rFonts w:ascii="TimesNewRomanPSMT" w:hAnsi="TimesNewRomanPSMT" w:cs="TimesNewRomanPSMT"/>
          <w:color w:val="000000"/>
          <w:sz w:val="20"/>
          <w:szCs w:val="20"/>
        </w:rPr>
        <w:t xml:space="preserve">and a </w:t>
      </w:r>
      <w:r>
        <w:rPr>
          <w:rFonts w:ascii="Times New Roman" w:hAnsi="Times New Roman" w:cs="Times New Roman"/>
          <w:b/>
          <w:bCs/>
          <w:color w:val="000000"/>
          <w:sz w:val="20"/>
          <w:szCs w:val="20"/>
        </w:rPr>
        <w:t>non-metal</w:t>
      </w:r>
      <w:r w:rsidR="00E566E2">
        <w:rPr>
          <w:rFonts w:ascii="TimesNewRomanPSMT" w:hAnsi="TimesNewRomanPSMT" w:cs="TimesNewRomanPSMT"/>
          <w:color w:val="000000"/>
          <w:sz w:val="20"/>
          <w:szCs w:val="20"/>
        </w:rPr>
        <w:t xml:space="preserve">. (Metalloids can also </w:t>
      </w:r>
      <w:r>
        <w:rPr>
          <w:rFonts w:ascii="TimesNewRomanPSMT" w:hAnsi="TimesNewRomanPSMT" w:cs="TimesNewRomanPSMT"/>
          <w:color w:val="000000"/>
          <w:sz w:val="20"/>
          <w:szCs w:val="20"/>
        </w:rPr>
        <w:t>be used in ionic compounds, sometimes as cations and sometimes as anions,</w:t>
      </w:r>
      <w:r w:rsidR="00E566E2">
        <w:rPr>
          <w:rFonts w:ascii="TimesNewRomanPSMT" w:hAnsi="TimesNewRomanPSMT" w:cs="TimesNewRomanPSMT"/>
          <w:color w:val="000000"/>
          <w:sz w:val="20"/>
          <w:szCs w:val="20"/>
        </w:rPr>
        <w:t xml:space="preserve"> depending on the properties of </w:t>
      </w:r>
      <w:r>
        <w:rPr>
          <w:rFonts w:ascii="TimesNewRomanPSMT" w:hAnsi="TimesNewRomanPSMT" w:cs="TimesNewRomanPSMT"/>
          <w:color w:val="000000"/>
          <w:sz w:val="20"/>
          <w:szCs w:val="20"/>
        </w:rPr>
        <w:t xml:space="preserve">the specific element.). In ionic compounds the </w:t>
      </w:r>
      <w:r>
        <w:rPr>
          <w:rFonts w:ascii="Times New Roman" w:hAnsi="Times New Roman" w:cs="Times New Roman"/>
          <w:b/>
          <w:bCs/>
          <w:color w:val="000000"/>
          <w:sz w:val="20"/>
          <w:szCs w:val="20"/>
        </w:rPr>
        <w:t xml:space="preserve">metal will always be a cation </w:t>
      </w:r>
      <w:r>
        <w:rPr>
          <w:rFonts w:ascii="TimesNewRomanPSMT" w:hAnsi="TimesNewRomanPSMT" w:cs="TimesNewRomanPSMT"/>
          <w:color w:val="000000"/>
          <w:sz w:val="20"/>
          <w:szCs w:val="20"/>
        </w:rPr>
        <w:t xml:space="preserve">and the </w:t>
      </w:r>
      <w:r w:rsidR="00E566E2">
        <w:rPr>
          <w:rFonts w:ascii="Times New Roman" w:hAnsi="Times New Roman" w:cs="Times New Roman"/>
          <w:b/>
          <w:bCs/>
          <w:color w:val="000000"/>
          <w:sz w:val="20"/>
          <w:szCs w:val="20"/>
        </w:rPr>
        <w:t xml:space="preserve">non-metal will </w:t>
      </w:r>
      <w:r>
        <w:rPr>
          <w:rFonts w:ascii="Times New Roman" w:hAnsi="Times New Roman" w:cs="Times New Roman"/>
          <w:b/>
          <w:bCs/>
          <w:color w:val="000000"/>
          <w:sz w:val="20"/>
          <w:szCs w:val="20"/>
        </w:rPr>
        <w:t>always be an anion</w:t>
      </w:r>
      <w:r>
        <w:rPr>
          <w:rFonts w:ascii="TimesNewRomanPSMT" w:hAnsi="TimesNewRomanPSMT" w:cs="TimesNewRomanPSMT"/>
          <w:color w:val="000000"/>
          <w:sz w:val="20"/>
          <w:szCs w:val="20"/>
        </w:rPr>
        <w:t>. Please note</w:t>
      </w:r>
      <w:r>
        <w:rPr>
          <w:rFonts w:ascii="Times New Roman" w:hAnsi="Times New Roman" w:cs="Times New Roman"/>
          <w:b/>
          <w:bCs/>
          <w:color w:val="000000"/>
          <w:sz w:val="20"/>
          <w:szCs w:val="20"/>
        </w:rPr>
        <w:t>, the negative oxidation numbers we wr</w:t>
      </w:r>
      <w:r w:rsidR="00E566E2">
        <w:rPr>
          <w:rFonts w:ascii="Times New Roman" w:hAnsi="Times New Roman" w:cs="Times New Roman"/>
          <w:b/>
          <w:bCs/>
          <w:color w:val="000000"/>
          <w:sz w:val="20"/>
          <w:szCs w:val="20"/>
        </w:rPr>
        <w:t xml:space="preserve">ote on top of Groups 14, 15, 16 </w:t>
      </w:r>
      <w:r>
        <w:rPr>
          <w:rFonts w:ascii="Times New Roman" w:hAnsi="Times New Roman" w:cs="Times New Roman"/>
          <w:b/>
          <w:bCs/>
          <w:color w:val="000000"/>
          <w:sz w:val="20"/>
          <w:szCs w:val="20"/>
        </w:rPr>
        <w:t xml:space="preserve">&amp; 17 on our periodic tables refer only to the non-metals and the metalloids. </w:t>
      </w:r>
      <w:r w:rsidR="00E566E2">
        <w:rPr>
          <w:rFonts w:ascii="TimesNewRomanPSMT" w:hAnsi="TimesNewRomanPSMT" w:cs="TimesNewRomanPSMT"/>
          <w:color w:val="000000"/>
          <w:sz w:val="20"/>
          <w:szCs w:val="20"/>
        </w:rPr>
        <w:t xml:space="preserve">The metals in these </w:t>
      </w:r>
      <w:r>
        <w:rPr>
          <w:rFonts w:ascii="TimesNewRomanPSMT" w:hAnsi="TimesNewRomanPSMT" w:cs="TimesNewRomanPSMT"/>
          <w:color w:val="000000"/>
          <w:sz w:val="20"/>
          <w:szCs w:val="20"/>
        </w:rPr>
        <w:t>columns have different oxidation numbers.</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When forming ionic compounds the goal is to balance the number of posi</w:t>
      </w:r>
      <w:r w:rsidR="00E566E2">
        <w:rPr>
          <w:rFonts w:ascii="TimesNewRomanPSMT" w:hAnsi="TimesNewRomanPSMT" w:cs="TimesNewRomanPSMT"/>
          <w:color w:val="000000"/>
          <w:sz w:val="20"/>
          <w:szCs w:val="20"/>
        </w:rPr>
        <w:t xml:space="preserve">tive charges with the number of </w:t>
      </w:r>
      <w:r>
        <w:rPr>
          <w:rFonts w:ascii="TimesNewRomanPSMT" w:hAnsi="TimesNewRomanPSMT" w:cs="TimesNewRomanPSMT"/>
          <w:color w:val="000000"/>
          <w:sz w:val="20"/>
          <w:szCs w:val="20"/>
        </w:rPr>
        <w:t>negative charges. More specifically, you want to ensure that the number of</w:t>
      </w:r>
      <w:r w:rsidR="00E566E2">
        <w:rPr>
          <w:rFonts w:ascii="TimesNewRomanPSMT" w:hAnsi="TimesNewRomanPSMT" w:cs="TimesNewRomanPSMT"/>
          <w:color w:val="000000"/>
          <w:sz w:val="20"/>
          <w:szCs w:val="20"/>
        </w:rPr>
        <w:t xml:space="preserve"> electrons that the cations are </w:t>
      </w:r>
      <w:r>
        <w:rPr>
          <w:rFonts w:ascii="TimesNewRomanPSMT" w:hAnsi="TimesNewRomanPSMT" w:cs="TimesNewRomanPSMT"/>
          <w:color w:val="000000"/>
          <w:sz w:val="20"/>
          <w:szCs w:val="20"/>
        </w:rPr>
        <w:t>giving up is equal to the number of electrons the anions need so that both have full outer energy level.</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NewRomanPSMT" w:hAnsi="TimesNewRomanPSMT" w:cs="TimesNewRomanPSMT"/>
          <w:color w:val="000000"/>
          <w:sz w:val="20"/>
          <w:szCs w:val="20"/>
        </w:rPr>
        <w:t>Binary ionic compounds contain only two elements, one is the cation and the other is the anion. It is</w:t>
      </w:r>
    </w:p>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NewRomanPSMT" w:hAnsi="TimesNewRomanPSMT" w:cs="TimesNewRomanPSMT"/>
          <w:color w:val="000000"/>
          <w:sz w:val="20"/>
          <w:szCs w:val="20"/>
        </w:rPr>
        <w:t xml:space="preserve">important to remember that when writing binary ionic compounds </w:t>
      </w:r>
      <w:r>
        <w:rPr>
          <w:rFonts w:ascii="Times New Roman" w:hAnsi="Times New Roman" w:cs="Times New Roman"/>
          <w:b/>
          <w:bCs/>
          <w:color w:val="000000"/>
          <w:sz w:val="20"/>
          <w:szCs w:val="20"/>
        </w:rPr>
        <w:t>THE CATION MUST ALWAYS BE</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 New Roman" w:hAnsi="Times New Roman" w:cs="Times New Roman"/>
          <w:b/>
          <w:bCs/>
          <w:color w:val="000000"/>
          <w:sz w:val="20"/>
          <w:szCs w:val="20"/>
        </w:rPr>
        <w:t>WRITTEN FIRST</w:t>
      </w:r>
      <w:r>
        <w:rPr>
          <w:rFonts w:ascii="TimesNewRomanPSMT" w:hAnsi="TimesNewRomanPSMT" w:cs="TimesNewRomanPSMT"/>
          <w:color w:val="000000"/>
          <w:sz w:val="20"/>
          <w:szCs w:val="20"/>
        </w:rPr>
        <w:t>. The rest of the rules will be outlined in the following example.</w:t>
      </w:r>
    </w:p>
    <w:p w:rsidR="00323ADE" w:rsidRDefault="00323ADE" w:rsidP="00A07526">
      <w:pPr>
        <w:autoSpaceDE w:val="0"/>
        <w:autoSpaceDN w:val="0"/>
        <w:adjustRightInd w:val="0"/>
        <w:spacing w:after="0" w:line="240" w:lineRule="auto"/>
        <w:rPr>
          <w:rFonts w:ascii="TimesNewRomanPSMT" w:hAnsi="TimesNewRomanPSMT" w:cs="TimesNewRomanPSMT"/>
          <w:color w:val="000000"/>
          <w:sz w:val="20"/>
          <w:szCs w:val="20"/>
        </w:rPr>
      </w:pPr>
    </w:p>
    <w:p w:rsidR="00A07526" w:rsidRDefault="00A07526"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Part I. How to Write a Binary Ionic Compound Formula</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 New Roman" w:hAnsi="Times New Roman" w:cs="Times New Roman"/>
          <w:b/>
          <w:bCs/>
          <w:color w:val="000000"/>
          <w:sz w:val="20"/>
          <w:szCs w:val="20"/>
        </w:rPr>
        <w:t xml:space="preserve">Example: </w:t>
      </w:r>
      <w:r>
        <w:rPr>
          <w:rFonts w:ascii="TimesNewRomanPSMT" w:hAnsi="TimesNewRomanPSMT" w:cs="TimesNewRomanPSMT"/>
          <w:color w:val="000000"/>
          <w:sz w:val="20"/>
          <w:szCs w:val="20"/>
        </w:rPr>
        <w:t>Write the formula for the compound between barium and sulfur.</w:t>
      </w:r>
    </w:p>
    <w:tbl>
      <w:tblPr>
        <w:tblStyle w:val="TableGrid"/>
        <w:tblW w:w="0" w:type="auto"/>
        <w:tblLook w:val="04A0" w:firstRow="1" w:lastRow="0" w:firstColumn="1" w:lastColumn="0" w:noHBand="0" w:noVBand="1"/>
      </w:tblPr>
      <w:tblGrid>
        <w:gridCol w:w="4788"/>
        <w:gridCol w:w="4788"/>
      </w:tblGrid>
      <w:tr w:rsidR="00E566E2" w:rsidTr="00E566E2">
        <w:tc>
          <w:tcPr>
            <w:tcW w:w="4788" w:type="dxa"/>
          </w:tcPr>
          <w:p w:rsidR="00E566E2" w:rsidRPr="00E566E2" w:rsidRDefault="00E566E2" w:rsidP="00A0752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Description of Action</w:t>
            </w:r>
          </w:p>
        </w:tc>
        <w:tc>
          <w:tcPr>
            <w:tcW w:w="4788" w:type="dxa"/>
          </w:tcPr>
          <w:p w:rsidR="00E566E2" w:rsidRPr="00E566E2" w:rsidRDefault="00E566E2" w:rsidP="00A0752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Action</w:t>
            </w:r>
          </w:p>
        </w:tc>
      </w:tr>
      <w:tr w:rsidR="00E566E2" w:rsidTr="00E566E2">
        <w:tc>
          <w:tcPr>
            <w:tcW w:w="4788" w:type="dxa"/>
          </w:tcPr>
          <w:p w:rsidR="00E566E2" w:rsidRPr="00E566E2" w:rsidRDefault="00E566E2" w:rsidP="00A07526">
            <w:pPr>
              <w:autoSpaceDE w:val="0"/>
              <w:autoSpaceDN w:val="0"/>
              <w:adjustRightInd w:val="0"/>
              <w:rPr>
                <w:rFonts w:ascii="Times New Roman" w:hAnsi="Times New Roman" w:cs="Times New Roman"/>
                <w:b/>
                <w:bCs/>
                <w:sz w:val="20"/>
                <w:szCs w:val="20"/>
              </w:rPr>
            </w:pPr>
            <w:r>
              <w:rPr>
                <w:rFonts w:ascii="Times New Roman" w:hAnsi="Times New Roman" w:cs="Times New Roman"/>
                <w:b/>
                <w:bCs/>
                <w:color w:val="000000"/>
                <w:sz w:val="20"/>
                <w:szCs w:val="20"/>
              </w:rPr>
              <w:t xml:space="preserve">1. </w:t>
            </w:r>
            <w:r>
              <w:rPr>
                <w:rFonts w:ascii="TimesNewRomanPSMT" w:hAnsi="TimesNewRomanPSMT" w:cs="TimesNewRomanPSMT"/>
                <w:color w:val="000000"/>
                <w:sz w:val="20"/>
                <w:szCs w:val="20"/>
              </w:rPr>
              <w:t xml:space="preserve">Write the symbol of the </w:t>
            </w:r>
            <w:r>
              <w:rPr>
                <w:rFonts w:ascii="Times New Roman" w:hAnsi="Times New Roman" w:cs="Times New Roman"/>
                <w:b/>
                <w:bCs/>
                <w:color w:val="000000"/>
                <w:sz w:val="20"/>
                <w:szCs w:val="20"/>
              </w:rPr>
              <w:t xml:space="preserve">cation </w:t>
            </w:r>
            <w:r>
              <w:rPr>
                <w:rFonts w:ascii="TimesNewRomanPSMT" w:hAnsi="TimesNewRomanPSMT" w:cs="TimesNewRomanPSMT"/>
                <w:color w:val="000000"/>
                <w:sz w:val="20"/>
                <w:szCs w:val="20"/>
              </w:rPr>
              <w:t>with its charge.</w:t>
            </w:r>
          </w:p>
        </w:tc>
        <w:tc>
          <w:tcPr>
            <w:tcW w:w="4788" w:type="dxa"/>
          </w:tcPr>
          <w:p w:rsidR="00E566E2" w:rsidRDefault="00E566E2" w:rsidP="00E566E2">
            <w:pPr>
              <w:autoSpaceDE w:val="0"/>
              <w:autoSpaceDN w:val="0"/>
              <w:adjustRightInd w:val="0"/>
              <w:rPr>
                <w:rFonts w:ascii="TimesNewRomanPSMT" w:hAnsi="TimesNewRomanPSMT" w:cs="TimesNewRomanPSMT"/>
                <w:color w:val="000000"/>
                <w:sz w:val="13"/>
                <w:szCs w:val="13"/>
              </w:rPr>
            </w:pPr>
            <w:r>
              <w:rPr>
                <w:rFonts w:ascii="Times New Roman" w:hAnsi="Times New Roman" w:cs="Times New Roman"/>
                <w:b/>
                <w:bCs/>
                <w:color w:val="000000"/>
                <w:sz w:val="20"/>
                <w:szCs w:val="20"/>
              </w:rPr>
              <w:t xml:space="preserve">1. </w:t>
            </w:r>
            <w:r>
              <w:rPr>
                <w:rFonts w:ascii="TimesNewRomanPSMT" w:hAnsi="TimesNewRomanPSMT" w:cs="TimesNewRomanPSMT"/>
                <w:color w:val="000000"/>
                <w:sz w:val="20"/>
                <w:szCs w:val="20"/>
              </w:rPr>
              <w:t xml:space="preserve">Ba </w:t>
            </w:r>
            <w:r w:rsidRPr="004E29FD">
              <w:rPr>
                <w:rFonts w:ascii="TimesNewRomanPSMT" w:hAnsi="TimesNewRomanPSMT" w:cs="TimesNewRomanPSMT"/>
                <w:color w:val="000000"/>
                <w:sz w:val="20"/>
                <w:szCs w:val="20"/>
                <w:vertAlign w:val="superscript"/>
              </w:rPr>
              <w:t>2+</w:t>
            </w:r>
          </w:p>
          <w:p w:rsidR="00E566E2" w:rsidRPr="00E566E2" w:rsidRDefault="00E566E2" w:rsidP="00A07526">
            <w:pPr>
              <w:autoSpaceDE w:val="0"/>
              <w:autoSpaceDN w:val="0"/>
              <w:adjustRightInd w:val="0"/>
              <w:rPr>
                <w:rFonts w:ascii="Times New Roman" w:hAnsi="Times New Roman" w:cs="Times New Roman"/>
                <w:b/>
                <w:bCs/>
                <w:sz w:val="20"/>
                <w:szCs w:val="20"/>
              </w:rPr>
            </w:pPr>
          </w:p>
        </w:tc>
      </w:tr>
      <w:tr w:rsidR="00E566E2" w:rsidTr="00E566E2">
        <w:tc>
          <w:tcPr>
            <w:tcW w:w="4788" w:type="dxa"/>
          </w:tcPr>
          <w:p w:rsidR="00E566E2" w:rsidRPr="009814D8" w:rsidRDefault="00E566E2" w:rsidP="00A07526">
            <w:pPr>
              <w:autoSpaceDE w:val="0"/>
              <w:autoSpaceDN w:val="0"/>
              <w:adjustRightInd w:val="0"/>
              <w:rPr>
                <w:rFonts w:ascii="TimesNewRomanPSMT" w:hAnsi="TimesNewRomanPSMT" w:cs="TimesNewRomanPSMT"/>
                <w:color w:val="000000"/>
                <w:sz w:val="20"/>
                <w:szCs w:val="20"/>
              </w:rPr>
            </w:pPr>
            <w:r>
              <w:rPr>
                <w:rFonts w:ascii="Times New Roman" w:hAnsi="Times New Roman" w:cs="Times New Roman"/>
                <w:b/>
                <w:bCs/>
                <w:color w:val="000000"/>
                <w:sz w:val="20"/>
                <w:szCs w:val="20"/>
              </w:rPr>
              <w:t xml:space="preserve">2. </w:t>
            </w:r>
            <w:r>
              <w:rPr>
                <w:rFonts w:ascii="TimesNewRomanPSMT" w:hAnsi="TimesNewRomanPSMT" w:cs="TimesNewRomanPSMT"/>
                <w:color w:val="000000"/>
                <w:sz w:val="20"/>
                <w:szCs w:val="20"/>
              </w:rPr>
              <w:t xml:space="preserve">To the right of the cation, write the </w:t>
            </w:r>
            <w:r>
              <w:rPr>
                <w:rFonts w:ascii="Times New Roman" w:hAnsi="Times New Roman" w:cs="Times New Roman"/>
                <w:b/>
                <w:bCs/>
                <w:color w:val="000000"/>
                <w:sz w:val="20"/>
                <w:szCs w:val="20"/>
              </w:rPr>
              <w:t xml:space="preserve">anion </w:t>
            </w:r>
            <w:r>
              <w:rPr>
                <w:rFonts w:ascii="TimesNewRomanPSMT" w:hAnsi="TimesNewRomanPSMT" w:cs="TimesNewRomanPSMT"/>
                <w:color w:val="000000"/>
                <w:sz w:val="20"/>
                <w:szCs w:val="20"/>
              </w:rPr>
              <w:t>and its charge.</w:t>
            </w:r>
          </w:p>
        </w:tc>
        <w:tc>
          <w:tcPr>
            <w:tcW w:w="4788" w:type="dxa"/>
          </w:tcPr>
          <w:p w:rsidR="00E566E2" w:rsidRDefault="00E566E2" w:rsidP="00E566E2">
            <w:pPr>
              <w:autoSpaceDE w:val="0"/>
              <w:autoSpaceDN w:val="0"/>
              <w:adjustRightInd w:val="0"/>
              <w:rPr>
                <w:rFonts w:ascii="TimesNewRomanPSMT" w:hAnsi="TimesNewRomanPSMT" w:cs="TimesNewRomanPSMT"/>
                <w:color w:val="000000"/>
                <w:sz w:val="13"/>
                <w:szCs w:val="13"/>
              </w:rPr>
            </w:pPr>
            <w:r>
              <w:rPr>
                <w:rFonts w:ascii="Times New Roman" w:hAnsi="Times New Roman" w:cs="Times New Roman"/>
                <w:b/>
                <w:bCs/>
                <w:color w:val="000000"/>
                <w:sz w:val="20"/>
                <w:szCs w:val="20"/>
              </w:rPr>
              <w:t xml:space="preserve">2. </w:t>
            </w:r>
            <w:r>
              <w:rPr>
                <w:rFonts w:ascii="TimesNewRomanPSMT" w:hAnsi="TimesNewRomanPSMT" w:cs="TimesNewRomanPSMT"/>
                <w:color w:val="000000"/>
                <w:sz w:val="20"/>
                <w:szCs w:val="20"/>
              </w:rPr>
              <w:t xml:space="preserve">Ba </w:t>
            </w:r>
            <w:r w:rsidRPr="004E29FD">
              <w:rPr>
                <w:rFonts w:ascii="TimesNewRomanPSMT" w:hAnsi="TimesNewRomanPSMT" w:cs="TimesNewRomanPSMT"/>
                <w:color w:val="000000"/>
                <w:sz w:val="20"/>
                <w:szCs w:val="20"/>
                <w:vertAlign w:val="superscript"/>
              </w:rPr>
              <w:t xml:space="preserve">2+ </w:t>
            </w:r>
            <w:r>
              <w:rPr>
                <w:rFonts w:ascii="TimesNewRomanPSMT" w:hAnsi="TimesNewRomanPSMT" w:cs="TimesNewRomanPSMT"/>
                <w:color w:val="000000"/>
                <w:sz w:val="20"/>
                <w:szCs w:val="20"/>
              </w:rPr>
              <w:t xml:space="preserve">S </w:t>
            </w:r>
            <w:r w:rsidRPr="004E29FD">
              <w:rPr>
                <w:rFonts w:ascii="TimesNewRomanPSMT" w:hAnsi="TimesNewRomanPSMT" w:cs="TimesNewRomanPSMT"/>
                <w:color w:val="000000"/>
                <w:sz w:val="20"/>
                <w:szCs w:val="20"/>
                <w:vertAlign w:val="superscript"/>
              </w:rPr>
              <w:t>2-</w:t>
            </w:r>
          </w:p>
          <w:p w:rsidR="00E566E2" w:rsidRPr="00E566E2" w:rsidRDefault="00E566E2" w:rsidP="00A07526">
            <w:pPr>
              <w:autoSpaceDE w:val="0"/>
              <w:autoSpaceDN w:val="0"/>
              <w:adjustRightInd w:val="0"/>
              <w:rPr>
                <w:rFonts w:ascii="Times New Roman" w:hAnsi="Times New Roman" w:cs="Times New Roman"/>
                <w:b/>
                <w:bCs/>
                <w:sz w:val="20"/>
                <w:szCs w:val="20"/>
              </w:rPr>
            </w:pPr>
          </w:p>
        </w:tc>
      </w:tr>
      <w:tr w:rsidR="00E566E2" w:rsidTr="00E566E2">
        <w:tc>
          <w:tcPr>
            <w:tcW w:w="4788" w:type="dxa"/>
          </w:tcPr>
          <w:p w:rsidR="00E566E2" w:rsidRPr="000E322B" w:rsidRDefault="00E566E2" w:rsidP="00905278">
            <w:pPr>
              <w:autoSpaceDE w:val="0"/>
              <w:autoSpaceDN w:val="0"/>
              <w:adjustRightInd w:val="0"/>
              <w:rPr>
                <w:rFonts w:ascii="Times New Roman" w:hAnsi="Times New Roman" w:cs="Times New Roman"/>
                <w:bCs/>
                <w:color w:val="000000"/>
                <w:sz w:val="20"/>
                <w:szCs w:val="20"/>
              </w:rPr>
            </w:pPr>
            <w:r>
              <w:rPr>
                <w:rFonts w:ascii="Times New Roman" w:hAnsi="Times New Roman" w:cs="Times New Roman"/>
                <w:b/>
                <w:bCs/>
                <w:color w:val="000000"/>
                <w:sz w:val="20"/>
                <w:szCs w:val="20"/>
              </w:rPr>
              <w:t xml:space="preserve">3. </w:t>
            </w:r>
            <w:r w:rsidR="00905278">
              <w:rPr>
                <w:rFonts w:ascii="Times New Roman" w:hAnsi="Times New Roman" w:cs="Times New Roman"/>
                <w:bCs/>
                <w:color w:val="000000"/>
                <w:sz w:val="20"/>
                <w:szCs w:val="20"/>
              </w:rPr>
              <w:t xml:space="preserve">Note if the charges equal zero. If they do, you are done.  If not, add subscripts </w:t>
            </w:r>
            <w:r w:rsidR="000E322B">
              <w:rPr>
                <w:rFonts w:ascii="Times New Roman" w:hAnsi="Times New Roman" w:cs="Times New Roman"/>
                <w:bCs/>
                <w:color w:val="000000"/>
                <w:sz w:val="20"/>
                <w:szCs w:val="20"/>
              </w:rPr>
              <w:t xml:space="preserve">to ensure the charge equal zero.  Remember, subscripts </w:t>
            </w:r>
            <w:r w:rsidR="000E322B">
              <w:rPr>
                <w:rFonts w:ascii="Times New Roman" w:hAnsi="Times New Roman" w:cs="Times New Roman"/>
                <w:b/>
                <w:bCs/>
                <w:color w:val="000000"/>
                <w:sz w:val="20"/>
                <w:szCs w:val="20"/>
              </w:rPr>
              <w:t>multiply</w:t>
            </w:r>
            <w:r w:rsidR="000E322B">
              <w:rPr>
                <w:rFonts w:ascii="Times New Roman" w:hAnsi="Times New Roman" w:cs="Times New Roman"/>
                <w:bCs/>
                <w:color w:val="000000"/>
                <w:sz w:val="20"/>
                <w:szCs w:val="20"/>
              </w:rPr>
              <w:t xml:space="preserve"> the charge.</w:t>
            </w:r>
          </w:p>
        </w:tc>
        <w:tc>
          <w:tcPr>
            <w:tcW w:w="4788" w:type="dxa"/>
          </w:tcPr>
          <w:p w:rsidR="00E566E2" w:rsidRPr="000E322B" w:rsidRDefault="00E566E2" w:rsidP="00E566E2">
            <w:pPr>
              <w:autoSpaceDE w:val="0"/>
              <w:autoSpaceDN w:val="0"/>
              <w:adjustRightInd w:val="0"/>
              <w:rPr>
                <w:rFonts w:ascii="TimesNewRomanPSMT" w:hAnsi="TimesNewRomanPSMT" w:cs="TimesNewRomanPSMT"/>
                <w:color w:val="000000"/>
                <w:sz w:val="13"/>
                <w:szCs w:val="13"/>
              </w:rPr>
            </w:pPr>
            <w:r>
              <w:rPr>
                <w:rFonts w:ascii="Times New Roman" w:hAnsi="Times New Roman" w:cs="Times New Roman"/>
                <w:b/>
                <w:bCs/>
                <w:color w:val="000000"/>
                <w:sz w:val="20"/>
                <w:szCs w:val="20"/>
              </w:rPr>
              <w:t xml:space="preserve">3. </w:t>
            </w:r>
            <w:r>
              <w:rPr>
                <w:rFonts w:ascii="TimesNewRomanPSMT" w:hAnsi="TimesNewRomanPSMT" w:cs="TimesNewRomanPSMT"/>
                <w:color w:val="000000"/>
                <w:sz w:val="20"/>
                <w:szCs w:val="20"/>
              </w:rPr>
              <w:t xml:space="preserve">Ba </w:t>
            </w:r>
            <w:r w:rsidRPr="004E29FD">
              <w:rPr>
                <w:rFonts w:ascii="TimesNewRomanPSMT" w:hAnsi="TimesNewRomanPSMT" w:cs="TimesNewRomanPSMT"/>
                <w:color w:val="000000"/>
                <w:sz w:val="20"/>
                <w:szCs w:val="20"/>
                <w:vertAlign w:val="superscript"/>
              </w:rPr>
              <w:t xml:space="preserve">2+ </w:t>
            </w:r>
            <w:r>
              <w:rPr>
                <w:rFonts w:ascii="TimesNewRomanPSMT" w:hAnsi="TimesNewRomanPSMT" w:cs="TimesNewRomanPSMT"/>
                <w:color w:val="000000"/>
                <w:sz w:val="20"/>
                <w:szCs w:val="20"/>
              </w:rPr>
              <w:t xml:space="preserve">S </w:t>
            </w:r>
            <w:r w:rsidRPr="004E29FD">
              <w:rPr>
                <w:rFonts w:ascii="TimesNewRomanPSMT" w:hAnsi="TimesNewRomanPSMT" w:cs="TimesNewRomanPSMT"/>
                <w:color w:val="000000"/>
                <w:sz w:val="20"/>
                <w:szCs w:val="20"/>
                <w:vertAlign w:val="superscript"/>
              </w:rPr>
              <w:t>2-</w:t>
            </w:r>
            <w:r w:rsidR="000E322B">
              <w:rPr>
                <w:rFonts w:ascii="TimesNewRomanPSMT" w:hAnsi="TimesNewRomanPSMT" w:cs="TimesNewRomanPSMT"/>
                <w:color w:val="000000"/>
                <w:sz w:val="20"/>
                <w:szCs w:val="20"/>
              </w:rPr>
              <w:t xml:space="preserve">  </w:t>
            </w:r>
          </w:p>
          <w:p w:rsidR="00E566E2" w:rsidRPr="009814D8" w:rsidRDefault="00E566E2" w:rsidP="000E322B">
            <w:pPr>
              <w:autoSpaceDE w:val="0"/>
              <w:autoSpaceDN w:val="0"/>
              <w:adjustRightInd w:val="0"/>
              <w:rPr>
                <w:rFonts w:ascii="TimesNewRomanPSMT" w:hAnsi="TimesNewRomanPSMT" w:cs="TimesNewRomanPSMT"/>
                <w:color w:val="000000"/>
                <w:sz w:val="13"/>
                <w:szCs w:val="13"/>
              </w:rPr>
            </w:pPr>
            <w:r>
              <w:rPr>
                <w:rFonts w:ascii="Times New Roman" w:hAnsi="Times New Roman" w:cs="Times New Roman"/>
                <w:b/>
                <w:bCs/>
                <w:color w:val="000000"/>
                <w:sz w:val="20"/>
                <w:szCs w:val="20"/>
              </w:rPr>
              <w:t xml:space="preserve">Result: </w:t>
            </w:r>
            <w:r w:rsidR="000E322B">
              <w:rPr>
                <w:rFonts w:ascii="TimesNewRomanPSMT" w:hAnsi="TimesNewRomanPSMT" w:cs="TimesNewRomanPSMT"/>
                <w:color w:val="000000"/>
                <w:sz w:val="20"/>
                <w:szCs w:val="20"/>
              </w:rPr>
              <w:t>Total charge = zero</w:t>
            </w:r>
          </w:p>
        </w:tc>
      </w:tr>
      <w:tr w:rsidR="00E566E2" w:rsidTr="00E566E2">
        <w:tc>
          <w:tcPr>
            <w:tcW w:w="4788" w:type="dxa"/>
          </w:tcPr>
          <w:p w:rsidR="00E566E2" w:rsidRPr="009814D8" w:rsidRDefault="000E322B" w:rsidP="000E322B">
            <w:pPr>
              <w:autoSpaceDE w:val="0"/>
              <w:autoSpaceDN w:val="0"/>
              <w:adjustRightInd w:val="0"/>
              <w:rPr>
                <w:rFonts w:ascii="TimesNewRomanPSMT" w:hAnsi="TimesNewRomanPSMT" w:cs="TimesNewRomanPSMT"/>
                <w:color w:val="000000"/>
                <w:sz w:val="20"/>
                <w:szCs w:val="20"/>
              </w:rPr>
            </w:pPr>
            <w:r>
              <w:rPr>
                <w:rFonts w:ascii="Times New Roman" w:hAnsi="Times New Roman" w:cs="Times New Roman"/>
                <w:b/>
                <w:bCs/>
                <w:color w:val="000000"/>
                <w:sz w:val="20"/>
                <w:szCs w:val="20"/>
              </w:rPr>
              <w:t>4</w:t>
            </w:r>
            <w:r w:rsidR="00E566E2">
              <w:rPr>
                <w:rFonts w:ascii="Times New Roman" w:hAnsi="Times New Roman" w:cs="Times New Roman"/>
                <w:b/>
                <w:bCs/>
                <w:color w:val="000000"/>
                <w:sz w:val="20"/>
                <w:szCs w:val="20"/>
              </w:rPr>
              <w:t xml:space="preserve">. </w:t>
            </w:r>
            <w:r>
              <w:rPr>
                <w:rFonts w:ascii="TimesNewRomanPSMT" w:hAnsi="TimesNewRomanPSMT" w:cs="TimesNewRomanPSMT"/>
                <w:color w:val="000000"/>
                <w:sz w:val="20"/>
                <w:szCs w:val="20"/>
              </w:rPr>
              <w:t>Write out formula.</w:t>
            </w:r>
          </w:p>
        </w:tc>
        <w:tc>
          <w:tcPr>
            <w:tcW w:w="4788" w:type="dxa"/>
          </w:tcPr>
          <w:p w:rsidR="00E566E2" w:rsidRPr="009814D8" w:rsidRDefault="00E566E2" w:rsidP="000E322B">
            <w:pPr>
              <w:autoSpaceDE w:val="0"/>
              <w:autoSpaceDN w:val="0"/>
              <w:adjustRightInd w:val="0"/>
              <w:rPr>
                <w:rFonts w:ascii="TimesNewRomanPSMT" w:hAnsi="TimesNewRomanPSMT" w:cs="TimesNewRomanPSMT"/>
                <w:color w:val="000000"/>
                <w:sz w:val="20"/>
                <w:szCs w:val="20"/>
              </w:rPr>
            </w:pPr>
            <w:r>
              <w:rPr>
                <w:rFonts w:ascii="Times New Roman" w:hAnsi="Times New Roman" w:cs="Times New Roman"/>
                <w:b/>
                <w:bCs/>
                <w:color w:val="000000"/>
                <w:sz w:val="20"/>
                <w:szCs w:val="20"/>
              </w:rPr>
              <w:t xml:space="preserve">5. </w:t>
            </w:r>
            <w:r>
              <w:rPr>
                <w:rFonts w:ascii="TimesNewRomanPSMT" w:hAnsi="TimesNewRomanPSMT" w:cs="TimesNewRomanPSMT"/>
                <w:color w:val="000000"/>
                <w:sz w:val="20"/>
                <w:szCs w:val="20"/>
              </w:rPr>
              <w:t xml:space="preserve">Ba and S </w:t>
            </w:r>
            <w:r w:rsidR="000E322B">
              <w:rPr>
                <w:rFonts w:ascii="TimesNewRomanPSMT" w:hAnsi="TimesNewRomanPSMT" w:cs="TimesNewRomanPSMT"/>
                <w:color w:val="000000"/>
                <w:sz w:val="20"/>
                <w:szCs w:val="20"/>
              </w:rPr>
              <w:t>do not need subscripts because the charge equals zero</w:t>
            </w:r>
            <w:r>
              <w:rPr>
                <w:rFonts w:ascii="TimesNewRomanPSMT" w:hAnsi="TimesNewRomanPSMT" w:cs="TimesNewRomanPSMT"/>
                <w:color w:val="000000"/>
                <w:sz w:val="20"/>
                <w:szCs w:val="20"/>
              </w:rPr>
              <w:t xml:space="preserve">. </w:t>
            </w:r>
            <w:r w:rsidR="000E322B">
              <w:rPr>
                <w:rFonts w:ascii="TimesNewRomanPSMT" w:hAnsi="TimesNewRomanPSMT" w:cs="TimesNewRomanPSMT"/>
                <w:color w:val="000000"/>
                <w:sz w:val="20"/>
                <w:szCs w:val="20"/>
              </w:rPr>
              <w:t xml:space="preserve">So, </w:t>
            </w:r>
            <w:r>
              <w:rPr>
                <w:rFonts w:ascii="TimesNewRomanPSMT" w:hAnsi="TimesNewRomanPSMT" w:cs="TimesNewRomanPSMT"/>
                <w:color w:val="000000"/>
                <w:sz w:val="20"/>
                <w:szCs w:val="20"/>
              </w:rPr>
              <w:t xml:space="preserve">the answer is: </w:t>
            </w:r>
            <w:proofErr w:type="spellStart"/>
            <w:r>
              <w:rPr>
                <w:rFonts w:ascii="Times New Roman" w:hAnsi="Times New Roman" w:cs="Times New Roman"/>
                <w:b/>
                <w:bCs/>
                <w:color w:val="000000"/>
                <w:sz w:val="20"/>
                <w:szCs w:val="20"/>
              </w:rPr>
              <w:t>BaS</w:t>
            </w:r>
            <w:proofErr w:type="spellEnd"/>
          </w:p>
        </w:tc>
      </w:tr>
    </w:tbl>
    <w:p w:rsidR="00BA4634" w:rsidRDefault="00BA4634" w:rsidP="00A07526">
      <w:pPr>
        <w:autoSpaceDE w:val="0"/>
        <w:autoSpaceDN w:val="0"/>
        <w:adjustRightInd w:val="0"/>
        <w:spacing w:after="0" w:line="240" w:lineRule="auto"/>
        <w:rPr>
          <w:rFonts w:ascii="TimesNewRomanPSMT" w:hAnsi="TimesNewRomanPSMT" w:cs="TimesNewRomanPSMT"/>
          <w:color w:val="000000"/>
          <w:sz w:val="24"/>
          <w:szCs w:val="24"/>
        </w:rPr>
      </w:pP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Sometimes groups of elements will combine such that they have an overall charge</w:t>
      </w:r>
      <w:r w:rsidR="00BC7385">
        <w:rPr>
          <w:rFonts w:ascii="TimesNewRomanPSMT" w:hAnsi="TimesNewRomanPSMT" w:cs="TimesNewRomanPSMT"/>
          <w:color w:val="000000"/>
          <w:sz w:val="20"/>
          <w:szCs w:val="20"/>
        </w:rPr>
        <w:t xml:space="preserve">. These are known as polyatomic </w:t>
      </w:r>
      <w:r>
        <w:rPr>
          <w:rFonts w:ascii="TimesNewRomanPSMT" w:hAnsi="TimesNewRomanPSMT" w:cs="TimesNewRomanPSMT"/>
          <w:color w:val="000000"/>
          <w:sz w:val="20"/>
          <w:szCs w:val="20"/>
        </w:rPr>
        <w:t>ions. The chart below lists polyatomic ions and their names. All will be used at different times in class, h</w:t>
      </w:r>
      <w:r w:rsidR="00BC7385">
        <w:rPr>
          <w:rFonts w:ascii="TimesNewRomanPSMT" w:hAnsi="TimesNewRomanPSMT" w:cs="TimesNewRomanPSMT"/>
          <w:color w:val="000000"/>
          <w:sz w:val="20"/>
          <w:szCs w:val="20"/>
        </w:rPr>
        <w:t xml:space="preserve">owever, </w:t>
      </w:r>
      <w:r>
        <w:rPr>
          <w:rFonts w:ascii="TimesNewRomanPSMT" w:hAnsi="TimesNewRomanPSMT" w:cs="TimesNewRomanPSMT"/>
          <w:color w:val="000000"/>
          <w:sz w:val="20"/>
          <w:szCs w:val="20"/>
        </w:rPr>
        <w:t xml:space="preserve">only the highlighted </w:t>
      </w:r>
      <w:r w:rsidR="00BC2B97">
        <w:rPr>
          <w:rFonts w:ascii="TimesNewRomanPSMT" w:hAnsi="TimesNewRomanPSMT" w:cs="TimesNewRomanPSMT"/>
          <w:color w:val="000000"/>
          <w:sz w:val="20"/>
          <w:szCs w:val="20"/>
        </w:rPr>
        <w:t>ions and their charges</w:t>
      </w:r>
      <w:r>
        <w:rPr>
          <w:rFonts w:ascii="TimesNewRomanPSMT" w:hAnsi="TimesNewRomanPSMT" w:cs="TimesNewRomanPSMT"/>
          <w:color w:val="000000"/>
          <w:sz w:val="20"/>
          <w:szCs w:val="20"/>
        </w:rPr>
        <w:t xml:space="preserve"> </w:t>
      </w:r>
      <w:r w:rsidR="00BF40E0">
        <w:rPr>
          <w:rFonts w:ascii="TimesNewRomanPSMT" w:hAnsi="TimesNewRomanPSMT" w:cs="TimesNewRomanPSMT"/>
          <w:color w:val="000000"/>
          <w:sz w:val="20"/>
          <w:szCs w:val="20"/>
        </w:rPr>
        <w:t xml:space="preserve">(like hydroxide, nitrate, sulfate, carbonate, bicarbonate, etc.) </w:t>
      </w:r>
      <w:r>
        <w:rPr>
          <w:rFonts w:ascii="TimesNewRomanPSMT" w:hAnsi="TimesNewRomanPSMT" w:cs="TimesNewRomanPSMT"/>
          <w:color w:val="000000"/>
          <w:sz w:val="20"/>
          <w:szCs w:val="20"/>
        </w:rPr>
        <w:t xml:space="preserve">need to be MEMORIZED for tests and quizzes. </w:t>
      </w:r>
      <w:r w:rsidR="00BC2B97">
        <w:rPr>
          <w:rFonts w:ascii="TimesNewRomanPSMT" w:hAnsi="TimesNewRomanPSMT" w:cs="TimesNewRomanPSMT"/>
          <w:color w:val="000000"/>
          <w:sz w:val="20"/>
          <w:szCs w:val="20"/>
        </w:rPr>
        <w:t xml:space="preserve">The names DO NOT need to be memorized.  </w:t>
      </w:r>
      <w:r>
        <w:rPr>
          <w:rFonts w:ascii="TimesNewRomanPSMT" w:hAnsi="TimesNewRomanPSMT" w:cs="TimesNewRomanPSMT"/>
          <w:color w:val="000000"/>
          <w:sz w:val="20"/>
          <w:szCs w:val="20"/>
        </w:rPr>
        <w:t>I</w:t>
      </w:r>
      <w:r w:rsidR="00BC7385">
        <w:rPr>
          <w:rFonts w:ascii="TimesNewRomanPSMT" w:hAnsi="TimesNewRomanPSMT" w:cs="TimesNewRomanPSMT"/>
          <w:color w:val="000000"/>
          <w:sz w:val="20"/>
          <w:szCs w:val="20"/>
        </w:rPr>
        <w:t xml:space="preserve"> suggest making flash cards and </w:t>
      </w:r>
      <w:r>
        <w:rPr>
          <w:rFonts w:ascii="TimesNewRomanPSMT" w:hAnsi="TimesNewRomanPSMT" w:cs="TimesNewRomanPSMT"/>
          <w:color w:val="000000"/>
          <w:sz w:val="20"/>
          <w:szCs w:val="20"/>
        </w:rPr>
        <w:t>practicing the names and formulas.</w:t>
      </w:r>
    </w:p>
    <w:p w:rsidR="00BC7385" w:rsidRDefault="00BC7385" w:rsidP="00A07526">
      <w:pPr>
        <w:autoSpaceDE w:val="0"/>
        <w:autoSpaceDN w:val="0"/>
        <w:adjustRightInd w:val="0"/>
        <w:spacing w:after="0" w:line="240" w:lineRule="auto"/>
        <w:rPr>
          <w:rFonts w:ascii="TimesNewRomanPSMT" w:hAnsi="TimesNewRomanPSMT" w:cs="TimesNewRomanPSMT"/>
          <w:color w:val="000000"/>
          <w:sz w:val="20"/>
          <w:szCs w:val="20"/>
        </w:rPr>
      </w:pPr>
    </w:p>
    <w:p w:rsidR="00BC2B97" w:rsidRDefault="00BC2B97" w:rsidP="00A07526">
      <w:pPr>
        <w:autoSpaceDE w:val="0"/>
        <w:autoSpaceDN w:val="0"/>
        <w:adjustRightInd w:val="0"/>
        <w:spacing w:after="0" w:line="240" w:lineRule="auto"/>
        <w:rPr>
          <w:rFonts w:ascii="TimesNewRomanPSMT" w:hAnsi="TimesNewRomanPSMT" w:cs="TimesNewRomanPSMT"/>
          <w:color w:val="000000"/>
          <w:sz w:val="20"/>
          <w:szCs w:val="20"/>
        </w:rPr>
      </w:pPr>
    </w:p>
    <w:p w:rsidR="00BC2B97" w:rsidRDefault="00BC2B97" w:rsidP="00A07526">
      <w:pPr>
        <w:autoSpaceDE w:val="0"/>
        <w:autoSpaceDN w:val="0"/>
        <w:adjustRightInd w:val="0"/>
        <w:spacing w:after="0" w:line="240" w:lineRule="auto"/>
        <w:rPr>
          <w:rFonts w:ascii="TimesNewRomanPSMT" w:hAnsi="TimesNewRomanPSMT" w:cs="TimesNewRomanPSMT"/>
          <w:color w:val="000000"/>
          <w:sz w:val="20"/>
          <w:szCs w:val="20"/>
        </w:rPr>
      </w:pPr>
    </w:p>
    <w:tbl>
      <w:tblPr>
        <w:tblStyle w:val="TableGrid"/>
        <w:tblW w:w="0" w:type="auto"/>
        <w:tblLook w:val="04A0" w:firstRow="1" w:lastRow="0" w:firstColumn="1" w:lastColumn="0" w:noHBand="0" w:noVBand="1"/>
      </w:tblPr>
      <w:tblGrid>
        <w:gridCol w:w="1559"/>
        <w:gridCol w:w="1578"/>
        <w:gridCol w:w="1556"/>
        <w:gridCol w:w="1587"/>
        <w:gridCol w:w="1549"/>
        <w:gridCol w:w="1747"/>
      </w:tblGrid>
      <w:tr w:rsidR="009B1CAC" w:rsidTr="00B3559A">
        <w:tc>
          <w:tcPr>
            <w:tcW w:w="9576" w:type="dxa"/>
            <w:gridSpan w:val="6"/>
          </w:tcPr>
          <w:p w:rsidR="009B1CAC" w:rsidRPr="009B1CAC" w:rsidRDefault="009B1CAC" w:rsidP="009B1CAC">
            <w:pPr>
              <w:autoSpaceDE w:val="0"/>
              <w:autoSpaceDN w:val="0"/>
              <w:adjustRightInd w:val="0"/>
              <w:jc w:val="center"/>
              <w:rPr>
                <w:rFonts w:ascii="SymbolMT" w:eastAsia="SymbolMT" w:hAnsi="Times New Roman" w:cs="SymbolMT"/>
                <w:sz w:val="18"/>
                <w:szCs w:val="18"/>
              </w:rPr>
            </w:pPr>
            <w:r>
              <w:rPr>
                <w:rFonts w:ascii="SymbolMT" w:eastAsia="SymbolMT" w:hAnsi="Times New Roman" w:cs="SymbolMT"/>
                <w:sz w:val="18"/>
                <w:szCs w:val="18"/>
              </w:rPr>
              <w:lastRenderedPageBreak/>
              <w:t>Symbols of Common Polyatomic Ions</w:t>
            </w:r>
          </w:p>
        </w:tc>
      </w:tr>
      <w:tr w:rsidR="009B1CAC" w:rsidTr="00C22D23">
        <w:tc>
          <w:tcPr>
            <w:tcW w:w="1559" w:type="dxa"/>
            <w:tcBorders>
              <w:left w:val="single" w:sz="18" w:space="0" w:color="auto"/>
              <w:right w:val="nil"/>
            </w:tcBorders>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(AsO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3-</w:t>
            </w:r>
          </w:p>
        </w:tc>
        <w:tc>
          <w:tcPr>
            <w:tcW w:w="1578" w:type="dxa"/>
            <w:tcBorders>
              <w:left w:val="nil"/>
              <w:right w:val="single" w:sz="18" w:space="0" w:color="auto"/>
            </w:tcBorders>
          </w:tcPr>
          <w:p w:rsidR="009B1CAC" w:rsidRDefault="009B1CAC" w:rsidP="00C22D23">
            <w:pPr>
              <w:autoSpaceDE w:val="0"/>
              <w:autoSpaceDN w:val="0"/>
              <w:adjustRightInd w:val="0"/>
              <w:rPr>
                <w:rFonts w:ascii="SymbolMT" w:eastAsia="SymbolMT" w:hAnsi="Times New Roman" w:cs="SymbolMT"/>
                <w:color w:val="FFFFFF"/>
                <w:sz w:val="18"/>
                <w:szCs w:val="18"/>
              </w:rPr>
            </w:pPr>
            <w:proofErr w:type="spellStart"/>
            <w:r>
              <w:rPr>
                <w:rFonts w:ascii="ACaslonPro-Bold" w:hAnsi="ACaslonPro-Bold" w:cs="ACaslonPro-Bold"/>
                <w:b/>
                <w:bCs/>
                <w:color w:val="000000"/>
                <w:sz w:val="18"/>
                <w:szCs w:val="18"/>
              </w:rPr>
              <w:t>arsenite</w:t>
            </w:r>
            <w:proofErr w:type="spellEnd"/>
          </w:p>
        </w:tc>
        <w:tc>
          <w:tcPr>
            <w:tcW w:w="1556" w:type="dxa"/>
            <w:tcBorders>
              <w:left w:val="single" w:sz="18" w:space="0" w:color="auto"/>
              <w:right w:val="nil"/>
            </w:tcBorders>
            <w:shd w:val="clear" w:color="auto" w:fill="FFFF00"/>
          </w:tcPr>
          <w:p w:rsidR="009B1CAC" w:rsidRPr="009B1CAC" w:rsidRDefault="009B1CAC" w:rsidP="00C22D23">
            <w:pPr>
              <w:autoSpaceDE w:val="0"/>
              <w:autoSpaceDN w:val="0"/>
              <w:adjustRightInd w:val="0"/>
              <w:rPr>
                <w:rFonts w:ascii="SymbolMT" w:eastAsia="SymbolMT" w:hAnsi="Times New Roman" w:cs="SymbolMT"/>
                <w:color w:val="FFFFFF"/>
                <w:sz w:val="18"/>
                <w:szCs w:val="18"/>
              </w:rPr>
            </w:pPr>
            <w:r w:rsidRPr="009B1CAC">
              <w:rPr>
                <w:rFonts w:ascii="ACaslonPro-Bold" w:hAnsi="ACaslonPro-Bold" w:cs="ACaslonPro-Bold"/>
                <w:b/>
                <w:bCs/>
                <w:color w:val="000000"/>
                <w:sz w:val="18"/>
                <w:szCs w:val="18"/>
              </w:rPr>
              <w:t>(C</w:t>
            </w:r>
            <w:r w:rsidRPr="00C22D23">
              <w:rPr>
                <w:rFonts w:ascii="ACaslonPro-Bold" w:hAnsi="ACaslonPro-Bold" w:cs="ACaslonPro-Bold"/>
                <w:b/>
                <w:bCs/>
                <w:color w:val="000000"/>
                <w:sz w:val="18"/>
                <w:szCs w:val="18"/>
                <w:vertAlign w:val="subscript"/>
              </w:rPr>
              <w:t>2</w:t>
            </w:r>
            <w:r w:rsidRPr="009B1CAC">
              <w:rPr>
                <w:rFonts w:ascii="ACaslonPro-Bold" w:hAnsi="ACaslonPro-Bold" w:cs="ACaslonPro-Bold"/>
                <w:b/>
                <w:bCs/>
                <w:color w:val="000000"/>
                <w:sz w:val="18"/>
                <w:szCs w:val="18"/>
              </w:rPr>
              <w:t>O</w:t>
            </w:r>
            <w:r w:rsidRPr="00C22D23">
              <w:rPr>
                <w:rFonts w:ascii="ACaslonPro-Bold" w:hAnsi="ACaslonPro-Bold" w:cs="ACaslonPro-Bold"/>
                <w:b/>
                <w:bCs/>
                <w:color w:val="000000"/>
                <w:sz w:val="18"/>
                <w:szCs w:val="18"/>
                <w:vertAlign w:val="subscript"/>
              </w:rPr>
              <w:t>4</w:t>
            </w:r>
            <w:r w:rsidRPr="009B1CAC">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58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SymbolMT" w:eastAsia="SymbolMT" w:hAnsi="Times New Roman" w:cs="SymbolMT"/>
                <w:color w:val="FFFFFF"/>
                <w:sz w:val="18"/>
                <w:szCs w:val="18"/>
              </w:rPr>
            </w:pPr>
            <w:r w:rsidRPr="009B1CAC">
              <w:rPr>
                <w:rFonts w:ascii="ACaslonPro-Bold" w:hAnsi="ACaslonPro-Bold" w:cs="ACaslonPro-Bold"/>
                <w:b/>
                <w:bCs/>
                <w:color w:val="000000"/>
                <w:sz w:val="18"/>
                <w:szCs w:val="18"/>
              </w:rPr>
              <w:t>oxalate</w:t>
            </w:r>
          </w:p>
        </w:tc>
        <w:tc>
          <w:tcPr>
            <w:tcW w:w="1549" w:type="dxa"/>
            <w:tcBorders>
              <w:left w:val="single" w:sz="18" w:space="0" w:color="auto"/>
              <w:right w:val="nil"/>
            </w:tcBorders>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(N</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747" w:type="dxa"/>
            <w:tcBorders>
              <w:left w:val="nil"/>
              <w:right w:val="single" w:sz="18" w:space="0" w:color="auto"/>
            </w:tcBorders>
          </w:tcPr>
          <w:p w:rsidR="009B1CAC" w:rsidRPr="009B1CAC" w:rsidRDefault="009B1CAC" w:rsidP="00C22D23">
            <w:pPr>
              <w:autoSpaceDE w:val="0"/>
              <w:autoSpaceDN w:val="0"/>
              <w:adjustRightInd w:val="0"/>
              <w:rPr>
                <w:rFonts w:ascii="ACaslonPro-Bold" w:hAnsi="ACaslonPro-Bold" w:cs="ACaslonPro-Bold"/>
                <w:b/>
                <w:bCs/>
                <w:color w:val="000000"/>
                <w:sz w:val="18"/>
                <w:szCs w:val="18"/>
              </w:rPr>
            </w:pPr>
            <w:proofErr w:type="spellStart"/>
            <w:r>
              <w:rPr>
                <w:rFonts w:ascii="ACaslonPro-Bold" w:hAnsi="ACaslonPro-Bold" w:cs="ACaslonPro-Bold"/>
                <w:b/>
                <w:bCs/>
                <w:color w:val="000000"/>
                <w:sz w:val="18"/>
                <w:szCs w:val="18"/>
              </w:rPr>
              <w:t>azide</w:t>
            </w:r>
            <w:proofErr w:type="spellEnd"/>
          </w:p>
        </w:tc>
      </w:tr>
      <w:tr w:rsidR="009B1CAC" w:rsidTr="00C22D23">
        <w:tc>
          <w:tcPr>
            <w:tcW w:w="1559" w:type="dxa"/>
            <w:tcBorders>
              <w:left w:val="single" w:sz="18" w:space="0" w:color="auto"/>
              <w:right w:val="nil"/>
            </w:tcBorders>
          </w:tcPr>
          <w:p w:rsidR="009B1CAC" w:rsidRPr="009B1CAC" w:rsidRDefault="009B1CAC" w:rsidP="00C22D23">
            <w:pPr>
              <w:autoSpaceDE w:val="0"/>
              <w:autoSpaceDN w:val="0"/>
              <w:adjustRightInd w:val="0"/>
              <w:rPr>
                <w:rFonts w:ascii="ACaslonPro-Bold" w:hAnsi="ACaslonPro-Bold" w:cs="ACaslonPro-Bold"/>
                <w:b/>
                <w:bCs/>
                <w:color w:val="000000"/>
                <w:sz w:val="11"/>
                <w:szCs w:val="11"/>
              </w:rPr>
            </w:pPr>
            <w:r>
              <w:rPr>
                <w:rFonts w:ascii="ACaslonPro-Bold" w:hAnsi="ACaslonPro-Bold" w:cs="ACaslonPro-Bold"/>
                <w:b/>
                <w:bCs/>
                <w:color w:val="000000"/>
                <w:sz w:val="18"/>
                <w:szCs w:val="18"/>
              </w:rPr>
              <w:t>(AsO</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3-</w:t>
            </w:r>
          </w:p>
        </w:tc>
        <w:tc>
          <w:tcPr>
            <w:tcW w:w="1578" w:type="dxa"/>
            <w:tcBorders>
              <w:left w:val="nil"/>
              <w:right w:val="single" w:sz="18" w:space="0" w:color="auto"/>
            </w:tcBorders>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arsenate</w:t>
            </w:r>
          </w:p>
        </w:tc>
        <w:tc>
          <w:tcPr>
            <w:tcW w:w="1556" w:type="dxa"/>
            <w:tcBorders>
              <w:left w:val="single" w:sz="18" w:space="0" w:color="auto"/>
              <w:right w:val="nil"/>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(CrO</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587" w:type="dxa"/>
            <w:tcBorders>
              <w:left w:val="nil"/>
              <w:right w:val="single" w:sz="18" w:space="0" w:color="auto"/>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chromate</w:t>
            </w:r>
          </w:p>
        </w:tc>
        <w:tc>
          <w:tcPr>
            <w:tcW w:w="1549" w:type="dxa"/>
            <w:tcBorders>
              <w:left w:val="single" w:sz="18" w:space="0" w:color="auto"/>
              <w:right w:val="nil"/>
            </w:tcBorders>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(NH</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747" w:type="dxa"/>
            <w:tcBorders>
              <w:left w:val="nil"/>
              <w:right w:val="single" w:sz="18" w:space="0" w:color="auto"/>
            </w:tcBorders>
          </w:tcPr>
          <w:p w:rsidR="009B1CAC" w:rsidRP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amide</w:t>
            </w:r>
          </w:p>
        </w:tc>
      </w:tr>
      <w:tr w:rsidR="009B1CAC" w:rsidTr="00C22D23">
        <w:tc>
          <w:tcPr>
            <w:tcW w:w="1559" w:type="dxa"/>
            <w:tcBorders>
              <w:left w:val="single" w:sz="18" w:space="0" w:color="auto"/>
              <w:right w:val="nil"/>
            </w:tcBorders>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(BO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3-</w:t>
            </w:r>
          </w:p>
        </w:tc>
        <w:tc>
          <w:tcPr>
            <w:tcW w:w="1578" w:type="dxa"/>
            <w:tcBorders>
              <w:left w:val="nil"/>
              <w:right w:val="single" w:sz="18" w:space="0" w:color="auto"/>
            </w:tcBorders>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borate</w:t>
            </w:r>
          </w:p>
        </w:tc>
        <w:tc>
          <w:tcPr>
            <w:tcW w:w="1556" w:type="dxa"/>
            <w:tcBorders>
              <w:left w:val="single" w:sz="18" w:space="0" w:color="auto"/>
              <w:right w:val="nil"/>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(Cr</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O</w:t>
            </w:r>
            <w:r w:rsidRPr="00C22D23">
              <w:rPr>
                <w:rFonts w:ascii="ACaslonPro-Bold" w:hAnsi="ACaslonPro-Bold" w:cs="ACaslonPro-Bold"/>
                <w:b/>
                <w:bCs/>
                <w:color w:val="000000"/>
                <w:sz w:val="18"/>
                <w:szCs w:val="18"/>
                <w:vertAlign w:val="subscript"/>
              </w:rPr>
              <w:t>7</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587" w:type="dxa"/>
            <w:tcBorders>
              <w:left w:val="nil"/>
              <w:right w:val="single" w:sz="18" w:space="0" w:color="auto"/>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dichromate</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(NH</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FFFF00"/>
                <w:sz w:val="18"/>
                <w:szCs w:val="18"/>
              </w:rPr>
            </w:pPr>
            <w:r>
              <w:rPr>
                <w:rFonts w:ascii="ACaslonPro-Bold" w:hAnsi="ACaslonPro-Bold" w:cs="ACaslonPro-Bold"/>
                <w:b/>
                <w:bCs/>
                <w:color w:val="000000"/>
                <w:sz w:val="18"/>
                <w:szCs w:val="18"/>
              </w:rPr>
              <w:t>AMMONIUM</w:t>
            </w:r>
            <w:r>
              <w:rPr>
                <w:rFonts w:ascii="ACaslonPro-Bold" w:hAnsi="ACaslonPro-Bold" w:cs="ACaslonPro-Bold"/>
                <w:b/>
                <w:bCs/>
                <w:color w:val="FFFF00"/>
                <w:sz w:val="18"/>
                <w:szCs w:val="18"/>
              </w:rPr>
              <w:t>…</w:t>
            </w:r>
          </w:p>
        </w:tc>
      </w:tr>
      <w:tr w:rsidR="009B1CAC" w:rsidTr="00C22D23">
        <w:tc>
          <w:tcPr>
            <w:tcW w:w="1559" w:type="dxa"/>
            <w:tcBorders>
              <w:left w:val="single" w:sz="18" w:space="0" w:color="auto"/>
              <w:right w:val="nil"/>
            </w:tcBorders>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(B</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O</w:t>
            </w:r>
            <w:r w:rsidRPr="00C22D23">
              <w:rPr>
                <w:rFonts w:ascii="ACaslonPro-Bold" w:hAnsi="ACaslonPro-Bold" w:cs="ACaslonPro-Bold"/>
                <w:b/>
                <w:bCs/>
                <w:color w:val="000000"/>
                <w:sz w:val="18"/>
                <w:szCs w:val="18"/>
                <w:vertAlign w:val="subscript"/>
              </w:rPr>
              <w:t>7</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578" w:type="dxa"/>
            <w:tcBorders>
              <w:left w:val="nil"/>
              <w:right w:val="single" w:sz="18" w:space="0" w:color="auto"/>
            </w:tcBorders>
          </w:tcPr>
          <w:p w:rsidR="009B1CAC" w:rsidRDefault="009B1CAC" w:rsidP="00C22D23">
            <w:pPr>
              <w:autoSpaceDE w:val="0"/>
              <w:autoSpaceDN w:val="0"/>
              <w:adjustRightInd w:val="0"/>
              <w:rPr>
                <w:rFonts w:ascii="SymbolMT" w:eastAsia="SymbolMT" w:hAnsi="Times New Roman" w:cs="SymbolMT"/>
                <w:color w:val="FFFFFF"/>
                <w:sz w:val="18"/>
                <w:szCs w:val="18"/>
              </w:rPr>
            </w:pPr>
            <w:proofErr w:type="spellStart"/>
            <w:r>
              <w:rPr>
                <w:rFonts w:ascii="ACaslonPro-Bold" w:hAnsi="ACaslonPro-Bold" w:cs="ACaslonPro-Bold"/>
                <w:b/>
                <w:bCs/>
                <w:color w:val="000000"/>
                <w:sz w:val="18"/>
                <w:szCs w:val="18"/>
              </w:rPr>
              <w:t>tetraborate</w:t>
            </w:r>
            <w:proofErr w:type="spellEnd"/>
          </w:p>
        </w:tc>
        <w:tc>
          <w:tcPr>
            <w:tcW w:w="1556" w:type="dxa"/>
            <w:tcBorders>
              <w:left w:val="single" w:sz="18" w:space="0" w:color="auto"/>
              <w:right w:val="nil"/>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(HCO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587" w:type="dxa"/>
            <w:tcBorders>
              <w:left w:val="nil"/>
              <w:right w:val="single" w:sz="18" w:space="0" w:color="auto"/>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bicarbonate</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(NO</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FFFF00"/>
                <w:sz w:val="18"/>
                <w:szCs w:val="18"/>
              </w:rPr>
            </w:pPr>
            <w:r>
              <w:rPr>
                <w:rFonts w:ascii="ACaslonPro-Bold" w:hAnsi="ACaslonPro-Bold" w:cs="ACaslonPro-Bold"/>
                <w:b/>
                <w:bCs/>
                <w:color w:val="000000"/>
                <w:sz w:val="18"/>
                <w:szCs w:val="18"/>
              </w:rPr>
              <w:t xml:space="preserve">nitrite </w:t>
            </w:r>
            <w:r>
              <w:rPr>
                <w:rFonts w:ascii="ACaslonPro-Bold" w:hAnsi="ACaslonPro-Bold" w:cs="ACaslonPro-Bold"/>
                <w:b/>
                <w:bCs/>
                <w:color w:val="FFFF00"/>
                <w:sz w:val="18"/>
                <w:szCs w:val="18"/>
              </w:rPr>
              <w:t>.…</w:t>
            </w:r>
          </w:p>
        </w:tc>
      </w:tr>
      <w:tr w:rsidR="009B1CAC" w:rsidTr="00C22D23">
        <w:tc>
          <w:tcPr>
            <w:tcW w:w="1559" w:type="dxa"/>
            <w:tcBorders>
              <w:left w:val="single" w:sz="18" w:space="0" w:color="auto"/>
              <w:right w:val="nil"/>
            </w:tcBorders>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w:t>
            </w:r>
            <w:proofErr w:type="spellStart"/>
            <w:r>
              <w:rPr>
                <w:rFonts w:ascii="ACaslonPro-Bold" w:hAnsi="ACaslonPro-Bold" w:cs="ACaslonPro-Bold"/>
                <w:b/>
                <w:bCs/>
                <w:color w:val="000000"/>
                <w:sz w:val="18"/>
                <w:szCs w:val="18"/>
              </w:rPr>
              <w:t>BrO</w:t>
            </w:r>
            <w:proofErr w:type="spellEnd"/>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578" w:type="dxa"/>
            <w:tcBorders>
              <w:left w:val="nil"/>
              <w:right w:val="single" w:sz="18" w:space="0" w:color="auto"/>
            </w:tcBorders>
          </w:tcPr>
          <w:p w:rsidR="009B1CAC" w:rsidRDefault="009B1CAC" w:rsidP="00C22D23">
            <w:pPr>
              <w:autoSpaceDE w:val="0"/>
              <w:autoSpaceDN w:val="0"/>
              <w:adjustRightInd w:val="0"/>
              <w:rPr>
                <w:rFonts w:ascii="SymbolMT" w:eastAsia="SymbolMT" w:hAnsi="Times New Roman" w:cs="SymbolMT"/>
                <w:color w:val="FFFFFF"/>
                <w:sz w:val="18"/>
                <w:szCs w:val="18"/>
              </w:rPr>
            </w:pPr>
            <w:proofErr w:type="spellStart"/>
            <w:r>
              <w:rPr>
                <w:rFonts w:ascii="ACaslonPro-Bold" w:hAnsi="ACaslonPro-Bold" w:cs="ACaslonPro-Bold"/>
                <w:b/>
                <w:bCs/>
                <w:color w:val="000000"/>
                <w:sz w:val="18"/>
                <w:szCs w:val="18"/>
              </w:rPr>
              <w:t>hypobromite</w:t>
            </w:r>
            <w:proofErr w:type="spellEnd"/>
          </w:p>
        </w:tc>
        <w:tc>
          <w:tcPr>
            <w:tcW w:w="1556" w:type="dxa"/>
            <w:tcBorders>
              <w:left w:val="single" w:sz="18" w:space="0" w:color="auto"/>
              <w:right w:val="nil"/>
            </w:tcBorders>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(HC</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O</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587" w:type="dxa"/>
            <w:tcBorders>
              <w:left w:val="nil"/>
              <w:right w:val="single" w:sz="18" w:space="0" w:color="auto"/>
            </w:tcBorders>
          </w:tcPr>
          <w:p w:rsidR="009B1CAC" w:rsidRDefault="009B1CAC" w:rsidP="00C22D23">
            <w:pPr>
              <w:autoSpaceDE w:val="0"/>
              <w:autoSpaceDN w:val="0"/>
              <w:adjustRightInd w:val="0"/>
              <w:rPr>
                <w:rFonts w:ascii="SymbolMT" w:eastAsia="SymbolMT" w:hAnsi="Times New Roman" w:cs="SymbolMT"/>
                <w:color w:val="FFFFFF"/>
                <w:sz w:val="18"/>
                <w:szCs w:val="18"/>
              </w:rPr>
            </w:pPr>
            <w:proofErr w:type="spellStart"/>
            <w:r>
              <w:rPr>
                <w:rFonts w:ascii="ACaslonPro-Bold" w:hAnsi="ACaslonPro-Bold" w:cs="ACaslonPro-Bold"/>
                <w:b/>
                <w:bCs/>
                <w:color w:val="000000"/>
                <w:sz w:val="18"/>
                <w:szCs w:val="18"/>
              </w:rPr>
              <w:t>bioxalate</w:t>
            </w:r>
            <w:proofErr w:type="spellEnd"/>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(NO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FFFF00"/>
                <w:sz w:val="18"/>
                <w:szCs w:val="18"/>
              </w:rPr>
            </w:pPr>
            <w:r>
              <w:rPr>
                <w:rFonts w:ascii="ACaslonPro-Bold" w:hAnsi="ACaslonPro-Bold" w:cs="ACaslonPro-Bold"/>
                <w:b/>
                <w:bCs/>
                <w:color w:val="000000"/>
                <w:sz w:val="18"/>
                <w:szCs w:val="18"/>
              </w:rPr>
              <w:t>nitrate</w:t>
            </w:r>
            <w:r>
              <w:rPr>
                <w:rFonts w:ascii="ACaslonPro-Bold" w:hAnsi="ACaslonPro-Bold" w:cs="ACaslonPro-Bold"/>
                <w:b/>
                <w:bCs/>
                <w:color w:val="FFFF00"/>
                <w:sz w:val="18"/>
                <w:szCs w:val="18"/>
              </w:rPr>
              <w:t>….</w:t>
            </w:r>
          </w:p>
        </w:tc>
      </w:tr>
      <w:tr w:rsidR="009B1CAC" w:rsidTr="00C22D23">
        <w:tc>
          <w:tcPr>
            <w:tcW w:w="1559" w:type="dxa"/>
            <w:tcBorders>
              <w:left w:val="single" w:sz="18" w:space="0" w:color="auto"/>
              <w:right w:val="nil"/>
            </w:tcBorders>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(BrO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578" w:type="dxa"/>
            <w:tcBorders>
              <w:left w:val="nil"/>
              <w:right w:val="single" w:sz="18" w:space="0" w:color="auto"/>
            </w:tcBorders>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bromate</w:t>
            </w:r>
          </w:p>
        </w:tc>
        <w:tc>
          <w:tcPr>
            <w:tcW w:w="1556" w:type="dxa"/>
            <w:tcBorders>
              <w:left w:val="single" w:sz="18" w:space="0" w:color="auto"/>
              <w:right w:val="nil"/>
            </w:tcBorders>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(H</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O)</w:t>
            </w:r>
            <w:r w:rsidRPr="00C22D23">
              <w:rPr>
                <w:rFonts w:ascii="ACaslonPro-Bold" w:hAnsi="ACaslonPro-Bold" w:cs="ACaslonPro-Bold"/>
                <w:b/>
                <w:bCs/>
                <w:color w:val="000000"/>
                <w:sz w:val="18"/>
                <w:szCs w:val="18"/>
                <w:vertAlign w:val="superscript"/>
              </w:rPr>
              <w:t>1+</w:t>
            </w:r>
          </w:p>
        </w:tc>
        <w:tc>
          <w:tcPr>
            <w:tcW w:w="1587" w:type="dxa"/>
            <w:tcBorders>
              <w:left w:val="nil"/>
              <w:right w:val="single" w:sz="18" w:space="0" w:color="auto"/>
            </w:tcBorders>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HYDRONIUM</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(O</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peroxide</w:t>
            </w:r>
          </w:p>
        </w:tc>
      </w:tr>
      <w:tr w:rsidR="009B1CAC" w:rsidTr="00C22D23">
        <w:trPr>
          <w:trHeight w:val="233"/>
        </w:trPr>
        <w:tc>
          <w:tcPr>
            <w:tcW w:w="1559" w:type="dxa"/>
            <w:tcBorders>
              <w:left w:val="single" w:sz="18" w:space="0" w:color="auto"/>
              <w:right w:val="nil"/>
            </w:tcBorders>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(CHO</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578" w:type="dxa"/>
            <w:tcBorders>
              <w:left w:val="nil"/>
              <w:right w:val="single" w:sz="18" w:space="0" w:color="auto"/>
            </w:tcBorders>
          </w:tcPr>
          <w:p w:rsidR="009B1CAC" w:rsidRDefault="009B1CAC" w:rsidP="00C22D23">
            <w:pPr>
              <w:autoSpaceDE w:val="0"/>
              <w:autoSpaceDN w:val="0"/>
              <w:adjustRightInd w:val="0"/>
              <w:rPr>
                <w:rFonts w:ascii="SymbolMT" w:eastAsia="SymbolMT" w:hAnsi="Times New Roman" w:cs="SymbolMT"/>
                <w:color w:val="FFFFFF"/>
                <w:sz w:val="18"/>
                <w:szCs w:val="18"/>
              </w:rPr>
            </w:pPr>
            <w:proofErr w:type="spellStart"/>
            <w:r>
              <w:rPr>
                <w:rFonts w:ascii="ACaslonPro-Bold" w:hAnsi="ACaslonPro-Bold" w:cs="ACaslonPro-Bold"/>
                <w:b/>
                <w:bCs/>
                <w:color w:val="000000"/>
                <w:sz w:val="18"/>
                <w:szCs w:val="18"/>
              </w:rPr>
              <w:t>formate</w:t>
            </w:r>
            <w:proofErr w:type="spellEnd"/>
          </w:p>
        </w:tc>
        <w:tc>
          <w:tcPr>
            <w:tcW w:w="1556" w:type="dxa"/>
            <w:tcBorders>
              <w:left w:val="single" w:sz="18" w:space="0" w:color="auto"/>
              <w:right w:val="nil"/>
            </w:tcBorders>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(HPO</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587" w:type="dxa"/>
            <w:tcBorders>
              <w:left w:val="nil"/>
              <w:right w:val="single" w:sz="18" w:space="0" w:color="auto"/>
            </w:tcBorders>
          </w:tcPr>
          <w:p w:rsidR="009B1CAC" w:rsidRDefault="009B1CAC" w:rsidP="00C22D23">
            <w:pPr>
              <w:autoSpaceDE w:val="0"/>
              <w:autoSpaceDN w:val="0"/>
              <w:adjustRightInd w:val="0"/>
              <w:rPr>
                <w:rFonts w:ascii="SymbolMT" w:eastAsia="SymbolMT" w:hAnsi="Times New Roman" w:cs="SymbolMT"/>
                <w:color w:val="FFFFFF"/>
                <w:sz w:val="18"/>
                <w:szCs w:val="18"/>
              </w:rPr>
            </w:pPr>
            <w:proofErr w:type="spellStart"/>
            <w:r>
              <w:rPr>
                <w:rFonts w:ascii="ACaslonPro-Bold" w:hAnsi="ACaslonPro-Bold" w:cs="ACaslonPro-Bold"/>
                <w:b/>
                <w:bCs/>
                <w:color w:val="000000"/>
                <w:sz w:val="18"/>
                <w:szCs w:val="18"/>
              </w:rPr>
              <w:t>biphosphate</w:t>
            </w:r>
            <w:proofErr w:type="spellEnd"/>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SymbolMT" w:eastAsia="SymbolMT" w:hAnsi="Times New Roman" w:cs="SymbolMT"/>
                <w:color w:val="FFFFFF"/>
                <w:sz w:val="18"/>
                <w:szCs w:val="18"/>
              </w:rPr>
            </w:pPr>
            <w:r>
              <w:rPr>
                <w:rFonts w:ascii="ACaslonPro-Bold" w:hAnsi="ACaslonPro-Bold" w:cs="ACaslonPro-Bold"/>
                <w:b/>
                <w:bCs/>
                <w:color w:val="000000"/>
                <w:sz w:val="18"/>
                <w:szCs w:val="18"/>
              </w:rPr>
              <w:t>(OH)</w:t>
            </w:r>
            <w:r w:rsidRPr="00C22D23">
              <w:rPr>
                <w:rFonts w:ascii="ACaslonPro-Bold" w:hAnsi="ACaslonPro-Bold" w:cs="ACaslonPro-Bold"/>
                <w:b/>
                <w:bCs/>
                <w:color w:val="000000"/>
                <w:sz w:val="18"/>
                <w:szCs w:val="18"/>
                <w:vertAlign w:val="superscript"/>
              </w:rPr>
              <w:t>1-</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FFFF00"/>
                <w:sz w:val="18"/>
                <w:szCs w:val="18"/>
              </w:rPr>
            </w:pPr>
            <w:r>
              <w:rPr>
                <w:rFonts w:ascii="ACaslonPro-Bold" w:hAnsi="ACaslonPro-Bold" w:cs="ACaslonPro-Bold"/>
                <w:b/>
                <w:bCs/>
                <w:color w:val="000000"/>
                <w:sz w:val="18"/>
                <w:szCs w:val="18"/>
              </w:rPr>
              <w:t>hydroxide</w:t>
            </w:r>
            <w:r>
              <w:rPr>
                <w:rFonts w:ascii="ACaslonPro-Bold" w:hAnsi="ACaslonPro-Bold" w:cs="ACaslonPro-Bold"/>
                <w:b/>
                <w:bCs/>
                <w:color w:val="FFFF00"/>
                <w:sz w:val="18"/>
                <w:szCs w:val="18"/>
              </w:rPr>
              <w:t>….</w:t>
            </w:r>
          </w:p>
        </w:tc>
      </w:tr>
      <w:tr w:rsidR="009B1CAC" w:rsidTr="00C22D23">
        <w:trPr>
          <w:trHeight w:val="375"/>
        </w:trPr>
        <w:tc>
          <w:tcPr>
            <w:tcW w:w="155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H</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O</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578"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acetate</w:t>
            </w:r>
          </w:p>
        </w:tc>
        <w:tc>
          <w:tcPr>
            <w:tcW w:w="1556" w:type="dxa"/>
            <w:tcBorders>
              <w:left w:val="single" w:sz="18" w:space="0" w:color="auto"/>
              <w:right w:val="nil"/>
            </w:tcBorders>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(H</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PO</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587" w:type="dxa"/>
            <w:tcBorders>
              <w:left w:val="nil"/>
              <w:right w:val="single" w:sz="18" w:space="0" w:color="auto"/>
            </w:tcBorders>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dihydrogen phosphate</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(PO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3-</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FFFF00"/>
                <w:sz w:val="18"/>
                <w:szCs w:val="18"/>
              </w:rPr>
            </w:pPr>
            <w:proofErr w:type="spellStart"/>
            <w:r>
              <w:rPr>
                <w:rFonts w:ascii="ACaslonPro-Bold" w:hAnsi="ACaslonPro-Bold" w:cs="ACaslonPro-Bold"/>
                <w:b/>
                <w:bCs/>
                <w:color w:val="000000"/>
                <w:sz w:val="18"/>
                <w:szCs w:val="18"/>
              </w:rPr>
              <w:t>phosphite</w:t>
            </w:r>
            <w:proofErr w:type="spellEnd"/>
            <w:r>
              <w:rPr>
                <w:rFonts w:ascii="ACaslonPro-Bold" w:hAnsi="ACaslonPro-Bold" w:cs="ACaslonPro-Bold"/>
                <w:b/>
                <w:bCs/>
                <w:color w:val="FFFF00"/>
                <w:sz w:val="18"/>
                <w:szCs w:val="18"/>
              </w:rPr>
              <w:t>….</w:t>
            </w:r>
          </w:p>
        </w:tc>
      </w:tr>
      <w:tr w:rsidR="009B1CAC" w:rsidTr="00C22D23">
        <w:trPr>
          <w:trHeight w:val="70"/>
        </w:trPr>
        <w:tc>
          <w:tcPr>
            <w:tcW w:w="1559" w:type="dxa"/>
            <w:tcBorders>
              <w:left w:val="single" w:sz="18" w:space="0" w:color="auto"/>
              <w:right w:val="nil"/>
            </w:tcBorders>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H</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O</w:t>
            </w:r>
            <w:r w:rsidRPr="00C22D23">
              <w:rPr>
                <w:rFonts w:ascii="ACaslonPro-Bold" w:hAnsi="ACaslonPro-Bold" w:cs="ACaslonPro-Bold"/>
                <w:b/>
                <w:bCs/>
                <w:color w:val="000000"/>
                <w:sz w:val="18"/>
                <w:szCs w:val="18"/>
                <w:vertAlign w:val="subscript"/>
              </w:rPr>
              <w:t>6</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578" w:type="dxa"/>
            <w:tcBorders>
              <w:left w:val="nil"/>
              <w:right w:val="single" w:sz="18" w:space="0" w:color="auto"/>
            </w:tcBorders>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tartrate</w:t>
            </w:r>
          </w:p>
        </w:tc>
        <w:tc>
          <w:tcPr>
            <w:tcW w:w="1556" w:type="dxa"/>
            <w:tcBorders>
              <w:left w:val="single" w:sz="18" w:space="0" w:color="auto"/>
              <w:right w:val="nil"/>
            </w:tcBorders>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(HS)</w:t>
            </w:r>
            <w:r w:rsidRPr="00C22D23">
              <w:rPr>
                <w:rFonts w:ascii="ACaslonPro-Bold" w:hAnsi="ACaslonPro-Bold" w:cs="ACaslonPro-Bold"/>
                <w:b/>
                <w:bCs/>
                <w:color w:val="000000"/>
                <w:sz w:val="18"/>
                <w:szCs w:val="18"/>
                <w:vertAlign w:val="superscript"/>
              </w:rPr>
              <w:t>1-</w:t>
            </w:r>
          </w:p>
        </w:tc>
        <w:tc>
          <w:tcPr>
            <w:tcW w:w="1587" w:type="dxa"/>
            <w:tcBorders>
              <w:left w:val="nil"/>
              <w:right w:val="single" w:sz="18" w:space="0" w:color="auto"/>
            </w:tcBorders>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bisulfide</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(PO</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3-</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FFFF00"/>
                <w:sz w:val="18"/>
                <w:szCs w:val="18"/>
              </w:rPr>
            </w:pPr>
            <w:r>
              <w:rPr>
                <w:rFonts w:ascii="ACaslonPro-Bold" w:hAnsi="ACaslonPro-Bold" w:cs="ACaslonPro-Bold"/>
                <w:b/>
                <w:bCs/>
                <w:color w:val="000000"/>
                <w:sz w:val="18"/>
                <w:szCs w:val="18"/>
              </w:rPr>
              <w:t>phosphate</w:t>
            </w:r>
            <w:r>
              <w:rPr>
                <w:rFonts w:ascii="ACaslonPro-Bold" w:hAnsi="ACaslonPro-Bold" w:cs="ACaslonPro-Bold"/>
                <w:b/>
                <w:bCs/>
                <w:color w:val="FFFF00"/>
                <w:sz w:val="18"/>
                <w:szCs w:val="18"/>
              </w:rPr>
              <w:t>….</w:t>
            </w:r>
          </w:p>
        </w:tc>
      </w:tr>
      <w:tr w:rsidR="009B1CAC" w:rsidTr="00C22D23">
        <w:trPr>
          <w:trHeight w:val="70"/>
        </w:trPr>
        <w:tc>
          <w:tcPr>
            <w:tcW w:w="155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w:t>
            </w:r>
            <w:r w:rsidRPr="00C22D23">
              <w:rPr>
                <w:rFonts w:ascii="ACaslonPro-Bold" w:hAnsi="ACaslonPro-Bold" w:cs="ACaslonPro-Bold"/>
                <w:b/>
                <w:bCs/>
                <w:color w:val="000000"/>
                <w:sz w:val="18"/>
                <w:szCs w:val="18"/>
                <w:vertAlign w:val="subscript"/>
              </w:rPr>
              <w:t>6</w:t>
            </w:r>
            <w:r>
              <w:rPr>
                <w:rFonts w:ascii="ACaslonPro-Bold" w:hAnsi="ACaslonPro-Bold" w:cs="ACaslonPro-Bold"/>
                <w:b/>
                <w:bCs/>
                <w:color w:val="000000"/>
                <w:sz w:val="18"/>
                <w:szCs w:val="18"/>
              </w:rPr>
              <w:t>H</w:t>
            </w:r>
            <w:r w:rsidRPr="00C22D23">
              <w:rPr>
                <w:rFonts w:ascii="ACaslonPro-Bold" w:hAnsi="ACaslonPro-Bold" w:cs="ACaslonPro-Bold"/>
                <w:b/>
                <w:bCs/>
                <w:color w:val="000000"/>
                <w:sz w:val="18"/>
                <w:szCs w:val="18"/>
                <w:vertAlign w:val="subscript"/>
              </w:rPr>
              <w:t>5</w:t>
            </w:r>
            <w:r>
              <w:rPr>
                <w:rFonts w:ascii="ACaslonPro-Bold" w:hAnsi="ACaslonPro-Bold" w:cs="ACaslonPro-Bold"/>
                <w:b/>
                <w:bCs/>
                <w:color w:val="000000"/>
                <w:sz w:val="18"/>
                <w:szCs w:val="18"/>
              </w:rPr>
              <w:t>O</w:t>
            </w:r>
            <w:r w:rsidRPr="00C22D23">
              <w:rPr>
                <w:rFonts w:ascii="ACaslonPro-Bold" w:hAnsi="ACaslonPro-Bold" w:cs="ACaslonPro-Bold"/>
                <w:b/>
                <w:bCs/>
                <w:color w:val="000000"/>
                <w:sz w:val="18"/>
                <w:szCs w:val="18"/>
                <w:vertAlign w:val="subscript"/>
              </w:rPr>
              <w:t>7</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3-</w:t>
            </w:r>
          </w:p>
        </w:tc>
        <w:tc>
          <w:tcPr>
            <w:tcW w:w="1578"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citrate</w:t>
            </w:r>
          </w:p>
        </w:tc>
        <w:tc>
          <w:tcPr>
            <w:tcW w:w="1556" w:type="dxa"/>
            <w:tcBorders>
              <w:left w:val="single" w:sz="18" w:space="0" w:color="auto"/>
              <w:right w:val="nil"/>
            </w:tcBorders>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(HSO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587" w:type="dxa"/>
            <w:tcBorders>
              <w:left w:val="nil"/>
              <w:right w:val="single" w:sz="18" w:space="0" w:color="auto"/>
            </w:tcBorders>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bisulfite</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(SCN)</w:t>
            </w:r>
            <w:r w:rsidRPr="00C22D23">
              <w:rPr>
                <w:rFonts w:ascii="ACaslonPro-Bold" w:hAnsi="ACaslonPro-Bold" w:cs="ACaslonPro-Bold"/>
                <w:b/>
                <w:bCs/>
                <w:color w:val="000000"/>
                <w:sz w:val="18"/>
                <w:szCs w:val="18"/>
                <w:vertAlign w:val="superscript"/>
              </w:rPr>
              <w:t>1-</w:t>
            </w:r>
          </w:p>
        </w:tc>
        <w:tc>
          <w:tcPr>
            <w:tcW w:w="1747"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thiocyanate</w:t>
            </w:r>
          </w:p>
        </w:tc>
      </w:tr>
      <w:tr w:rsidR="009B1CAC" w:rsidTr="00C22D23">
        <w:trPr>
          <w:trHeight w:val="70"/>
        </w:trPr>
        <w:tc>
          <w:tcPr>
            <w:tcW w:w="155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w:t>
            </w:r>
            <w:proofErr w:type="spellStart"/>
            <w:r>
              <w:rPr>
                <w:rFonts w:ascii="ACaslonPro-Bold" w:hAnsi="ACaslonPro-Bold" w:cs="ACaslonPro-Bold"/>
                <w:b/>
                <w:bCs/>
                <w:color w:val="000000"/>
                <w:sz w:val="18"/>
                <w:szCs w:val="18"/>
              </w:rPr>
              <w:t>ClO</w:t>
            </w:r>
            <w:proofErr w:type="spellEnd"/>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578"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hypochlorite</w:t>
            </w:r>
          </w:p>
        </w:tc>
        <w:tc>
          <w:tcPr>
            <w:tcW w:w="1556" w:type="dxa"/>
            <w:tcBorders>
              <w:left w:val="single" w:sz="18" w:space="0" w:color="auto"/>
              <w:right w:val="nil"/>
            </w:tcBorders>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(HSO</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587" w:type="dxa"/>
            <w:tcBorders>
              <w:left w:val="nil"/>
              <w:right w:val="single" w:sz="18" w:space="0" w:color="auto"/>
            </w:tcBorders>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bisulfate</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(SO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FFFF00"/>
                <w:sz w:val="18"/>
                <w:szCs w:val="18"/>
              </w:rPr>
            </w:pPr>
            <w:r>
              <w:rPr>
                <w:rFonts w:ascii="ACaslonPro-Bold" w:hAnsi="ACaslonPro-Bold" w:cs="ACaslonPro-Bold"/>
                <w:b/>
                <w:bCs/>
                <w:color w:val="000000"/>
                <w:sz w:val="18"/>
                <w:szCs w:val="18"/>
              </w:rPr>
              <w:t>sulfite</w:t>
            </w:r>
            <w:r>
              <w:rPr>
                <w:rFonts w:ascii="ACaslonPro-Bold" w:hAnsi="ACaslonPro-Bold" w:cs="ACaslonPro-Bold"/>
                <w:b/>
                <w:bCs/>
                <w:color w:val="FFFF00"/>
                <w:sz w:val="18"/>
                <w:szCs w:val="18"/>
              </w:rPr>
              <w:t>….</w:t>
            </w:r>
          </w:p>
        </w:tc>
      </w:tr>
      <w:tr w:rsidR="009B1CAC" w:rsidTr="00C22D23">
        <w:trPr>
          <w:trHeight w:val="70"/>
        </w:trPr>
        <w:tc>
          <w:tcPr>
            <w:tcW w:w="155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(ClO</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578"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chlorite</w:t>
            </w:r>
          </w:p>
        </w:tc>
        <w:tc>
          <w:tcPr>
            <w:tcW w:w="1556" w:type="dxa"/>
            <w:tcBorders>
              <w:left w:val="single" w:sz="18" w:space="0" w:color="auto"/>
              <w:right w:val="nil"/>
            </w:tcBorders>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(IO)</w:t>
            </w:r>
            <w:r w:rsidRPr="00C22D23">
              <w:rPr>
                <w:rFonts w:ascii="ACaslonPro-Bold" w:hAnsi="ACaslonPro-Bold" w:cs="ACaslonPro-Bold"/>
                <w:b/>
                <w:bCs/>
                <w:color w:val="000000"/>
                <w:sz w:val="18"/>
                <w:szCs w:val="18"/>
                <w:vertAlign w:val="superscript"/>
              </w:rPr>
              <w:t>1-</w:t>
            </w:r>
          </w:p>
        </w:tc>
        <w:tc>
          <w:tcPr>
            <w:tcW w:w="1587" w:type="dxa"/>
            <w:tcBorders>
              <w:left w:val="nil"/>
              <w:right w:val="single" w:sz="18" w:space="0" w:color="auto"/>
            </w:tcBorders>
          </w:tcPr>
          <w:p w:rsidR="009B1CAC" w:rsidRDefault="009B1CAC" w:rsidP="00C22D23">
            <w:pPr>
              <w:autoSpaceDE w:val="0"/>
              <w:autoSpaceDN w:val="0"/>
              <w:adjustRightInd w:val="0"/>
              <w:rPr>
                <w:rFonts w:ascii="ACaslonPro-Bold" w:hAnsi="ACaslonPro-Bold" w:cs="ACaslonPro-Bold"/>
                <w:b/>
                <w:bCs/>
                <w:color w:val="000000"/>
                <w:sz w:val="18"/>
                <w:szCs w:val="18"/>
              </w:rPr>
            </w:pPr>
            <w:proofErr w:type="spellStart"/>
            <w:r>
              <w:rPr>
                <w:rFonts w:ascii="ACaslonPro-Bold" w:hAnsi="ACaslonPro-Bold" w:cs="ACaslonPro-Bold"/>
                <w:b/>
                <w:bCs/>
                <w:color w:val="000000"/>
                <w:sz w:val="18"/>
                <w:szCs w:val="18"/>
              </w:rPr>
              <w:t>hypoiodite</w:t>
            </w:r>
            <w:proofErr w:type="spellEnd"/>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(SO</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FFFF00"/>
                <w:sz w:val="18"/>
                <w:szCs w:val="18"/>
              </w:rPr>
            </w:pPr>
            <w:r>
              <w:rPr>
                <w:rFonts w:ascii="ACaslonPro-Bold" w:hAnsi="ACaslonPro-Bold" w:cs="ACaslonPro-Bold"/>
                <w:b/>
                <w:bCs/>
                <w:color w:val="000000"/>
                <w:sz w:val="18"/>
                <w:szCs w:val="18"/>
              </w:rPr>
              <w:t>sulfate</w:t>
            </w:r>
            <w:r>
              <w:rPr>
                <w:rFonts w:ascii="ACaslonPro-Bold" w:hAnsi="ACaslonPro-Bold" w:cs="ACaslonPro-Bold"/>
                <w:b/>
                <w:bCs/>
                <w:color w:val="FFFF00"/>
                <w:sz w:val="18"/>
                <w:szCs w:val="18"/>
              </w:rPr>
              <w:t>….</w:t>
            </w:r>
          </w:p>
        </w:tc>
      </w:tr>
      <w:tr w:rsidR="009B1CAC" w:rsidTr="00C22D23">
        <w:trPr>
          <w:trHeight w:val="70"/>
        </w:trPr>
        <w:tc>
          <w:tcPr>
            <w:tcW w:w="155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(ClO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578"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chlorate</w:t>
            </w:r>
          </w:p>
        </w:tc>
        <w:tc>
          <w:tcPr>
            <w:tcW w:w="1556" w:type="dxa"/>
            <w:tcBorders>
              <w:left w:val="single" w:sz="18" w:space="0" w:color="auto"/>
              <w:right w:val="nil"/>
            </w:tcBorders>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(IO</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587" w:type="dxa"/>
            <w:tcBorders>
              <w:left w:val="nil"/>
              <w:right w:val="single" w:sz="18" w:space="0" w:color="auto"/>
            </w:tcBorders>
          </w:tcPr>
          <w:p w:rsidR="009B1CAC" w:rsidRDefault="009B1CAC" w:rsidP="00C22D23">
            <w:pPr>
              <w:autoSpaceDE w:val="0"/>
              <w:autoSpaceDN w:val="0"/>
              <w:adjustRightInd w:val="0"/>
              <w:rPr>
                <w:rFonts w:ascii="ACaslonPro-Bold" w:hAnsi="ACaslonPro-Bold" w:cs="ACaslonPro-Bold"/>
                <w:b/>
                <w:bCs/>
                <w:color w:val="000000"/>
                <w:sz w:val="18"/>
                <w:szCs w:val="18"/>
              </w:rPr>
            </w:pPr>
            <w:proofErr w:type="spellStart"/>
            <w:r>
              <w:rPr>
                <w:rFonts w:ascii="ACaslonPro-Bold" w:hAnsi="ACaslonPro-Bold" w:cs="ACaslonPro-Bold"/>
                <w:b/>
                <w:bCs/>
                <w:color w:val="000000"/>
                <w:sz w:val="18"/>
                <w:szCs w:val="18"/>
              </w:rPr>
              <w:t>iodite</w:t>
            </w:r>
            <w:proofErr w:type="spellEnd"/>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(S</w:t>
            </w:r>
            <w:r w:rsidRPr="00C22D23">
              <w:rPr>
                <w:rFonts w:ascii="ACaslonPro-Bold" w:hAnsi="ACaslonPro-Bold" w:cs="ACaslonPro-Bold"/>
                <w:b/>
                <w:bCs/>
                <w:color w:val="000000"/>
                <w:sz w:val="18"/>
                <w:szCs w:val="18"/>
                <w:vertAlign w:val="subscript"/>
              </w:rPr>
              <w:t>2</w:t>
            </w:r>
            <w:r>
              <w:rPr>
                <w:rFonts w:ascii="ACaslonPro-Bold" w:hAnsi="ACaslonPro-Bold" w:cs="ACaslonPro-Bold"/>
                <w:b/>
                <w:bCs/>
                <w:color w:val="000000"/>
                <w:sz w:val="18"/>
                <w:szCs w:val="18"/>
              </w:rPr>
              <w:t>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747"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thiosulfate</w:t>
            </w:r>
          </w:p>
        </w:tc>
      </w:tr>
      <w:tr w:rsidR="009B1CAC" w:rsidTr="00C22D23">
        <w:trPr>
          <w:trHeight w:val="70"/>
        </w:trPr>
        <w:tc>
          <w:tcPr>
            <w:tcW w:w="155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(ClO</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578"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perchlorate</w:t>
            </w:r>
          </w:p>
        </w:tc>
        <w:tc>
          <w:tcPr>
            <w:tcW w:w="1556" w:type="dxa"/>
            <w:tcBorders>
              <w:left w:val="single" w:sz="18" w:space="0" w:color="auto"/>
              <w:right w:val="nil"/>
            </w:tcBorders>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(IO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587" w:type="dxa"/>
            <w:tcBorders>
              <w:left w:val="nil"/>
              <w:right w:val="single" w:sz="18" w:space="0" w:color="auto"/>
            </w:tcBorders>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iodate</w:t>
            </w:r>
          </w:p>
        </w:tc>
        <w:tc>
          <w:tcPr>
            <w:tcW w:w="1549" w:type="dxa"/>
            <w:tcBorders>
              <w:left w:val="single" w:sz="18" w:space="0" w:color="auto"/>
              <w:right w:val="nil"/>
            </w:tcBorders>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(SeO</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747" w:type="dxa"/>
            <w:tcBorders>
              <w:left w:val="nil"/>
              <w:right w:val="single" w:sz="18" w:space="0" w:color="auto"/>
            </w:tcBorders>
          </w:tcPr>
          <w:p w:rsidR="009B1CAC" w:rsidRDefault="009B1CAC" w:rsidP="00C22D23">
            <w:pPr>
              <w:autoSpaceDE w:val="0"/>
              <w:autoSpaceDN w:val="0"/>
              <w:adjustRightInd w:val="0"/>
              <w:rPr>
                <w:rFonts w:ascii="ACaslonPro-Bold" w:hAnsi="ACaslonPro-Bold" w:cs="ACaslonPro-Bold"/>
                <w:b/>
                <w:bCs/>
                <w:color w:val="000000"/>
                <w:sz w:val="18"/>
                <w:szCs w:val="18"/>
              </w:rPr>
            </w:pPr>
            <w:proofErr w:type="spellStart"/>
            <w:r>
              <w:rPr>
                <w:rFonts w:ascii="ACaslonPro-Bold" w:hAnsi="ACaslonPro-Bold" w:cs="ACaslonPro-Bold"/>
                <w:b/>
                <w:bCs/>
                <w:color w:val="000000"/>
                <w:sz w:val="18"/>
                <w:szCs w:val="18"/>
              </w:rPr>
              <w:t>selenate</w:t>
            </w:r>
            <w:proofErr w:type="spellEnd"/>
          </w:p>
        </w:tc>
      </w:tr>
      <w:tr w:rsidR="009B1CAC" w:rsidTr="00C22D23">
        <w:trPr>
          <w:trHeight w:val="70"/>
        </w:trPr>
        <w:tc>
          <w:tcPr>
            <w:tcW w:w="155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(CN)</w:t>
            </w:r>
            <w:r w:rsidRPr="00C22D23">
              <w:rPr>
                <w:rFonts w:ascii="ACaslonPro-Bold" w:hAnsi="ACaslonPro-Bold" w:cs="ACaslonPro-Bold"/>
                <w:b/>
                <w:bCs/>
                <w:color w:val="000000"/>
                <w:sz w:val="18"/>
                <w:szCs w:val="18"/>
                <w:vertAlign w:val="superscript"/>
              </w:rPr>
              <w:t>1-</w:t>
            </w:r>
          </w:p>
        </w:tc>
        <w:tc>
          <w:tcPr>
            <w:tcW w:w="1578"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cyanide</w:t>
            </w:r>
          </w:p>
        </w:tc>
        <w:tc>
          <w:tcPr>
            <w:tcW w:w="1556" w:type="dxa"/>
            <w:tcBorders>
              <w:left w:val="single" w:sz="18" w:space="0" w:color="auto"/>
              <w:right w:val="nil"/>
            </w:tcBorders>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(IO</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587" w:type="dxa"/>
            <w:tcBorders>
              <w:left w:val="nil"/>
              <w:right w:val="single" w:sz="18" w:space="0" w:color="auto"/>
            </w:tcBorders>
          </w:tcPr>
          <w:p w:rsidR="009B1CAC" w:rsidRDefault="009B1CAC" w:rsidP="00C22D23">
            <w:pPr>
              <w:autoSpaceDE w:val="0"/>
              <w:autoSpaceDN w:val="0"/>
              <w:adjustRightInd w:val="0"/>
              <w:rPr>
                <w:rFonts w:ascii="ACaslonPro-Bold" w:hAnsi="ACaslonPro-Bold" w:cs="ACaslonPro-Bold"/>
                <w:b/>
                <w:bCs/>
                <w:color w:val="000000"/>
                <w:sz w:val="18"/>
                <w:szCs w:val="18"/>
              </w:rPr>
            </w:pPr>
            <w:proofErr w:type="spellStart"/>
            <w:r>
              <w:rPr>
                <w:rFonts w:ascii="ACaslonPro-Bold" w:hAnsi="ACaslonPro-Bold" w:cs="ACaslonPro-Bold"/>
                <w:b/>
                <w:bCs/>
                <w:color w:val="000000"/>
                <w:sz w:val="18"/>
                <w:szCs w:val="18"/>
              </w:rPr>
              <w:t>periodate</w:t>
            </w:r>
            <w:proofErr w:type="spellEnd"/>
          </w:p>
        </w:tc>
        <w:tc>
          <w:tcPr>
            <w:tcW w:w="1549" w:type="dxa"/>
            <w:tcBorders>
              <w:left w:val="single" w:sz="18" w:space="0" w:color="auto"/>
              <w:right w:val="nil"/>
            </w:tcBorders>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(SiF</w:t>
            </w:r>
            <w:r w:rsidRPr="00C22D23">
              <w:rPr>
                <w:rFonts w:ascii="ACaslonPro-Bold" w:hAnsi="ACaslonPro-Bold" w:cs="ACaslonPro-Bold"/>
                <w:b/>
                <w:bCs/>
                <w:color w:val="000000"/>
                <w:sz w:val="18"/>
                <w:szCs w:val="18"/>
                <w:vertAlign w:val="subscript"/>
              </w:rPr>
              <w:t>6</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747" w:type="dxa"/>
            <w:tcBorders>
              <w:left w:val="nil"/>
              <w:right w:val="single" w:sz="18" w:space="0" w:color="auto"/>
            </w:tcBorders>
          </w:tcPr>
          <w:p w:rsidR="009B1CAC" w:rsidRDefault="009B1CAC" w:rsidP="00C22D23">
            <w:pPr>
              <w:autoSpaceDE w:val="0"/>
              <w:autoSpaceDN w:val="0"/>
              <w:adjustRightInd w:val="0"/>
              <w:rPr>
                <w:rFonts w:ascii="ACaslonPro-Bold" w:hAnsi="ACaslonPro-Bold" w:cs="ACaslonPro-Bold"/>
                <w:b/>
                <w:bCs/>
                <w:color w:val="000000"/>
                <w:sz w:val="18"/>
                <w:szCs w:val="18"/>
              </w:rPr>
            </w:pPr>
            <w:proofErr w:type="spellStart"/>
            <w:r>
              <w:rPr>
                <w:rFonts w:ascii="ACaslonPro-Bold" w:hAnsi="ACaslonPro-Bold" w:cs="ACaslonPro-Bold"/>
                <w:b/>
                <w:bCs/>
                <w:color w:val="000000"/>
                <w:sz w:val="18"/>
                <w:szCs w:val="18"/>
              </w:rPr>
              <w:t>hexafluorosilicate</w:t>
            </w:r>
            <w:proofErr w:type="spellEnd"/>
          </w:p>
        </w:tc>
      </w:tr>
      <w:tr w:rsidR="009B1CAC" w:rsidTr="00C22D23">
        <w:trPr>
          <w:trHeight w:val="285"/>
        </w:trPr>
        <w:tc>
          <w:tcPr>
            <w:tcW w:w="155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578"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carbonate</w:t>
            </w:r>
          </w:p>
        </w:tc>
        <w:tc>
          <w:tcPr>
            <w:tcW w:w="1556"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(MnO</w:t>
            </w:r>
            <w:r w:rsidRPr="00C22D23">
              <w:rPr>
                <w:rFonts w:ascii="ACaslonPro-Bold" w:hAnsi="ACaslonPro-Bold" w:cs="ACaslonPro-Bold"/>
                <w:b/>
                <w:bCs/>
                <w:color w:val="000000"/>
                <w:sz w:val="18"/>
                <w:szCs w:val="18"/>
                <w:vertAlign w:val="subscript"/>
              </w:rPr>
              <w:t>4</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1-</w:t>
            </w:r>
          </w:p>
        </w:tc>
        <w:tc>
          <w:tcPr>
            <w:tcW w:w="1587" w:type="dxa"/>
            <w:tcBorders>
              <w:left w:val="nil"/>
              <w:right w:val="single" w:sz="18" w:space="0" w:color="auto"/>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permanganate</w:t>
            </w:r>
          </w:p>
        </w:tc>
        <w:tc>
          <w:tcPr>
            <w:tcW w:w="1549" w:type="dxa"/>
            <w:tcBorders>
              <w:left w:val="single" w:sz="18" w:space="0" w:color="auto"/>
              <w:right w:val="nil"/>
            </w:tcBorders>
            <w:shd w:val="clear" w:color="auto" w:fill="FFFF00"/>
          </w:tcPr>
          <w:p w:rsidR="009B1CAC" w:rsidRDefault="009B1CAC" w:rsidP="00C22D23">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(SiO</w:t>
            </w:r>
            <w:r w:rsidRPr="00C22D23">
              <w:rPr>
                <w:rFonts w:ascii="ACaslonPro-Bold" w:hAnsi="ACaslonPro-Bold" w:cs="ACaslonPro-Bold"/>
                <w:b/>
                <w:bCs/>
                <w:color w:val="000000"/>
                <w:sz w:val="18"/>
                <w:szCs w:val="18"/>
                <w:vertAlign w:val="subscript"/>
              </w:rPr>
              <w:t>3</w:t>
            </w:r>
            <w:r>
              <w:rPr>
                <w:rFonts w:ascii="ACaslonPro-Bold" w:hAnsi="ACaslonPro-Bold" w:cs="ACaslonPro-Bold"/>
                <w:b/>
                <w:bCs/>
                <w:color w:val="000000"/>
                <w:sz w:val="18"/>
                <w:szCs w:val="18"/>
              </w:rPr>
              <w:t>)</w:t>
            </w:r>
            <w:r w:rsidRPr="00C22D23">
              <w:rPr>
                <w:rFonts w:ascii="ACaslonPro-Bold" w:hAnsi="ACaslonPro-Bold" w:cs="ACaslonPro-Bold"/>
                <w:b/>
                <w:bCs/>
                <w:color w:val="000000"/>
                <w:sz w:val="18"/>
                <w:szCs w:val="18"/>
                <w:vertAlign w:val="superscript"/>
              </w:rPr>
              <w:t>2-</w:t>
            </w:r>
          </w:p>
        </w:tc>
        <w:tc>
          <w:tcPr>
            <w:tcW w:w="1747" w:type="dxa"/>
            <w:tcBorders>
              <w:left w:val="nil"/>
              <w:right w:val="single" w:sz="18" w:space="0" w:color="auto"/>
            </w:tcBorders>
            <w:shd w:val="clear" w:color="auto" w:fill="FFFF00"/>
          </w:tcPr>
          <w:p w:rsidR="009B1CAC" w:rsidRPr="009B1CAC" w:rsidRDefault="009B1CAC" w:rsidP="00C22D23">
            <w:pPr>
              <w:autoSpaceDE w:val="0"/>
              <w:autoSpaceDN w:val="0"/>
              <w:adjustRightInd w:val="0"/>
              <w:rPr>
                <w:rFonts w:ascii="ACaslonPro-Bold" w:hAnsi="ACaslonPro-Bold" w:cs="ACaslonPro-Bold"/>
                <w:b/>
                <w:bCs/>
                <w:color w:val="FFFF00"/>
                <w:sz w:val="18"/>
                <w:szCs w:val="18"/>
              </w:rPr>
            </w:pPr>
            <w:r>
              <w:rPr>
                <w:rFonts w:ascii="ACaslonPro-Bold" w:hAnsi="ACaslonPro-Bold" w:cs="ACaslonPro-Bold"/>
                <w:b/>
                <w:bCs/>
                <w:color w:val="000000"/>
                <w:sz w:val="18"/>
                <w:szCs w:val="18"/>
              </w:rPr>
              <w:t>silicate</w:t>
            </w:r>
          </w:p>
        </w:tc>
      </w:tr>
      <w:tr w:rsidR="009B1CAC" w:rsidTr="00B3559A">
        <w:trPr>
          <w:trHeight w:val="275"/>
        </w:trPr>
        <w:tc>
          <w:tcPr>
            <w:tcW w:w="9576" w:type="dxa"/>
            <w:gridSpan w:val="6"/>
            <w:shd w:val="clear" w:color="auto" w:fill="FFFFFF" w:themeFill="background1"/>
          </w:tcPr>
          <w:p w:rsidR="009B1CAC" w:rsidRDefault="009B1CAC" w:rsidP="009B1CAC">
            <w:pPr>
              <w:autoSpaceDE w:val="0"/>
              <w:autoSpaceDN w:val="0"/>
              <w:adjustRightInd w:val="0"/>
              <w:rPr>
                <w:rFonts w:ascii="ACaslonPro-Bold" w:hAnsi="ACaslonPro-Bold" w:cs="ACaslonPro-Bold"/>
                <w:b/>
                <w:bCs/>
                <w:color w:val="000000"/>
                <w:sz w:val="18"/>
                <w:szCs w:val="18"/>
              </w:rPr>
            </w:pPr>
            <w:r>
              <w:rPr>
                <w:rFonts w:ascii="ACaslonPro-Bold" w:hAnsi="ACaslonPro-Bold" w:cs="ACaslonPro-Bold"/>
                <w:b/>
                <w:bCs/>
                <w:color w:val="000000"/>
                <w:sz w:val="18"/>
                <w:szCs w:val="18"/>
              </w:rPr>
              <w:t xml:space="preserve">The word hydrogen can be substituted for </w:t>
            </w:r>
            <w:r w:rsidR="003F4E37">
              <w:rPr>
                <w:rFonts w:ascii="ACaslonPro-Bold" w:hAnsi="ACaslonPro-Bold" w:cs="ACaslonPro-Bold"/>
                <w:b/>
                <w:bCs/>
                <w:color w:val="000000"/>
                <w:sz w:val="18"/>
                <w:szCs w:val="18"/>
              </w:rPr>
              <w:t>the prefix bi- (i.e. hydrogen sulfide = bisulfide)</w:t>
            </w:r>
          </w:p>
        </w:tc>
      </w:tr>
    </w:tbl>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These polyatomic ions are treated just like any other ion when writing chemical formul</w:t>
      </w:r>
      <w:r w:rsidR="00BC7385">
        <w:rPr>
          <w:rFonts w:ascii="TimesNewRomanPSMT" w:hAnsi="TimesNewRomanPSMT" w:cs="TimesNewRomanPSMT"/>
          <w:color w:val="000000"/>
          <w:sz w:val="20"/>
          <w:szCs w:val="20"/>
        </w:rPr>
        <w:t xml:space="preserve">as. As above, you would </w:t>
      </w:r>
      <w:r w:rsidR="004B363C">
        <w:rPr>
          <w:rFonts w:ascii="TimesNewRomanPSMT" w:hAnsi="TimesNewRomanPSMT" w:cs="TimesNewRomanPSMT"/>
          <w:color w:val="000000"/>
          <w:sz w:val="20"/>
          <w:szCs w:val="20"/>
        </w:rPr>
        <w:t>balance</w:t>
      </w:r>
      <w:r>
        <w:rPr>
          <w:rFonts w:ascii="TimesNewRomanPSMT" w:hAnsi="TimesNewRomanPSMT" w:cs="TimesNewRomanPSMT"/>
          <w:color w:val="000000"/>
          <w:sz w:val="20"/>
          <w:szCs w:val="20"/>
        </w:rPr>
        <w:t xml:space="preserve"> the charges</w:t>
      </w:r>
      <w:r w:rsidR="004B363C">
        <w:rPr>
          <w:rFonts w:ascii="TimesNewRomanPSMT" w:hAnsi="TimesNewRomanPSMT" w:cs="TimesNewRomanPSMT"/>
          <w:color w:val="000000"/>
          <w:sz w:val="20"/>
          <w:szCs w:val="20"/>
        </w:rPr>
        <w:t xml:space="preserve"> with subscripts</w:t>
      </w:r>
      <w:r>
        <w:rPr>
          <w:rFonts w:ascii="TimesNewRomanPSMT" w:hAnsi="TimesNewRomanPSMT" w:cs="TimesNewRomanPSMT"/>
          <w:color w:val="000000"/>
          <w:sz w:val="20"/>
          <w:szCs w:val="20"/>
        </w:rPr>
        <w:t>.</w:t>
      </w:r>
    </w:p>
    <w:p w:rsidR="005B1878" w:rsidRDefault="005B1878" w:rsidP="00A07526">
      <w:pPr>
        <w:autoSpaceDE w:val="0"/>
        <w:autoSpaceDN w:val="0"/>
        <w:adjustRightInd w:val="0"/>
        <w:spacing w:after="0" w:line="240" w:lineRule="auto"/>
        <w:rPr>
          <w:rFonts w:ascii="TimesNewRomanPSMT" w:hAnsi="TimesNewRomanPSMT" w:cs="TimesNewRomanPSMT"/>
          <w:color w:val="000000"/>
          <w:sz w:val="20"/>
          <w:szCs w:val="20"/>
        </w:rPr>
      </w:pPr>
    </w:p>
    <w:p w:rsidR="00A07526" w:rsidRDefault="00BC2B97" w:rsidP="00A0752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Part II</w:t>
      </w:r>
      <w:r w:rsidR="00A07526">
        <w:rPr>
          <w:rFonts w:ascii="Times New Roman" w:hAnsi="Times New Roman" w:cs="Times New Roman"/>
          <w:b/>
          <w:bCs/>
          <w:color w:val="000000"/>
          <w:sz w:val="20"/>
          <w:szCs w:val="20"/>
        </w:rPr>
        <w:t>: How to Write a Formula for an Ionic Compound that has a Polyatomic Ion</w:t>
      </w: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 New Roman" w:hAnsi="Times New Roman" w:cs="Times New Roman"/>
          <w:b/>
          <w:bCs/>
          <w:color w:val="000000"/>
          <w:sz w:val="20"/>
          <w:szCs w:val="20"/>
        </w:rPr>
        <w:t xml:space="preserve">Example: </w:t>
      </w:r>
      <w:r>
        <w:rPr>
          <w:rFonts w:ascii="TimesNewRomanPSMT" w:hAnsi="TimesNewRomanPSMT" w:cs="TimesNewRomanPSMT"/>
          <w:color w:val="000000"/>
          <w:sz w:val="20"/>
          <w:szCs w:val="20"/>
        </w:rPr>
        <w:t xml:space="preserve">Write the formula for the ionic compound formed between </w:t>
      </w:r>
      <w:r>
        <w:rPr>
          <w:rFonts w:ascii="Times New Roman" w:hAnsi="Times New Roman" w:cs="Times New Roman"/>
          <w:b/>
          <w:bCs/>
          <w:color w:val="000000"/>
          <w:sz w:val="20"/>
          <w:szCs w:val="20"/>
        </w:rPr>
        <w:t xml:space="preserve">aluminum </w:t>
      </w:r>
      <w:r>
        <w:rPr>
          <w:rFonts w:ascii="TimesNewRomanPSMT" w:hAnsi="TimesNewRomanPSMT" w:cs="TimesNewRomanPSMT"/>
          <w:color w:val="000000"/>
          <w:sz w:val="20"/>
          <w:szCs w:val="20"/>
        </w:rPr>
        <w:t xml:space="preserve">and </w:t>
      </w:r>
      <w:proofErr w:type="spellStart"/>
      <w:r>
        <w:rPr>
          <w:rFonts w:ascii="Times New Roman" w:hAnsi="Times New Roman" w:cs="Times New Roman"/>
          <w:b/>
          <w:bCs/>
          <w:color w:val="000000"/>
          <w:sz w:val="20"/>
          <w:szCs w:val="20"/>
        </w:rPr>
        <w:t>phosphite</w:t>
      </w:r>
      <w:proofErr w:type="spellEnd"/>
      <w:r>
        <w:rPr>
          <w:rFonts w:ascii="TimesNewRomanPSMT" w:hAnsi="TimesNewRomanPSMT" w:cs="TimesNewRomanPSMT"/>
          <w:color w:val="000000"/>
          <w:sz w:val="20"/>
          <w:szCs w:val="20"/>
        </w:rPr>
        <w:t>.</w:t>
      </w:r>
    </w:p>
    <w:tbl>
      <w:tblPr>
        <w:tblStyle w:val="TableGrid"/>
        <w:tblW w:w="0" w:type="auto"/>
        <w:tblLook w:val="04A0" w:firstRow="1" w:lastRow="0" w:firstColumn="1" w:lastColumn="0" w:noHBand="0" w:noVBand="1"/>
      </w:tblPr>
      <w:tblGrid>
        <w:gridCol w:w="4788"/>
        <w:gridCol w:w="4788"/>
      </w:tblGrid>
      <w:tr w:rsidR="00E566E2" w:rsidTr="00E566E2">
        <w:tc>
          <w:tcPr>
            <w:tcW w:w="4788" w:type="dxa"/>
          </w:tcPr>
          <w:p w:rsidR="00E566E2" w:rsidRPr="00E566E2" w:rsidRDefault="00E566E2" w:rsidP="00A0752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Description of Action</w:t>
            </w:r>
          </w:p>
        </w:tc>
        <w:tc>
          <w:tcPr>
            <w:tcW w:w="4788" w:type="dxa"/>
          </w:tcPr>
          <w:p w:rsidR="00E566E2" w:rsidRPr="00E566E2" w:rsidRDefault="00E566E2" w:rsidP="00A0752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Action</w:t>
            </w:r>
          </w:p>
        </w:tc>
      </w:tr>
      <w:tr w:rsidR="00E566E2" w:rsidTr="00E566E2">
        <w:tc>
          <w:tcPr>
            <w:tcW w:w="4788" w:type="dxa"/>
          </w:tcPr>
          <w:p w:rsidR="00E566E2" w:rsidRPr="00E566E2" w:rsidRDefault="00E566E2" w:rsidP="00A07526">
            <w:pPr>
              <w:autoSpaceDE w:val="0"/>
              <w:autoSpaceDN w:val="0"/>
              <w:adjustRightInd w:val="0"/>
              <w:rPr>
                <w:rFonts w:ascii="Times New Roman" w:hAnsi="Times New Roman" w:cs="Times New Roman"/>
                <w:b/>
                <w:bCs/>
                <w:sz w:val="20"/>
                <w:szCs w:val="20"/>
              </w:rPr>
            </w:pPr>
            <w:r>
              <w:rPr>
                <w:rFonts w:ascii="Times New Roman" w:hAnsi="Times New Roman" w:cs="Times New Roman"/>
                <w:b/>
                <w:bCs/>
                <w:color w:val="000000"/>
                <w:sz w:val="20"/>
                <w:szCs w:val="20"/>
              </w:rPr>
              <w:t xml:space="preserve">1. </w:t>
            </w:r>
            <w:r>
              <w:rPr>
                <w:rFonts w:ascii="TimesNewRomanPSMT" w:hAnsi="TimesNewRomanPSMT" w:cs="TimesNewRomanPSMT"/>
                <w:color w:val="000000"/>
                <w:sz w:val="20"/>
                <w:szCs w:val="20"/>
              </w:rPr>
              <w:t>Write the symbol of the cation with its charge.</w:t>
            </w:r>
          </w:p>
        </w:tc>
        <w:tc>
          <w:tcPr>
            <w:tcW w:w="4788" w:type="dxa"/>
          </w:tcPr>
          <w:p w:rsidR="00E566E2" w:rsidRPr="00E566E2" w:rsidRDefault="00E566E2" w:rsidP="00A07526">
            <w:pPr>
              <w:autoSpaceDE w:val="0"/>
              <w:autoSpaceDN w:val="0"/>
              <w:adjustRightInd w:val="0"/>
              <w:rPr>
                <w:rFonts w:ascii="TimesNewRomanPSMT" w:hAnsi="TimesNewRomanPSMT" w:cs="TimesNewRomanPSMT"/>
                <w:color w:val="000000"/>
                <w:sz w:val="13"/>
                <w:szCs w:val="13"/>
              </w:rPr>
            </w:pPr>
            <w:r>
              <w:rPr>
                <w:rFonts w:ascii="Times New Roman" w:hAnsi="Times New Roman" w:cs="Times New Roman"/>
                <w:b/>
                <w:bCs/>
                <w:color w:val="000000"/>
                <w:sz w:val="20"/>
                <w:szCs w:val="20"/>
              </w:rPr>
              <w:t xml:space="preserve">1. </w:t>
            </w:r>
            <w:r w:rsidRPr="00CF179F">
              <w:rPr>
                <w:rFonts w:ascii="TimesNewRomanPSMT" w:hAnsi="TimesNewRomanPSMT" w:cs="TimesNewRomanPSMT"/>
                <w:color w:val="000000"/>
                <w:sz w:val="20"/>
                <w:szCs w:val="20"/>
              </w:rPr>
              <w:t xml:space="preserve">Al </w:t>
            </w:r>
            <w:r w:rsidRPr="00CF179F">
              <w:rPr>
                <w:rFonts w:ascii="TimesNewRomanPSMT" w:hAnsi="TimesNewRomanPSMT" w:cs="TimesNewRomanPSMT"/>
                <w:color w:val="000000"/>
                <w:sz w:val="20"/>
                <w:szCs w:val="20"/>
                <w:vertAlign w:val="superscript"/>
              </w:rPr>
              <w:t>3+</w:t>
            </w:r>
          </w:p>
        </w:tc>
      </w:tr>
      <w:tr w:rsidR="00E566E2" w:rsidTr="00E566E2">
        <w:tc>
          <w:tcPr>
            <w:tcW w:w="4788" w:type="dxa"/>
          </w:tcPr>
          <w:p w:rsidR="00E566E2" w:rsidRPr="00E566E2" w:rsidRDefault="00E566E2" w:rsidP="00A07526">
            <w:pPr>
              <w:autoSpaceDE w:val="0"/>
              <w:autoSpaceDN w:val="0"/>
              <w:adjustRightInd w:val="0"/>
              <w:rPr>
                <w:rFonts w:ascii="Times New Roman" w:hAnsi="Times New Roman" w:cs="Times New Roman"/>
                <w:b/>
                <w:bCs/>
                <w:sz w:val="20"/>
                <w:szCs w:val="20"/>
              </w:rPr>
            </w:pPr>
            <w:r>
              <w:rPr>
                <w:rFonts w:ascii="Times New Roman" w:hAnsi="Times New Roman" w:cs="Times New Roman"/>
                <w:b/>
                <w:bCs/>
                <w:color w:val="000000"/>
                <w:sz w:val="20"/>
                <w:szCs w:val="20"/>
              </w:rPr>
              <w:t xml:space="preserve">2. </w:t>
            </w:r>
            <w:r>
              <w:rPr>
                <w:rFonts w:ascii="TimesNewRomanPSMT" w:hAnsi="TimesNewRomanPSMT" w:cs="TimesNewRomanPSMT"/>
                <w:color w:val="000000"/>
                <w:sz w:val="20"/>
                <w:szCs w:val="20"/>
              </w:rPr>
              <w:t>To the right of the cation, write the polyatomic anion and its charge.</w:t>
            </w:r>
          </w:p>
        </w:tc>
        <w:tc>
          <w:tcPr>
            <w:tcW w:w="4788" w:type="dxa"/>
          </w:tcPr>
          <w:p w:rsidR="00E566E2" w:rsidRPr="00E566E2" w:rsidRDefault="00E566E2" w:rsidP="00A07526">
            <w:pPr>
              <w:autoSpaceDE w:val="0"/>
              <w:autoSpaceDN w:val="0"/>
              <w:adjustRightInd w:val="0"/>
              <w:rPr>
                <w:rFonts w:ascii="Times New Roman" w:hAnsi="Times New Roman" w:cs="Times New Roman"/>
                <w:b/>
                <w:bCs/>
                <w:sz w:val="20"/>
                <w:szCs w:val="20"/>
              </w:rPr>
            </w:pPr>
            <w:r>
              <w:rPr>
                <w:rFonts w:ascii="Times New Roman" w:hAnsi="Times New Roman" w:cs="Times New Roman"/>
                <w:b/>
                <w:bCs/>
                <w:color w:val="000000"/>
                <w:sz w:val="20"/>
                <w:szCs w:val="20"/>
              </w:rPr>
              <w:t xml:space="preserve">2. </w:t>
            </w:r>
            <w:r w:rsidRPr="00CF179F">
              <w:rPr>
                <w:rFonts w:ascii="TimesNewRomanPSMT" w:hAnsi="TimesNewRomanPSMT" w:cs="TimesNewRomanPSMT"/>
                <w:color w:val="000000"/>
                <w:sz w:val="20"/>
                <w:szCs w:val="20"/>
              </w:rPr>
              <w:t xml:space="preserve">Al </w:t>
            </w:r>
            <w:r w:rsidRPr="00CF179F">
              <w:rPr>
                <w:rFonts w:ascii="TimesNewRomanPSMT" w:hAnsi="TimesNewRomanPSMT" w:cs="TimesNewRomanPSMT"/>
                <w:color w:val="000000"/>
                <w:sz w:val="20"/>
                <w:szCs w:val="20"/>
                <w:vertAlign w:val="superscript"/>
              </w:rPr>
              <w:t xml:space="preserve">3+ </w:t>
            </w:r>
            <w:r w:rsidRPr="00CF179F">
              <w:rPr>
                <w:rFonts w:ascii="TimesNewRomanPSMT" w:hAnsi="TimesNewRomanPSMT" w:cs="TimesNewRomanPSMT"/>
                <w:color w:val="000000"/>
                <w:sz w:val="20"/>
                <w:szCs w:val="20"/>
              </w:rPr>
              <w:t>(PO</w:t>
            </w:r>
            <w:r w:rsidRPr="00CF179F">
              <w:rPr>
                <w:rFonts w:ascii="TimesNewRomanPSMT" w:hAnsi="TimesNewRomanPSMT" w:cs="TimesNewRomanPSMT"/>
                <w:color w:val="000000"/>
                <w:sz w:val="20"/>
                <w:szCs w:val="20"/>
                <w:vertAlign w:val="subscript"/>
              </w:rPr>
              <w:t>3</w:t>
            </w:r>
            <w:r w:rsidRPr="00CF179F">
              <w:rPr>
                <w:rFonts w:ascii="TimesNewRomanPSMT" w:hAnsi="TimesNewRomanPSMT" w:cs="TimesNewRomanPSMT"/>
                <w:color w:val="000000"/>
                <w:sz w:val="20"/>
                <w:szCs w:val="20"/>
              </w:rPr>
              <w:t>)</w:t>
            </w:r>
            <w:r w:rsidRPr="00CF179F">
              <w:rPr>
                <w:rFonts w:ascii="TimesNewRomanPSMT" w:hAnsi="TimesNewRomanPSMT" w:cs="TimesNewRomanPSMT"/>
                <w:color w:val="000000"/>
                <w:sz w:val="20"/>
                <w:szCs w:val="20"/>
                <w:vertAlign w:val="superscript"/>
              </w:rPr>
              <w:t>3-</w:t>
            </w:r>
          </w:p>
        </w:tc>
      </w:tr>
      <w:tr w:rsidR="00E566E2" w:rsidTr="00E566E2">
        <w:tc>
          <w:tcPr>
            <w:tcW w:w="4788" w:type="dxa"/>
          </w:tcPr>
          <w:p w:rsidR="00E566E2" w:rsidRPr="00E566E2" w:rsidRDefault="00E566E2" w:rsidP="00A07526">
            <w:pPr>
              <w:autoSpaceDE w:val="0"/>
              <w:autoSpaceDN w:val="0"/>
              <w:adjustRightInd w:val="0"/>
              <w:rPr>
                <w:rFonts w:ascii="TimesNewRomanPSMT" w:hAnsi="TimesNewRomanPSMT" w:cs="TimesNewRomanPSMT"/>
                <w:color w:val="000000"/>
                <w:sz w:val="20"/>
                <w:szCs w:val="20"/>
              </w:rPr>
            </w:pPr>
            <w:r>
              <w:rPr>
                <w:rFonts w:ascii="Times New Roman" w:hAnsi="Times New Roman" w:cs="Times New Roman"/>
                <w:b/>
                <w:bCs/>
                <w:color w:val="000000"/>
                <w:sz w:val="20"/>
                <w:szCs w:val="20"/>
              </w:rPr>
              <w:t xml:space="preserve">3. </w:t>
            </w:r>
            <w:r w:rsidR="000E322B">
              <w:rPr>
                <w:rFonts w:ascii="Times New Roman" w:hAnsi="Times New Roman" w:cs="Times New Roman"/>
                <w:bCs/>
                <w:color w:val="000000"/>
                <w:sz w:val="20"/>
                <w:szCs w:val="20"/>
              </w:rPr>
              <w:t xml:space="preserve">Note if the charges equal zero. If they do, you are done.  If not, add subscripts to ensure the charge equal zero.  Remember, subscripts </w:t>
            </w:r>
            <w:r w:rsidR="000E322B">
              <w:rPr>
                <w:rFonts w:ascii="Times New Roman" w:hAnsi="Times New Roman" w:cs="Times New Roman"/>
                <w:b/>
                <w:bCs/>
                <w:color w:val="000000"/>
                <w:sz w:val="20"/>
                <w:szCs w:val="20"/>
              </w:rPr>
              <w:t>multiply</w:t>
            </w:r>
            <w:r w:rsidR="000E322B">
              <w:rPr>
                <w:rFonts w:ascii="Times New Roman" w:hAnsi="Times New Roman" w:cs="Times New Roman"/>
                <w:bCs/>
                <w:color w:val="000000"/>
                <w:sz w:val="20"/>
                <w:szCs w:val="20"/>
              </w:rPr>
              <w:t xml:space="preserve"> the charge.</w:t>
            </w:r>
          </w:p>
        </w:tc>
        <w:tc>
          <w:tcPr>
            <w:tcW w:w="4788" w:type="dxa"/>
          </w:tcPr>
          <w:p w:rsidR="00E566E2" w:rsidRDefault="00E566E2" w:rsidP="00E566E2">
            <w:pPr>
              <w:autoSpaceDE w:val="0"/>
              <w:autoSpaceDN w:val="0"/>
              <w:adjustRightInd w:val="0"/>
              <w:rPr>
                <w:rFonts w:ascii="TimesNewRomanPSMT" w:hAnsi="TimesNewRomanPSMT" w:cs="TimesNewRomanPSMT"/>
                <w:color w:val="000000"/>
                <w:sz w:val="13"/>
                <w:szCs w:val="13"/>
              </w:rPr>
            </w:pPr>
            <w:r>
              <w:rPr>
                <w:rFonts w:ascii="Times New Roman" w:hAnsi="Times New Roman" w:cs="Times New Roman"/>
                <w:b/>
                <w:bCs/>
                <w:color w:val="000000"/>
                <w:sz w:val="20"/>
                <w:szCs w:val="20"/>
              </w:rPr>
              <w:t xml:space="preserve">3. </w:t>
            </w:r>
            <w:r w:rsidRPr="00CF179F">
              <w:rPr>
                <w:rFonts w:ascii="TimesNewRomanPSMT" w:hAnsi="TimesNewRomanPSMT" w:cs="TimesNewRomanPSMT"/>
                <w:color w:val="000000"/>
                <w:sz w:val="20"/>
                <w:szCs w:val="20"/>
              </w:rPr>
              <w:t xml:space="preserve">Al </w:t>
            </w:r>
            <w:r w:rsidRPr="00CF179F">
              <w:rPr>
                <w:rFonts w:ascii="TimesNewRomanPSMT" w:hAnsi="TimesNewRomanPSMT" w:cs="TimesNewRomanPSMT"/>
                <w:color w:val="000000"/>
                <w:sz w:val="20"/>
                <w:szCs w:val="20"/>
                <w:vertAlign w:val="superscript"/>
              </w:rPr>
              <w:t xml:space="preserve">3+ </w:t>
            </w:r>
            <w:r w:rsidRPr="00CF179F">
              <w:rPr>
                <w:rFonts w:ascii="TimesNewRomanPSMT" w:hAnsi="TimesNewRomanPSMT" w:cs="TimesNewRomanPSMT"/>
                <w:color w:val="000000"/>
                <w:sz w:val="20"/>
                <w:szCs w:val="20"/>
              </w:rPr>
              <w:t>(PO</w:t>
            </w:r>
            <w:r w:rsidRPr="000E322B">
              <w:rPr>
                <w:rFonts w:ascii="TimesNewRomanPSMT" w:hAnsi="TimesNewRomanPSMT" w:cs="TimesNewRomanPSMT"/>
                <w:color w:val="000000"/>
                <w:sz w:val="20"/>
                <w:szCs w:val="20"/>
                <w:vertAlign w:val="subscript"/>
              </w:rPr>
              <w:t>3</w:t>
            </w:r>
            <w:r w:rsidRPr="00CF179F">
              <w:rPr>
                <w:rFonts w:ascii="TimesNewRomanPSMT" w:hAnsi="TimesNewRomanPSMT" w:cs="TimesNewRomanPSMT"/>
                <w:color w:val="000000"/>
                <w:sz w:val="20"/>
                <w:szCs w:val="20"/>
              </w:rPr>
              <w:t>)</w:t>
            </w:r>
            <w:r w:rsidRPr="00CF179F">
              <w:rPr>
                <w:rFonts w:ascii="TimesNewRomanPSMT" w:hAnsi="TimesNewRomanPSMT" w:cs="TimesNewRomanPSMT"/>
                <w:color w:val="000000"/>
                <w:sz w:val="20"/>
                <w:szCs w:val="20"/>
                <w:vertAlign w:val="superscript"/>
              </w:rPr>
              <w:t>3-</w:t>
            </w:r>
          </w:p>
          <w:p w:rsidR="00E566E2" w:rsidRPr="00E566E2" w:rsidRDefault="00E566E2" w:rsidP="000E322B">
            <w:pPr>
              <w:autoSpaceDE w:val="0"/>
              <w:autoSpaceDN w:val="0"/>
              <w:adjustRightInd w:val="0"/>
              <w:rPr>
                <w:rFonts w:ascii="TimesNewRomanPSMT" w:hAnsi="TimesNewRomanPSMT" w:cs="TimesNewRomanPSMT"/>
                <w:color w:val="000000"/>
                <w:sz w:val="13"/>
                <w:szCs w:val="13"/>
              </w:rPr>
            </w:pPr>
            <w:r>
              <w:rPr>
                <w:rFonts w:ascii="Times New Roman" w:hAnsi="Times New Roman" w:cs="Times New Roman"/>
                <w:b/>
                <w:bCs/>
                <w:color w:val="000000"/>
                <w:sz w:val="20"/>
                <w:szCs w:val="20"/>
              </w:rPr>
              <w:t xml:space="preserve">Result: </w:t>
            </w:r>
            <w:r w:rsidR="000E322B">
              <w:rPr>
                <w:rFonts w:ascii="TimesNewRomanPSMT" w:hAnsi="TimesNewRomanPSMT" w:cs="TimesNewRomanPSMT"/>
                <w:color w:val="000000"/>
                <w:sz w:val="20"/>
                <w:szCs w:val="20"/>
              </w:rPr>
              <w:t>Total charge = zero</w:t>
            </w:r>
          </w:p>
        </w:tc>
      </w:tr>
      <w:tr w:rsidR="00E566E2" w:rsidTr="00E566E2">
        <w:tc>
          <w:tcPr>
            <w:tcW w:w="4788" w:type="dxa"/>
          </w:tcPr>
          <w:p w:rsidR="00E566E2" w:rsidRPr="00E566E2" w:rsidRDefault="000E3FC4" w:rsidP="000E322B">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r w:rsidR="00E566E2">
              <w:rPr>
                <w:rFonts w:ascii="Times New Roman" w:hAnsi="Times New Roman" w:cs="Times New Roman"/>
                <w:b/>
                <w:bCs/>
                <w:color w:val="000000"/>
                <w:sz w:val="20"/>
                <w:szCs w:val="20"/>
              </w:rPr>
              <w:t xml:space="preserve">. </w:t>
            </w:r>
            <w:r w:rsidR="000E322B">
              <w:rPr>
                <w:rFonts w:ascii="TimesNewRomanPSMT" w:hAnsi="TimesNewRomanPSMT" w:cs="TimesNewRomanPSMT"/>
                <w:color w:val="000000"/>
                <w:sz w:val="20"/>
                <w:szCs w:val="20"/>
              </w:rPr>
              <w:t xml:space="preserve">Write out formula.  </w:t>
            </w:r>
          </w:p>
        </w:tc>
        <w:tc>
          <w:tcPr>
            <w:tcW w:w="4788" w:type="dxa"/>
          </w:tcPr>
          <w:p w:rsidR="00E566E2" w:rsidRPr="00E566E2" w:rsidRDefault="00E566E2" w:rsidP="000E322B">
            <w:pPr>
              <w:autoSpaceDE w:val="0"/>
              <w:autoSpaceDN w:val="0"/>
              <w:adjustRightInd w:val="0"/>
              <w:rPr>
                <w:rFonts w:ascii="TimesNewRomanPSMT" w:hAnsi="TimesNewRomanPSMT" w:cs="TimesNewRomanPSMT"/>
                <w:color w:val="000000"/>
                <w:sz w:val="20"/>
                <w:szCs w:val="20"/>
              </w:rPr>
            </w:pPr>
            <w:r>
              <w:rPr>
                <w:rFonts w:ascii="Times New Roman" w:hAnsi="Times New Roman" w:cs="Times New Roman"/>
                <w:b/>
                <w:bCs/>
                <w:color w:val="000000"/>
                <w:sz w:val="20"/>
                <w:szCs w:val="20"/>
              </w:rPr>
              <w:t xml:space="preserve">5. </w:t>
            </w:r>
            <w:r w:rsidR="000E322B">
              <w:rPr>
                <w:rFonts w:ascii="TimesNewRomanPSMT" w:hAnsi="TimesNewRomanPSMT" w:cs="TimesNewRomanPSMT"/>
                <w:color w:val="000000"/>
                <w:sz w:val="20"/>
                <w:szCs w:val="20"/>
              </w:rPr>
              <w:t>Al and PO</w:t>
            </w:r>
            <w:r w:rsidR="000E322B" w:rsidRPr="000E322B">
              <w:rPr>
                <w:rFonts w:ascii="TimesNewRomanPSMT" w:hAnsi="TimesNewRomanPSMT" w:cs="TimesNewRomanPSMT"/>
                <w:color w:val="000000"/>
                <w:sz w:val="20"/>
                <w:szCs w:val="20"/>
                <w:vertAlign w:val="subscript"/>
              </w:rPr>
              <w:t>3</w:t>
            </w:r>
            <w:r w:rsidR="000E322B">
              <w:rPr>
                <w:rFonts w:ascii="TimesNewRomanPSMT" w:hAnsi="TimesNewRomanPSMT" w:cs="TimesNewRomanPSMT"/>
                <w:color w:val="000000"/>
                <w:sz w:val="20"/>
                <w:szCs w:val="20"/>
              </w:rPr>
              <w:t xml:space="preserve"> do not need subscripts because the charge equals zero. </w:t>
            </w:r>
            <w:r w:rsidRPr="00CF179F">
              <w:rPr>
                <w:rFonts w:ascii="TimesNewRomanPSMT" w:hAnsi="TimesNewRomanPSMT" w:cs="TimesNewRomanPSMT"/>
                <w:color w:val="000000"/>
                <w:sz w:val="20"/>
                <w:szCs w:val="20"/>
              </w:rPr>
              <w:t>Al (PO</w:t>
            </w:r>
            <w:r w:rsidRPr="00CF179F">
              <w:rPr>
                <w:rFonts w:ascii="TimesNewRomanPSMT" w:hAnsi="TimesNewRomanPSMT" w:cs="TimesNewRomanPSMT"/>
                <w:color w:val="000000"/>
                <w:sz w:val="20"/>
                <w:szCs w:val="20"/>
                <w:vertAlign w:val="subscript"/>
              </w:rPr>
              <w:t>3</w:t>
            </w:r>
            <w:r w:rsidRPr="00CF179F">
              <w:rPr>
                <w:rFonts w:ascii="TimesNewRomanPSMT" w:hAnsi="TimesNewRomanPSMT" w:cs="TimesNewRomanPSMT"/>
                <w:color w:val="000000"/>
                <w:sz w:val="20"/>
                <w:szCs w:val="20"/>
              </w:rPr>
              <w:t>)</w:t>
            </w:r>
          </w:p>
        </w:tc>
      </w:tr>
      <w:tr w:rsidR="00E566E2" w:rsidTr="00E566E2">
        <w:tc>
          <w:tcPr>
            <w:tcW w:w="4788" w:type="dxa"/>
          </w:tcPr>
          <w:p w:rsidR="00E566E2" w:rsidRPr="00E566E2" w:rsidRDefault="000E3FC4" w:rsidP="000E322B">
            <w:pPr>
              <w:autoSpaceDE w:val="0"/>
              <w:autoSpaceDN w:val="0"/>
              <w:adjustRightInd w:val="0"/>
              <w:rPr>
                <w:rFonts w:ascii="Times New Roman" w:hAnsi="Times New Roman" w:cs="Times New Roman"/>
                <w:b/>
                <w:bCs/>
                <w:sz w:val="20"/>
                <w:szCs w:val="20"/>
              </w:rPr>
            </w:pPr>
            <w:r>
              <w:rPr>
                <w:rFonts w:ascii="Times New Roman" w:hAnsi="Times New Roman" w:cs="Times New Roman"/>
                <w:b/>
                <w:bCs/>
                <w:color w:val="000000"/>
                <w:sz w:val="20"/>
                <w:szCs w:val="20"/>
              </w:rPr>
              <w:t>5</w:t>
            </w:r>
            <w:r w:rsidR="00E566E2">
              <w:rPr>
                <w:rFonts w:ascii="Times New Roman" w:hAnsi="Times New Roman" w:cs="Times New Roman"/>
                <w:b/>
                <w:bCs/>
                <w:color w:val="000000"/>
                <w:sz w:val="20"/>
                <w:szCs w:val="20"/>
              </w:rPr>
              <w:t xml:space="preserve">. </w:t>
            </w:r>
            <w:r w:rsidR="000E322B">
              <w:rPr>
                <w:rFonts w:ascii="TimesNewRomanPSMT" w:hAnsi="TimesNewRomanPSMT" w:cs="TimesNewRomanPSMT"/>
                <w:color w:val="000000"/>
                <w:sz w:val="20"/>
                <w:szCs w:val="20"/>
              </w:rPr>
              <w:t xml:space="preserve">Remember, </w:t>
            </w:r>
            <w:r w:rsidR="000E322B">
              <w:rPr>
                <w:rFonts w:ascii="Times New Roman" w:hAnsi="Times New Roman" w:cs="Times New Roman"/>
                <w:b/>
                <w:bCs/>
                <w:color w:val="000000"/>
                <w:sz w:val="20"/>
                <w:szCs w:val="20"/>
              </w:rPr>
              <w:t>do not touch anything inside the parenthesis</w:t>
            </w:r>
            <w:r w:rsidR="000E322B">
              <w:rPr>
                <w:rFonts w:ascii="TimesNewRomanPSMT" w:hAnsi="TimesNewRomanPSMT" w:cs="TimesNewRomanPSMT"/>
                <w:color w:val="000000"/>
                <w:sz w:val="20"/>
                <w:szCs w:val="20"/>
              </w:rPr>
              <w:t xml:space="preserve">.  </w:t>
            </w:r>
            <w:r w:rsidR="00E566E2">
              <w:rPr>
                <w:rFonts w:ascii="TimesNewRomanPSMT" w:hAnsi="TimesNewRomanPSMT" w:cs="TimesNewRomanPSMT"/>
                <w:color w:val="000000"/>
                <w:sz w:val="20"/>
                <w:szCs w:val="20"/>
              </w:rPr>
              <w:t>If there is no subscript outside the anion’s parenthesis, remove the parenthesis.</w:t>
            </w:r>
          </w:p>
        </w:tc>
        <w:tc>
          <w:tcPr>
            <w:tcW w:w="4788" w:type="dxa"/>
          </w:tcPr>
          <w:p w:rsidR="00E566E2" w:rsidRPr="00E566E2" w:rsidRDefault="00E566E2" w:rsidP="00A07526">
            <w:pPr>
              <w:autoSpaceDE w:val="0"/>
              <w:autoSpaceDN w:val="0"/>
              <w:adjustRightInd w:val="0"/>
              <w:rPr>
                <w:rFonts w:ascii="TimesNewRomanPSMT" w:hAnsi="TimesNewRomanPSMT" w:cs="TimesNewRomanPSMT"/>
                <w:color w:val="000000"/>
                <w:sz w:val="13"/>
                <w:szCs w:val="13"/>
              </w:rPr>
            </w:pPr>
            <w:r>
              <w:rPr>
                <w:rFonts w:ascii="Times New Roman" w:hAnsi="Times New Roman" w:cs="Times New Roman"/>
                <w:b/>
                <w:bCs/>
                <w:color w:val="000000"/>
                <w:sz w:val="20"/>
                <w:szCs w:val="20"/>
              </w:rPr>
              <w:t xml:space="preserve">6. Answer: </w:t>
            </w:r>
            <w:r>
              <w:rPr>
                <w:rFonts w:ascii="TimesNewRomanPSMT" w:hAnsi="TimesNewRomanPSMT" w:cs="TimesNewRomanPSMT"/>
                <w:color w:val="000000"/>
                <w:sz w:val="20"/>
                <w:szCs w:val="20"/>
              </w:rPr>
              <w:t>Al P</w:t>
            </w:r>
            <w:r w:rsidRPr="00CF179F">
              <w:rPr>
                <w:rFonts w:ascii="TimesNewRomanPSMT" w:hAnsi="TimesNewRomanPSMT" w:cs="TimesNewRomanPSMT"/>
                <w:color w:val="000000"/>
                <w:sz w:val="20"/>
                <w:szCs w:val="20"/>
              </w:rPr>
              <w:t>O</w:t>
            </w:r>
            <w:r w:rsidRPr="00CF179F">
              <w:rPr>
                <w:rFonts w:ascii="TimesNewRomanPSMT" w:hAnsi="TimesNewRomanPSMT" w:cs="TimesNewRomanPSMT"/>
                <w:color w:val="000000"/>
                <w:sz w:val="20"/>
                <w:szCs w:val="20"/>
                <w:vertAlign w:val="subscript"/>
              </w:rPr>
              <w:t>3</w:t>
            </w:r>
          </w:p>
        </w:tc>
      </w:tr>
    </w:tbl>
    <w:p w:rsidR="00E566E2" w:rsidRDefault="00E566E2" w:rsidP="00A07526">
      <w:pPr>
        <w:autoSpaceDE w:val="0"/>
        <w:autoSpaceDN w:val="0"/>
        <w:adjustRightInd w:val="0"/>
        <w:spacing w:after="0" w:line="240" w:lineRule="auto"/>
        <w:rPr>
          <w:rFonts w:ascii="Times New Roman" w:hAnsi="Times New Roman" w:cs="Times New Roman"/>
          <w:b/>
          <w:bCs/>
          <w:color w:val="FFFFFF"/>
          <w:sz w:val="20"/>
          <w:szCs w:val="20"/>
        </w:rPr>
      </w:pPr>
    </w:p>
    <w:p w:rsidR="00A07526" w:rsidRDefault="00A07526" w:rsidP="00A0752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Many transition metals form ions with different charges. You </w:t>
      </w:r>
      <w:r w:rsidR="000F0D96">
        <w:rPr>
          <w:rFonts w:ascii="TimesNewRomanPSMT" w:hAnsi="TimesNewRomanPSMT" w:cs="TimesNewRomanPSMT"/>
          <w:color w:val="000000"/>
          <w:sz w:val="20"/>
          <w:szCs w:val="20"/>
        </w:rPr>
        <w:t xml:space="preserve">should be at least familiar with </w:t>
      </w:r>
      <w:r w:rsidR="00E566E2">
        <w:rPr>
          <w:rFonts w:ascii="TimesNewRomanPSMT" w:hAnsi="TimesNewRomanPSMT" w:cs="TimesNewRomanPSMT"/>
          <w:color w:val="000000"/>
          <w:sz w:val="20"/>
          <w:szCs w:val="20"/>
        </w:rPr>
        <w:t xml:space="preserve">the </w:t>
      </w:r>
      <w:r w:rsidR="000F0D96">
        <w:rPr>
          <w:rFonts w:ascii="TimesNewRomanPSMT" w:hAnsi="TimesNewRomanPSMT" w:cs="TimesNewRomanPSMT"/>
          <w:color w:val="000000"/>
          <w:sz w:val="20"/>
          <w:szCs w:val="20"/>
        </w:rPr>
        <w:t xml:space="preserve">idea that </w:t>
      </w:r>
      <w:r w:rsidR="00E566E2">
        <w:rPr>
          <w:rFonts w:ascii="TimesNewRomanPSMT" w:hAnsi="TimesNewRomanPSMT" w:cs="TimesNewRomanPSMT"/>
          <w:color w:val="000000"/>
          <w:sz w:val="20"/>
          <w:szCs w:val="20"/>
        </w:rPr>
        <w:t xml:space="preserve">charges of the </w:t>
      </w:r>
      <w:r>
        <w:rPr>
          <w:rFonts w:ascii="TimesNewRomanPSMT" w:hAnsi="TimesNewRomanPSMT" w:cs="TimesNewRomanPSMT"/>
          <w:color w:val="000000"/>
          <w:sz w:val="20"/>
          <w:szCs w:val="20"/>
        </w:rPr>
        <w:t>following transition metals</w:t>
      </w:r>
      <w:r w:rsidR="000F0D96">
        <w:rPr>
          <w:rFonts w:ascii="TimesNewRomanPSMT" w:hAnsi="TimesNewRomanPSMT" w:cs="TimesNewRomanPSMT"/>
          <w:color w:val="000000"/>
          <w:sz w:val="20"/>
          <w:szCs w:val="20"/>
        </w:rPr>
        <w:t xml:space="preserve"> can be different</w:t>
      </w:r>
      <w:r>
        <w:rPr>
          <w:rFonts w:ascii="TimesNewRomanPSMT" w:hAnsi="TimesNewRomanPSMT" w:cs="TimesNewRomanPSMT"/>
          <w:color w:val="000000"/>
          <w:sz w:val="20"/>
          <w:szCs w:val="20"/>
        </w:rPr>
        <w:t>. Others transition metals also have multiple charges but</w:t>
      </w:r>
      <w:r w:rsidR="00E566E2">
        <w:rPr>
          <w:rFonts w:ascii="TimesNewRomanPSMT" w:hAnsi="TimesNewRomanPSMT" w:cs="TimesNewRomanPSMT"/>
          <w:color w:val="000000"/>
          <w:sz w:val="20"/>
          <w:szCs w:val="20"/>
        </w:rPr>
        <w:t xml:space="preserve"> these are the ones you will be </w:t>
      </w:r>
      <w:r>
        <w:rPr>
          <w:rFonts w:ascii="TimesNewRomanPSMT" w:hAnsi="TimesNewRomanPSMT" w:cs="TimesNewRomanPSMT"/>
          <w:color w:val="000000"/>
          <w:sz w:val="20"/>
          <w:szCs w:val="20"/>
        </w:rPr>
        <w:t>quizzed/tested on. Many can be figured out with a good understanding of the periodic table.</w:t>
      </w:r>
    </w:p>
    <w:tbl>
      <w:tblPr>
        <w:tblStyle w:val="TableGrid"/>
        <w:tblW w:w="0" w:type="auto"/>
        <w:tblLook w:val="04A0" w:firstRow="1" w:lastRow="0" w:firstColumn="1" w:lastColumn="0" w:noHBand="0" w:noVBand="1"/>
      </w:tblPr>
      <w:tblGrid>
        <w:gridCol w:w="2394"/>
        <w:gridCol w:w="2394"/>
        <w:gridCol w:w="2394"/>
        <w:gridCol w:w="2394"/>
      </w:tblGrid>
      <w:tr w:rsidR="00E566E2" w:rsidRPr="00E566E2" w:rsidTr="00E566E2">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Metal</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Charges</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Metal</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Charges</w:t>
            </w:r>
          </w:p>
        </w:tc>
      </w:tr>
      <w:tr w:rsidR="00E566E2" w:rsidRPr="00E566E2" w:rsidTr="00E566E2">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proofErr w:type="spellStart"/>
            <w:r>
              <w:rPr>
                <w:rFonts w:ascii="TimesNewRomanPSMT" w:hAnsi="TimesNewRomanPSMT" w:cs="TimesNewRomanPSMT"/>
                <w:color w:val="000000"/>
                <w:sz w:val="20"/>
                <w:szCs w:val="20"/>
              </w:rPr>
              <w:t>Sc</w:t>
            </w:r>
            <w:proofErr w:type="spellEnd"/>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3+</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Cu</w:t>
            </w:r>
          </w:p>
        </w:tc>
        <w:tc>
          <w:tcPr>
            <w:tcW w:w="2394" w:type="dxa"/>
          </w:tcPr>
          <w:p w:rsidR="00E566E2" w:rsidRPr="00A71C2E" w:rsidRDefault="00E566E2" w:rsidP="00A07526">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1+, 2+</w:t>
            </w:r>
          </w:p>
        </w:tc>
      </w:tr>
      <w:tr w:rsidR="00E566E2" w:rsidRPr="00E566E2" w:rsidTr="00E566E2">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proofErr w:type="spellStart"/>
            <w:r>
              <w:rPr>
                <w:rFonts w:ascii="TimesNewRomanPSMT" w:hAnsi="TimesNewRomanPSMT" w:cs="TimesNewRomanPSMT"/>
                <w:color w:val="000000"/>
                <w:sz w:val="20"/>
                <w:szCs w:val="20"/>
              </w:rPr>
              <w:t>Ti</w:t>
            </w:r>
            <w:proofErr w:type="spellEnd"/>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3+, 4+</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Zn</w:t>
            </w:r>
          </w:p>
        </w:tc>
        <w:tc>
          <w:tcPr>
            <w:tcW w:w="2394" w:type="dxa"/>
          </w:tcPr>
          <w:p w:rsidR="00E566E2" w:rsidRPr="00A71C2E" w:rsidRDefault="00E566E2" w:rsidP="00A07526">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2+</w:t>
            </w:r>
          </w:p>
        </w:tc>
      </w:tr>
      <w:tr w:rsidR="00E566E2" w:rsidRPr="00E566E2" w:rsidTr="00E566E2">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Cr</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2+, 3+, 6+</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Ag</w:t>
            </w:r>
          </w:p>
        </w:tc>
        <w:tc>
          <w:tcPr>
            <w:tcW w:w="2394" w:type="dxa"/>
          </w:tcPr>
          <w:p w:rsidR="00E566E2" w:rsidRPr="00A71C2E" w:rsidRDefault="00E566E2" w:rsidP="00A07526">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1+</w:t>
            </w:r>
          </w:p>
        </w:tc>
      </w:tr>
      <w:tr w:rsidR="00E566E2" w:rsidRPr="00E566E2" w:rsidTr="00E566E2">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proofErr w:type="spellStart"/>
            <w:r>
              <w:rPr>
                <w:rFonts w:ascii="TimesNewRomanPSMT" w:hAnsi="TimesNewRomanPSMT" w:cs="TimesNewRomanPSMT"/>
                <w:color w:val="000000"/>
                <w:sz w:val="20"/>
                <w:szCs w:val="20"/>
              </w:rPr>
              <w:t>Mn</w:t>
            </w:r>
            <w:proofErr w:type="spellEnd"/>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2+, 3+, 4+, 6+, 7+</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Au</w:t>
            </w:r>
          </w:p>
        </w:tc>
        <w:tc>
          <w:tcPr>
            <w:tcW w:w="2394" w:type="dxa"/>
          </w:tcPr>
          <w:p w:rsidR="00E566E2" w:rsidRPr="00A71C2E" w:rsidRDefault="00E566E2" w:rsidP="00A07526">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1+, 3+</w:t>
            </w:r>
          </w:p>
        </w:tc>
      </w:tr>
      <w:tr w:rsidR="00E566E2" w:rsidRPr="00E566E2" w:rsidTr="00E566E2">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Fe</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2+, 3+</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Hg</w:t>
            </w:r>
          </w:p>
        </w:tc>
        <w:tc>
          <w:tcPr>
            <w:tcW w:w="2394" w:type="dxa"/>
          </w:tcPr>
          <w:p w:rsidR="00E566E2" w:rsidRPr="00E566E2" w:rsidRDefault="00E566E2" w:rsidP="00A07526">
            <w:pPr>
              <w:autoSpaceDE w:val="0"/>
              <w:autoSpaceDN w:val="0"/>
              <w:adjustRightInd w:val="0"/>
              <w:rPr>
                <w:rFonts w:ascii="TimesNewRomanPSMT" w:hAnsi="TimesNewRomanPSMT" w:cs="TimesNewRomanPSMT"/>
                <w:color w:val="000000"/>
                <w:sz w:val="13"/>
                <w:szCs w:val="13"/>
              </w:rPr>
            </w:pPr>
            <w:r>
              <w:rPr>
                <w:rFonts w:ascii="TimesNewRomanPSMT" w:hAnsi="TimesNewRomanPSMT" w:cs="TimesNewRomanPSMT"/>
                <w:color w:val="000000"/>
                <w:sz w:val="20"/>
                <w:szCs w:val="20"/>
              </w:rPr>
              <w:t>1+, 2+ *note mercury(I) is (Hg</w:t>
            </w:r>
            <w:r w:rsidRPr="004B363C">
              <w:rPr>
                <w:rFonts w:ascii="TimesNewRomanPSMT" w:hAnsi="TimesNewRomanPSMT" w:cs="TimesNewRomanPSMT"/>
                <w:color w:val="000000"/>
                <w:sz w:val="20"/>
                <w:szCs w:val="20"/>
                <w:vertAlign w:val="subscript"/>
              </w:rPr>
              <w:t>2</w:t>
            </w:r>
            <w:r>
              <w:rPr>
                <w:rFonts w:ascii="TimesNewRomanPSMT" w:hAnsi="TimesNewRomanPSMT" w:cs="TimesNewRomanPSMT"/>
                <w:color w:val="000000"/>
                <w:sz w:val="20"/>
                <w:szCs w:val="20"/>
              </w:rPr>
              <w:t>)</w:t>
            </w:r>
            <w:r w:rsidRPr="004B363C">
              <w:rPr>
                <w:rFonts w:ascii="TimesNewRomanPSMT" w:hAnsi="TimesNewRomanPSMT" w:cs="TimesNewRomanPSMT"/>
                <w:color w:val="000000"/>
                <w:sz w:val="20"/>
                <w:szCs w:val="20"/>
                <w:vertAlign w:val="superscript"/>
              </w:rPr>
              <w:t>2+</w:t>
            </w:r>
          </w:p>
        </w:tc>
      </w:tr>
      <w:tr w:rsidR="00E566E2" w:rsidRPr="00E566E2" w:rsidTr="00E566E2">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Co</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2+, 3+</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Sn</w:t>
            </w:r>
          </w:p>
        </w:tc>
        <w:tc>
          <w:tcPr>
            <w:tcW w:w="2394" w:type="dxa"/>
          </w:tcPr>
          <w:p w:rsidR="00E566E2" w:rsidRPr="00A71C2E" w:rsidRDefault="00E566E2" w:rsidP="00A07526">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2+, 4+</w:t>
            </w:r>
          </w:p>
        </w:tc>
      </w:tr>
      <w:tr w:rsidR="00E566E2" w:rsidRPr="00E566E2" w:rsidTr="00E566E2">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Ni</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r>
              <w:rPr>
                <w:rFonts w:ascii="TimesNewRomanPSMT" w:hAnsi="TimesNewRomanPSMT" w:cs="TimesNewRomanPSMT"/>
                <w:color w:val="000000"/>
                <w:sz w:val="20"/>
                <w:szCs w:val="20"/>
              </w:rPr>
              <w:t>2+, 3+</w:t>
            </w:r>
          </w:p>
        </w:tc>
        <w:tc>
          <w:tcPr>
            <w:tcW w:w="2394" w:type="dxa"/>
          </w:tcPr>
          <w:p w:rsidR="00E566E2" w:rsidRPr="00E566E2" w:rsidRDefault="00E566E2" w:rsidP="00A07526">
            <w:pPr>
              <w:autoSpaceDE w:val="0"/>
              <w:autoSpaceDN w:val="0"/>
              <w:adjustRightInd w:val="0"/>
              <w:rPr>
                <w:rFonts w:ascii="TimesNewRomanPSMT" w:hAnsi="TimesNewRomanPSMT" w:cs="TimesNewRomanPSMT"/>
                <w:sz w:val="20"/>
                <w:szCs w:val="20"/>
              </w:rPr>
            </w:pPr>
            <w:proofErr w:type="spellStart"/>
            <w:r>
              <w:rPr>
                <w:rFonts w:ascii="TimesNewRomanPSMT" w:hAnsi="TimesNewRomanPSMT" w:cs="TimesNewRomanPSMT"/>
                <w:color w:val="000000"/>
                <w:sz w:val="20"/>
                <w:szCs w:val="20"/>
              </w:rPr>
              <w:t>Pb</w:t>
            </w:r>
            <w:proofErr w:type="spellEnd"/>
          </w:p>
        </w:tc>
        <w:tc>
          <w:tcPr>
            <w:tcW w:w="2394" w:type="dxa"/>
          </w:tcPr>
          <w:p w:rsidR="00E566E2" w:rsidRPr="00A71C2E" w:rsidRDefault="00E566E2" w:rsidP="00A07526">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2+, 4+</w:t>
            </w:r>
          </w:p>
        </w:tc>
      </w:tr>
    </w:tbl>
    <w:p w:rsidR="00E566E2" w:rsidRPr="00E566E2" w:rsidRDefault="00E566E2" w:rsidP="00A07526">
      <w:pPr>
        <w:autoSpaceDE w:val="0"/>
        <w:autoSpaceDN w:val="0"/>
        <w:adjustRightInd w:val="0"/>
        <w:spacing w:after="0" w:line="240" w:lineRule="auto"/>
        <w:rPr>
          <w:rFonts w:ascii="TimesNewRomanPSMT" w:hAnsi="TimesNewRomanPSMT" w:cs="TimesNewRomanPSMT"/>
          <w:sz w:val="20"/>
          <w:szCs w:val="20"/>
        </w:rPr>
      </w:pPr>
    </w:p>
    <w:p w:rsidR="005B1878" w:rsidRDefault="005B1878" w:rsidP="00A07526">
      <w:pPr>
        <w:autoSpaceDE w:val="0"/>
        <w:autoSpaceDN w:val="0"/>
        <w:adjustRightInd w:val="0"/>
        <w:spacing w:after="0" w:line="240" w:lineRule="auto"/>
        <w:rPr>
          <w:rFonts w:ascii="TimesNewRomanPSMT" w:hAnsi="TimesNewRomanPSMT" w:cs="TimesNewRomanPSMT"/>
          <w:color w:val="000000"/>
          <w:sz w:val="20"/>
          <w:szCs w:val="20"/>
        </w:rPr>
      </w:pPr>
    </w:p>
    <w:p w:rsidR="00BC2B97" w:rsidRDefault="00BC2B97" w:rsidP="00A07526">
      <w:pPr>
        <w:autoSpaceDE w:val="0"/>
        <w:autoSpaceDN w:val="0"/>
        <w:adjustRightInd w:val="0"/>
        <w:spacing w:after="0" w:line="240" w:lineRule="auto"/>
        <w:rPr>
          <w:rFonts w:ascii="TimesNewRomanPSMT" w:hAnsi="TimesNewRomanPSMT" w:cs="TimesNewRomanPSMT"/>
          <w:color w:val="000000"/>
          <w:sz w:val="20"/>
          <w:szCs w:val="20"/>
        </w:rPr>
      </w:pPr>
    </w:p>
    <w:p w:rsidR="00BC2B97" w:rsidRDefault="00BC2B97" w:rsidP="00A07526">
      <w:pPr>
        <w:autoSpaceDE w:val="0"/>
        <w:autoSpaceDN w:val="0"/>
        <w:adjustRightInd w:val="0"/>
        <w:spacing w:after="0" w:line="240" w:lineRule="auto"/>
        <w:rPr>
          <w:rFonts w:ascii="TimesNewRomanPSMT" w:hAnsi="TimesNewRomanPSMT" w:cs="TimesNewRomanPSMT"/>
          <w:color w:val="000000"/>
          <w:sz w:val="20"/>
          <w:szCs w:val="20"/>
        </w:rPr>
      </w:pPr>
    </w:p>
    <w:p w:rsidR="00BC2B97" w:rsidRDefault="00BC2B97" w:rsidP="00A07526">
      <w:pPr>
        <w:autoSpaceDE w:val="0"/>
        <w:autoSpaceDN w:val="0"/>
        <w:adjustRightInd w:val="0"/>
        <w:spacing w:after="0" w:line="240" w:lineRule="auto"/>
        <w:rPr>
          <w:rFonts w:ascii="TimesNewRomanPSMT" w:hAnsi="TimesNewRomanPSMT" w:cs="TimesNewRomanPSMT"/>
          <w:color w:val="000000"/>
          <w:sz w:val="20"/>
          <w:szCs w:val="20"/>
        </w:rPr>
      </w:pPr>
    </w:p>
    <w:p w:rsidR="00BC2B97" w:rsidRDefault="00BC2B97" w:rsidP="00A07526">
      <w:pPr>
        <w:autoSpaceDE w:val="0"/>
        <w:autoSpaceDN w:val="0"/>
        <w:adjustRightInd w:val="0"/>
        <w:spacing w:after="0" w:line="240" w:lineRule="auto"/>
        <w:rPr>
          <w:rFonts w:ascii="TimesNewRomanPSMT" w:hAnsi="TimesNewRomanPSMT" w:cs="TimesNewRomanPSMT"/>
          <w:color w:val="000000"/>
          <w:sz w:val="20"/>
          <w:szCs w:val="20"/>
        </w:rPr>
      </w:pPr>
    </w:p>
    <w:p w:rsidR="00F74BCA" w:rsidRDefault="00516893" w:rsidP="00F74B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Section</w:t>
      </w:r>
      <w:r w:rsidR="009E4F81">
        <w:rPr>
          <w:rFonts w:ascii="Times New Roman" w:hAnsi="Times New Roman" w:cs="Times New Roman"/>
          <w:b/>
          <w:bCs/>
          <w:sz w:val="24"/>
          <w:szCs w:val="24"/>
        </w:rPr>
        <w:t xml:space="preserve"> 3</w:t>
      </w:r>
    </w:p>
    <w:p w:rsidR="00F74BCA" w:rsidRDefault="00F74BCA" w:rsidP="00F74B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Stoichiometry</w:t>
      </w:r>
    </w:p>
    <w:p w:rsidR="009E4F81" w:rsidRDefault="009E4F81" w:rsidP="00F74BCA">
      <w:pPr>
        <w:autoSpaceDE w:val="0"/>
        <w:autoSpaceDN w:val="0"/>
        <w:adjustRightInd w:val="0"/>
        <w:spacing w:after="0" w:line="240" w:lineRule="auto"/>
        <w:rPr>
          <w:rFonts w:ascii="Times New Roman" w:hAnsi="Times New Roman" w:cs="Times New Roman"/>
          <w:b/>
          <w:bCs/>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Atomic Masses</w:t>
      </w:r>
    </w:p>
    <w:p w:rsidR="00F74BCA" w:rsidRDefault="00F74BCA" w:rsidP="009E4F81">
      <w:pPr>
        <w:autoSpaceDE w:val="0"/>
        <w:autoSpaceDN w:val="0"/>
        <w:adjustRightInd w:val="0"/>
        <w:spacing w:after="0" w:line="240" w:lineRule="auto"/>
        <w:ind w:firstLine="720"/>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The modern system of atomic masses, instituted in 1961, is based on carbon-12.</w:t>
      </w:r>
    </w:p>
    <w:p w:rsidR="00F74BCA" w:rsidRDefault="00F74BCA" w:rsidP="009E4F81">
      <w:pPr>
        <w:autoSpaceDE w:val="0"/>
        <w:autoSpaceDN w:val="0"/>
        <w:adjustRightInd w:val="0"/>
        <w:spacing w:after="0" w:line="240" w:lineRule="auto"/>
        <w:ind w:firstLine="720"/>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Carbon-12 is assigned the mass of exactly 12 atomic mass units (</w:t>
      </w:r>
      <w:proofErr w:type="spellStart"/>
      <w:r>
        <w:rPr>
          <w:rFonts w:ascii="Times New Roman" w:hAnsi="Times New Roman" w:cs="Times New Roman"/>
          <w:sz w:val="20"/>
          <w:szCs w:val="20"/>
        </w:rPr>
        <w:t>amu</w:t>
      </w:r>
      <w:proofErr w:type="spellEnd"/>
      <w:r>
        <w:rPr>
          <w:rFonts w:ascii="Times New Roman" w:hAnsi="Times New Roman" w:cs="Times New Roman"/>
          <w:sz w:val="20"/>
          <w:szCs w:val="20"/>
        </w:rPr>
        <w:t>)</w:t>
      </w:r>
    </w:p>
    <w:p w:rsidR="00F74BCA" w:rsidRPr="009E4F81" w:rsidRDefault="00F74BCA" w:rsidP="009E4F81">
      <w:pPr>
        <w:autoSpaceDE w:val="0"/>
        <w:autoSpaceDN w:val="0"/>
        <w:adjustRightInd w:val="0"/>
        <w:spacing w:after="0" w:line="240" w:lineRule="auto"/>
        <w:ind w:left="990" w:hanging="270"/>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The most accurate method currently available for comparing the masses of atoms involves the use of the</w:t>
      </w:r>
      <w:r w:rsidR="009E4F81">
        <w:rPr>
          <w:rFonts w:ascii="Times New Roman" w:hAnsi="Times New Roman" w:cs="Times New Roman"/>
          <w:sz w:val="20"/>
          <w:szCs w:val="20"/>
        </w:rPr>
        <w:t xml:space="preserve"> </w:t>
      </w:r>
      <w:r w:rsidR="00A71C2E">
        <w:rPr>
          <w:rFonts w:ascii="Times New Roman" w:hAnsi="Times New Roman" w:cs="Times New Roman"/>
          <w:sz w:val="20"/>
          <w:szCs w:val="20"/>
        </w:rPr>
        <w:t>mass spectrometer.</w:t>
      </w:r>
    </w:p>
    <w:p w:rsidR="00F74BCA" w:rsidRDefault="00F74BCA" w:rsidP="009E4F81">
      <w:pPr>
        <w:autoSpaceDE w:val="0"/>
        <w:autoSpaceDN w:val="0"/>
        <w:adjustRightInd w:val="0"/>
        <w:spacing w:after="0" w:line="240" w:lineRule="auto"/>
        <w:ind w:left="990" w:hanging="270"/>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Atoms or molecules are passed through a beam of high speed electrons. This knocks electrons off the</w:t>
      </w:r>
      <w:r w:rsidR="009E4F81">
        <w:rPr>
          <w:rFonts w:ascii="Times New Roman" w:hAnsi="Times New Roman" w:cs="Times New Roman"/>
          <w:sz w:val="20"/>
          <w:szCs w:val="20"/>
        </w:rPr>
        <w:t xml:space="preserve"> </w:t>
      </w:r>
      <w:r>
        <w:rPr>
          <w:rFonts w:ascii="Times New Roman" w:hAnsi="Times New Roman" w:cs="Times New Roman"/>
          <w:sz w:val="20"/>
          <w:szCs w:val="20"/>
        </w:rPr>
        <w:t>substance being analyzed and changes it to a positive ion. The electric fiel</w:t>
      </w:r>
      <w:r w:rsidR="009E4F81">
        <w:rPr>
          <w:rFonts w:ascii="Times New Roman" w:hAnsi="Times New Roman" w:cs="Times New Roman"/>
          <w:sz w:val="20"/>
          <w:szCs w:val="20"/>
        </w:rPr>
        <w:t xml:space="preserve">d accelerates the positive ions </w:t>
      </w:r>
      <w:r>
        <w:rPr>
          <w:rFonts w:ascii="Times New Roman" w:hAnsi="Times New Roman" w:cs="Times New Roman"/>
          <w:sz w:val="20"/>
          <w:szCs w:val="20"/>
        </w:rPr>
        <w:t>into a magnetic field. Since an accelerated ion creates its own magnetic</w:t>
      </w:r>
      <w:r w:rsidR="009E4F81">
        <w:rPr>
          <w:rFonts w:ascii="Times New Roman" w:hAnsi="Times New Roman" w:cs="Times New Roman"/>
          <w:sz w:val="20"/>
          <w:szCs w:val="20"/>
        </w:rPr>
        <w:t xml:space="preserve"> field, an interaction with the </w:t>
      </w:r>
      <w:r>
        <w:rPr>
          <w:rFonts w:ascii="Times New Roman" w:hAnsi="Times New Roman" w:cs="Times New Roman"/>
          <w:sz w:val="20"/>
          <w:szCs w:val="20"/>
        </w:rPr>
        <w:t>applied magnetic field causes a change in the path of the ion. The amount o</w:t>
      </w:r>
      <w:r w:rsidR="009E4F81">
        <w:rPr>
          <w:rFonts w:ascii="Times New Roman" w:hAnsi="Times New Roman" w:cs="Times New Roman"/>
          <w:sz w:val="20"/>
          <w:szCs w:val="20"/>
        </w:rPr>
        <w:t xml:space="preserve">f deflection is a function of a </w:t>
      </w:r>
      <w:r>
        <w:rPr>
          <w:rFonts w:ascii="Times New Roman" w:hAnsi="Times New Roman" w:cs="Times New Roman"/>
          <w:sz w:val="20"/>
          <w:szCs w:val="20"/>
        </w:rPr>
        <w:t>substance’s mass. The most massive ions are deflected the smallest a</w:t>
      </w:r>
      <w:r w:rsidR="009E4F81">
        <w:rPr>
          <w:rFonts w:ascii="Times New Roman" w:hAnsi="Times New Roman" w:cs="Times New Roman"/>
          <w:sz w:val="20"/>
          <w:szCs w:val="20"/>
        </w:rPr>
        <w:t xml:space="preserve">mount, which causes the ions to </w:t>
      </w:r>
      <w:r>
        <w:rPr>
          <w:rFonts w:ascii="Times New Roman" w:hAnsi="Times New Roman" w:cs="Times New Roman"/>
          <w:sz w:val="20"/>
          <w:szCs w:val="20"/>
        </w:rPr>
        <w:t>separate. A comparison of the positions where the ions hit the detector plat</w:t>
      </w:r>
      <w:r w:rsidR="009E4F81">
        <w:rPr>
          <w:rFonts w:ascii="Times New Roman" w:hAnsi="Times New Roman" w:cs="Times New Roman"/>
          <w:sz w:val="20"/>
          <w:szCs w:val="20"/>
        </w:rPr>
        <w:t xml:space="preserve">e gives very accurate values of </w:t>
      </w:r>
      <w:r>
        <w:rPr>
          <w:rFonts w:ascii="Times New Roman" w:hAnsi="Times New Roman" w:cs="Times New Roman"/>
          <w:sz w:val="20"/>
          <w:szCs w:val="20"/>
        </w:rPr>
        <w:t>their relative masses.</w:t>
      </w:r>
    </w:p>
    <w:p w:rsidR="00F74BCA" w:rsidRDefault="00F74BCA" w:rsidP="009E4F81">
      <w:pPr>
        <w:autoSpaceDE w:val="0"/>
        <w:autoSpaceDN w:val="0"/>
        <w:adjustRightInd w:val="0"/>
        <w:spacing w:after="0" w:line="240" w:lineRule="auto"/>
        <w:ind w:left="990" w:hanging="270"/>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 xml:space="preserve">For example: When isotopes carbon-12 and carbon-13 are analyzed in a </w:t>
      </w:r>
      <w:r w:rsidR="009E4F81">
        <w:rPr>
          <w:rFonts w:ascii="Times New Roman" w:hAnsi="Times New Roman" w:cs="Times New Roman"/>
          <w:sz w:val="20"/>
          <w:szCs w:val="20"/>
        </w:rPr>
        <w:t xml:space="preserve">mass spectrometer, the ratio of </w:t>
      </w:r>
      <w:r>
        <w:rPr>
          <w:rFonts w:ascii="Times New Roman" w:hAnsi="Times New Roman" w:cs="Times New Roman"/>
          <w:sz w:val="20"/>
          <w:szCs w:val="20"/>
        </w:rPr>
        <w:t>their masses is found to be: 1:1.0836129 To calculate the mass of c</w:t>
      </w:r>
      <w:r w:rsidR="009E4F81">
        <w:rPr>
          <w:rFonts w:ascii="Times New Roman" w:hAnsi="Times New Roman" w:cs="Times New Roman"/>
          <w:sz w:val="20"/>
          <w:szCs w:val="20"/>
        </w:rPr>
        <w:t xml:space="preserve">arbon-13: (1.0836129)(12 </w:t>
      </w:r>
      <w:proofErr w:type="spellStart"/>
      <w:r w:rsidR="009E4F81">
        <w:rPr>
          <w:rFonts w:ascii="Times New Roman" w:hAnsi="Times New Roman" w:cs="Times New Roman"/>
          <w:sz w:val="20"/>
          <w:szCs w:val="20"/>
        </w:rPr>
        <w:t>amu</w:t>
      </w:r>
      <w:proofErr w:type="spellEnd"/>
      <w:r w:rsidR="009E4F81">
        <w:rPr>
          <w:rFonts w:ascii="Times New Roman" w:hAnsi="Times New Roman" w:cs="Times New Roman"/>
          <w:sz w:val="20"/>
          <w:szCs w:val="20"/>
        </w:rPr>
        <w:t xml:space="preserve">) = </w:t>
      </w:r>
      <w:r>
        <w:rPr>
          <w:rFonts w:ascii="Times New Roman" w:hAnsi="Times New Roman" w:cs="Times New Roman"/>
          <w:sz w:val="20"/>
          <w:szCs w:val="20"/>
        </w:rPr>
        <w:t xml:space="preserve">13.003355 </w:t>
      </w:r>
      <w:proofErr w:type="spellStart"/>
      <w:r>
        <w:rPr>
          <w:rFonts w:ascii="Times New Roman" w:hAnsi="Times New Roman" w:cs="Times New Roman"/>
          <w:sz w:val="20"/>
          <w:szCs w:val="20"/>
        </w:rPr>
        <w:t>amu</w:t>
      </w:r>
      <w:proofErr w:type="spellEnd"/>
      <w:r>
        <w:rPr>
          <w:rFonts w:ascii="Times New Roman" w:hAnsi="Times New Roman" w:cs="Times New Roman"/>
          <w:sz w:val="20"/>
          <w:szCs w:val="20"/>
        </w:rPr>
        <w:t>.</w:t>
      </w:r>
    </w:p>
    <w:p w:rsidR="00F74BCA" w:rsidRDefault="00F74BCA" w:rsidP="002E3933">
      <w:pPr>
        <w:pStyle w:val="NoSpacing"/>
        <w:jc w:val="center"/>
      </w:pPr>
      <w:r>
        <w:rPr>
          <w:noProof/>
        </w:rPr>
        <w:drawing>
          <wp:inline distT="0" distB="0" distL="0" distR="0" wp14:anchorId="663A2EE4" wp14:editId="6125DF9B">
            <wp:extent cx="4245996" cy="20582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4225" cy="2057392"/>
                    </a:xfrm>
                    <a:prstGeom prst="rect">
                      <a:avLst/>
                    </a:prstGeom>
                    <a:noFill/>
                    <a:ln>
                      <a:noFill/>
                    </a:ln>
                  </pic:spPr>
                </pic:pic>
              </a:graphicData>
            </a:graphic>
          </wp:inline>
        </w:drawing>
      </w:r>
    </w:p>
    <w:p w:rsidR="00F74BCA" w:rsidRDefault="009E4F81" w:rsidP="009E4F81">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sidR="00F74BCA">
        <w:rPr>
          <w:rFonts w:ascii="Times New Roman" w:hAnsi="Times New Roman" w:cs="Times New Roman"/>
          <w:color w:val="000000"/>
          <w:sz w:val="20"/>
          <w:szCs w:val="20"/>
        </w:rPr>
        <w:t>Since the modern system is based on carbon-12, it may seem surprising that carbon’s atomic weight is</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12.01 instead of 12.0. This is due to the fact that there are three carbon isotopes(</w:t>
      </w:r>
      <w:r w:rsidR="00F74BCA" w:rsidRPr="00CF179F">
        <w:rPr>
          <w:rFonts w:ascii="Times New Roman" w:hAnsi="Times New Roman" w:cs="Times New Roman"/>
          <w:color w:val="000000"/>
          <w:sz w:val="20"/>
          <w:szCs w:val="20"/>
          <w:vertAlign w:val="superscript"/>
        </w:rPr>
        <w:t>12</w:t>
      </w:r>
      <w:r w:rsidR="00F74BCA" w:rsidRPr="00CF179F">
        <w:rPr>
          <w:rFonts w:ascii="Times New Roman" w:hAnsi="Times New Roman" w:cs="Times New Roman"/>
          <w:color w:val="000000"/>
          <w:sz w:val="20"/>
          <w:szCs w:val="20"/>
        </w:rPr>
        <w:t xml:space="preserve">C, </w:t>
      </w:r>
      <w:r w:rsidR="00F74BCA" w:rsidRPr="00CF179F">
        <w:rPr>
          <w:rFonts w:ascii="Times New Roman" w:hAnsi="Times New Roman" w:cs="Times New Roman"/>
          <w:color w:val="000000"/>
          <w:sz w:val="20"/>
          <w:szCs w:val="20"/>
          <w:vertAlign w:val="superscript"/>
        </w:rPr>
        <w:t>13</w:t>
      </w:r>
      <w:r w:rsidR="00F74BCA" w:rsidRPr="00CF179F">
        <w:rPr>
          <w:rFonts w:ascii="Times New Roman" w:hAnsi="Times New Roman" w:cs="Times New Roman"/>
          <w:color w:val="000000"/>
          <w:sz w:val="20"/>
          <w:szCs w:val="20"/>
        </w:rPr>
        <w:t xml:space="preserve">C &amp; </w:t>
      </w:r>
      <w:r w:rsidR="00F74BCA" w:rsidRPr="00CF179F">
        <w:rPr>
          <w:rFonts w:ascii="Times New Roman" w:hAnsi="Times New Roman" w:cs="Times New Roman"/>
          <w:color w:val="000000"/>
          <w:sz w:val="20"/>
          <w:szCs w:val="20"/>
          <w:vertAlign w:val="superscript"/>
        </w:rPr>
        <w:t>14</w:t>
      </w:r>
      <w:r w:rsidRPr="00CF179F">
        <w:rPr>
          <w:rFonts w:ascii="Times New Roman" w:hAnsi="Times New Roman" w:cs="Times New Roman"/>
          <w:color w:val="000000"/>
          <w:sz w:val="20"/>
          <w:szCs w:val="20"/>
        </w:rPr>
        <w:t>C</w:t>
      </w:r>
      <w:r>
        <w:rPr>
          <w:rFonts w:ascii="Times New Roman" w:hAnsi="Times New Roman" w:cs="Times New Roman"/>
          <w:color w:val="000000"/>
          <w:sz w:val="20"/>
          <w:szCs w:val="20"/>
        </w:rPr>
        <w:t xml:space="preserve">) and the </w:t>
      </w:r>
      <w:r w:rsidR="00F74BCA">
        <w:rPr>
          <w:rFonts w:ascii="Times New Roman" w:hAnsi="Times New Roman" w:cs="Times New Roman"/>
          <w:color w:val="000000"/>
          <w:sz w:val="20"/>
          <w:szCs w:val="20"/>
        </w:rPr>
        <w:t>atomic weight listed on the periodic table is an average value representing the mas</w:t>
      </w:r>
      <w:r>
        <w:rPr>
          <w:rFonts w:ascii="Times New Roman" w:hAnsi="Times New Roman" w:cs="Times New Roman"/>
          <w:color w:val="000000"/>
          <w:sz w:val="20"/>
          <w:szCs w:val="20"/>
        </w:rPr>
        <w:t xml:space="preserve">s and abundance of each </w:t>
      </w:r>
      <w:r w:rsidR="00F74BCA">
        <w:rPr>
          <w:rFonts w:ascii="Times New Roman" w:hAnsi="Times New Roman" w:cs="Times New Roman"/>
          <w:color w:val="000000"/>
          <w:sz w:val="20"/>
          <w:szCs w:val="20"/>
        </w:rPr>
        <w:t>isotope.</w:t>
      </w: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Average Atomic Weight</w:t>
      </w:r>
    </w:p>
    <w:p w:rsidR="00F74BCA" w:rsidRDefault="00F74BCA" w:rsidP="009E4F81">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 xml:space="preserve">The </w:t>
      </w:r>
      <w:r>
        <w:rPr>
          <w:rFonts w:ascii="Times New Roman" w:hAnsi="Times New Roman" w:cs="Times New Roman"/>
          <w:b/>
          <w:bCs/>
          <w:color w:val="000000"/>
          <w:sz w:val="20"/>
          <w:szCs w:val="20"/>
        </w:rPr>
        <w:t>atomic weight of an element is the weighted average of the masses of the isotopes of that element</w:t>
      </w:r>
      <w:r w:rsidR="009E4F81">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weighted average is determined using the abundance and mass of e</w:t>
      </w:r>
      <w:r w:rsidR="009E4F81">
        <w:rPr>
          <w:rFonts w:ascii="Times New Roman" w:hAnsi="Times New Roman" w:cs="Times New Roman"/>
          <w:color w:val="000000"/>
          <w:sz w:val="20"/>
          <w:szCs w:val="20"/>
        </w:rPr>
        <w:t xml:space="preserve">ach isotope. Most elements have more than one </w:t>
      </w:r>
      <w:r>
        <w:rPr>
          <w:rFonts w:ascii="Times New Roman" w:hAnsi="Times New Roman" w:cs="Times New Roman"/>
          <w:color w:val="000000"/>
          <w:sz w:val="20"/>
          <w:szCs w:val="20"/>
        </w:rPr>
        <w:t>naturally occurring isotope.</w:t>
      </w:r>
    </w:p>
    <w:p w:rsidR="00F74BCA" w:rsidRDefault="00F74BCA" w:rsidP="009E4F81">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 xml:space="preserve">For example, there are two naturally occurring isotopes of copper, </w:t>
      </w:r>
      <w:r>
        <w:rPr>
          <w:rFonts w:ascii="Times New Roman" w:hAnsi="Times New Roman" w:cs="Times New Roman"/>
          <w:b/>
          <w:bCs/>
          <w:i/>
          <w:iCs/>
          <w:color w:val="000000"/>
          <w:sz w:val="20"/>
          <w:szCs w:val="20"/>
        </w:rPr>
        <w:t xml:space="preserve">copper-63 </w:t>
      </w:r>
      <w:r>
        <w:rPr>
          <w:rFonts w:ascii="Times New Roman" w:hAnsi="Times New Roman" w:cs="Times New Roman"/>
          <w:color w:val="000000"/>
          <w:sz w:val="20"/>
          <w:szCs w:val="20"/>
        </w:rPr>
        <w:t xml:space="preserve">(62.93 </w:t>
      </w:r>
      <w:proofErr w:type="spellStart"/>
      <w:r>
        <w:rPr>
          <w:rFonts w:ascii="Times New Roman" w:hAnsi="Times New Roman" w:cs="Times New Roman"/>
          <w:color w:val="000000"/>
          <w:sz w:val="20"/>
          <w:szCs w:val="20"/>
        </w:rPr>
        <w:t>amu</w:t>
      </w:r>
      <w:proofErr w:type="spellEnd"/>
      <w:r>
        <w:rPr>
          <w:rFonts w:ascii="Times New Roman" w:hAnsi="Times New Roman" w:cs="Times New Roman"/>
          <w:color w:val="000000"/>
          <w:sz w:val="20"/>
          <w:szCs w:val="20"/>
        </w:rPr>
        <w:t xml:space="preserve">) and </w:t>
      </w:r>
      <w:r>
        <w:rPr>
          <w:rFonts w:ascii="Times New Roman" w:hAnsi="Times New Roman" w:cs="Times New Roman"/>
          <w:b/>
          <w:bCs/>
          <w:i/>
          <w:iCs/>
          <w:color w:val="000000"/>
          <w:sz w:val="20"/>
          <w:szCs w:val="20"/>
        </w:rPr>
        <w:t>copper-65</w:t>
      </w:r>
      <w:r w:rsidR="009E4F81">
        <w:rPr>
          <w:rFonts w:ascii="Times New Roman" w:hAnsi="Times New Roman" w:cs="Times New Roman"/>
          <w:color w:val="000000"/>
          <w:sz w:val="20"/>
          <w:szCs w:val="20"/>
        </w:rPr>
        <w:t xml:space="preserve">. (64.93 </w:t>
      </w:r>
      <w:proofErr w:type="spellStart"/>
      <w:r>
        <w:rPr>
          <w:rFonts w:ascii="Times New Roman" w:hAnsi="Times New Roman" w:cs="Times New Roman"/>
          <w:color w:val="000000"/>
          <w:sz w:val="20"/>
          <w:szCs w:val="20"/>
        </w:rPr>
        <w:t>amu</w:t>
      </w:r>
      <w:proofErr w:type="spellEnd"/>
      <w:r>
        <w:rPr>
          <w:rFonts w:ascii="Times New Roman" w:hAnsi="Times New Roman" w:cs="Times New Roman"/>
          <w:color w:val="000000"/>
          <w:sz w:val="20"/>
          <w:szCs w:val="20"/>
        </w:rPr>
        <w:t xml:space="preserve">). The natural abundances of the isotopes are </w:t>
      </w:r>
      <w:r>
        <w:rPr>
          <w:rFonts w:ascii="Times New Roman" w:hAnsi="Times New Roman" w:cs="Times New Roman"/>
          <w:b/>
          <w:bCs/>
          <w:color w:val="000000"/>
          <w:sz w:val="20"/>
          <w:szCs w:val="20"/>
        </w:rPr>
        <w:t xml:space="preserve">69.17% </w:t>
      </w:r>
      <w:r>
        <w:rPr>
          <w:rFonts w:ascii="Times New Roman" w:hAnsi="Times New Roman" w:cs="Times New Roman"/>
          <w:color w:val="000000"/>
          <w:sz w:val="20"/>
          <w:szCs w:val="20"/>
        </w:rPr>
        <w:t xml:space="preserve">and </w:t>
      </w:r>
      <w:r>
        <w:rPr>
          <w:rFonts w:ascii="Times New Roman" w:hAnsi="Times New Roman" w:cs="Times New Roman"/>
          <w:b/>
          <w:bCs/>
          <w:color w:val="000000"/>
          <w:sz w:val="20"/>
          <w:szCs w:val="20"/>
        </w:rPr>
        <w:t xml:space="preserve">30.83% </w:t>
      </w:r>
      <w:r>
        <w:rPr>
          <w:rFonts w:ascii="Times New Roman" w:hAnsi="Times New Roman" w:cs="Times New Roman"/>
          <w:color w:val="000000"/>
          <w:sz w:val="20"/>
          <w:szCs w:val="20"/>
        </w:rPr>
        <w:t>respectively.</w:t>
      </w:r>
    </w:p>
    <w:p w:rsidR="00F74BCA" w:rsidRDefault="00F74BCA" w:rsidP="009E4F81">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b/>
          <w:bCs/>
          <w:color w:val="000000"/>
          <w:sz w:val="20"/>
          <w:szCs w:val="20"/>
        </w:rPr>
        <w:t>To determine the atomic weight:</w:t>
      </w:r>
    </w:p>
    <w:p w:rsidR="00F74BCA" w:rsidRDefault="00F74BCA" w:rsidP="00554EE6">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Step 1: </w:t>
      </w:r>
      <w:r>
        <w:rPr>
          <w:rFonts w:ascii="Times New Roman" w:hAnsi="Times New Roman" w:cs="Times New Roman"/>
          <w:color w:val="000000"/>
          <w:sz w:val="20"/>
          <w:szCs w:val="20"/>
        </w:rPr>
        <w:t>Multiply the mass number and the relative abundance (as a decimal). The mass of the electron is</w:t>
      </w:r>
      <w:r w:rsidR="009E4F81">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insignificant in this calculation and is not used.</w:t>
      </w:r>
    </w:p>
    <w:tbl>
      <w:tblPr>
        <w:tblStyle w:val="TableGrid"/>
        <w:tblW w:w="0" w:type="auto"/>
        <w:tblInd w:w="720" w:type="dxa"/>
        <w:tblLook w:val="04A0" w:firstRow="1" w:lastRow="0" w:firstColumn="1" w:lastColumn="0" w:noHBand="0" w:noVBand="1"/>
      </w:tblPr>
      <w:tblGrid>
        <w:gridCol w:w="2925"/>
        <w:gridCol w:w="1468"/>
        <w:gridCol w:w="1400"/>
        <w:gridCol w:w="1516"/>
        <w:gridCol w:w="329"/>
        <w:gridCol w:w="1218"/>
      </w:tblGrid>
      <w:tr w:rsidR="00554EE6" w:rsidTr="00554EE6">
        <w:tc>
          <w:tcPr>
            <w:tcW w:w="2925" w:type="dxa"/>
          </w:tcPr>
          <w:p w:rsidR="00554EE6" w:rsidRDefault="00554EE6" w:rsidP="00554EE6">
            <w:pPr>
              <w:autoSpaceDE w:val="0"/>
              <w:autoSpaceDN w:val="0"/>
              <w:adjustRightInd w:val="0"/>
              <w:rPr>
                <w:rFonts w:ascii="Times New Roman" w:hAnsi="Times New Roman" w:cs="Times New Roman"/>
                <w:color w:val="000000"/>
                <w:sz w:val="20"/>
                <w:szCs w:val="20"/>
              </w:rPr>
            </w:pPr>
            <w:r w:rsidRPr="00554EE6">
              <w:rPr>
                <w:rFonts w:ascii="Times New Roman" w:hAnsi="Times New Roman" w:cs="Times New Roman"/>
                <w:sz w:val="20"/>
                <w:szCs w:val="20"/>
              </w:rPr>
              <w:t>Isotope</w:t>
            </w:r>
            <w:r>
              <w:rPr>
                <w:rFonts w:ascii="Times New Roman" w:hAnsi="Times New Roman" w:cs="Times New Roman"/>
                <w:color w:val="000000"/>
                <w:sz w:val="20"/>
                <w:szCs w:val="20"/>
              </w:rPr>
              <w:t xml:space="preserve"> </w:t>
            </w:r>
            <w:r w:rsidRPr="00554EE6">
              <w:rPr>
                <w:rFonts w:ascii="Times New Roman" w:hAnsi="Times New Roman" w:cs="Times New Roman"/>
                <w:sz w:val="20"/>
                <w:szCs w:val="20"/>
              </w:rPr>
              <w:t>name</w:t>
            </w:r>
          </w:p>
        </w:tc>
        <w:tc>
          <w:tcPr>
            <w:tcW w:w="1468" w:type="dxa"/>
          </w:tcPr>
          <w:p w:rsidR="00554EE6" w:rsidRDefault="00554EE6" w:rsidP="00554EE6">
            <w:pPr>
              <w:autoSpaceDE w:val="0"/>
              <w:autoSpaceDN w:val="0"/>
              <w:adjustRightInd w:val="0"/>
              <w:rPr>
                <w:rFonts w:ascii="Times New Roman" w:hAnsi="Times New Roman" w:cs="Times New Roman"/>
                <w:color w:val="000000"/>
                <w:sz w:val="20"/>
                <w:szCs w:val="20"/>
              </w:rPr>
            </w:pPr>
            <w:r w:rsidRPr="00554EE6">
              <w:rPr>
                <w:rFonts w:ascii="Times New Roman" w:hAnsi="Times New Roman" w:cs="Times New Roman"/>
                <w:sz w:val="20"/>
                <w:szCs w:val="20"/>
              </w:rPr>
              <w:t>atomic mass</w:t>
            </w:r>
          </w:p>
        </w:tc>
        <w:tc>
          <w:tcPr>
            <w:tcW w:w="1400" w:type="dxa"/>
          </w:tcPr>
          <w:p w:rsidR="00554EE6" w:rsidRPr="00554EE6" w:rsidRDefault="00554EE6" w:rsidP="00554EE6">
            <w:pPr>
              <w:autoSpaceDE w:val="0"/>
              <w:autoSpaceDN w:val="0"/>
              <w:adjustRightInd w:val="0"/>
              <w:rPr>
                <w:rFonts w:ascii="Times New Roman" w:hAnsi="Times New Roman" w:cs="Times New Roman"/>
                <w:sz w:val="20"/>
                <w:szCs w:val="20"/>
              </w:rPr>
            </w:pPr>
            <w:r w:rsidRPr="00554EE6">
              <w:rPr>
                <w:rFonts w:ascii="Times New Roman" w:hAnsi="Times New Roman" w:cs="Times New Roman"/>
                <w:sz w:val="20"/>
                <w:szCs w:val="20"/>
              </w:rPr>
              <w:t xml:space="preserve">x </w:t>
            </w:r>
          </w:p>
          <w:p w:rsidR="00554EE6" w:rsidRDefault="00554EE6" w:rsidP="00554EE6">
            <w:pPr>
              <w:autoSpaceDE w:val="0"/>
              <w:autoSpaceDN w:val="0"/>
              <w:adjustRightInd w:val="0"/>
              <w:rPr>
                <w:rFonts w:ascii="Times New Roman" w:hAnsi="Times New Roman" w:cs="Times New Roman"/>
                <w:color w:val="000000"/>
                <w:sz w:val="20"/>
                <w:szCs w:val="20"/>
              </w:rPr>
            </w:pPr>
          </w:p>
        </w:tc>
        <w:tc>
          <w:tcPr>
            <w:tcW w:w="1516" w:type="dxa"/>
          </w:tcPr>
          <w:p w:rsidR="00554EE6" w:rsidRDefault="00554EE6" w:rsidP="00554EE6">
            <w:pPr>
              <w:autoSpaceDE w:val="0"/>
              <w:autoSpaceDN w:val="0"/>
              <w:adjustRightInd w:val="0"/>
              <w:rPr>
                <w:rFonts w:ascii="Times New Roman" w:hAnsi="Times New Roman" w:cs="Times New Roman"/>
                <w:color w:val="000000"/>
                <w:sz w:val="20"/>
                <w:szCs w:val="20"/>
              </w:rPr>
            </w:pPr>
            <w:r w:rsidRPr="00554EE6">
              <w:rPr>
                <w:rFonts w:ascii="Times New Roman" w:hAnsi="Times New Roman" w:cs="Times New Roman"/>
                <w:sz w:val="20"/>
                <w:szCs w:val="20"/>
              </w:rPr>
              <w:t>abundance (as a decimal)</w:t>
            </w:r>
          </w:p>
        </w:tc>
        <w:tc>
          <w:tcPr>
            <w:tcW w:w="329" w:type="dxa"/>
          </w:tcPr>
          <w:p w:rsidR="00554EE6" w:rsidRDefault="00554EE6" w:rsidP="00554EE6">
            <w:pPr>
              <w:autoSpaceDE w:val="0"/>
              <w:autoSpaceDN w:val="0"/>
              <w:adjustRightInd w:val="0"/>
              <w:rPr>
                <w:rFonts w:ascii="Times New Roman" w:hAnsi="Times New Roman" w:cs="Times New Roman"/>
                <w:color w:val="000000"/>
                <w:sz w:val="20"/>
                <w:szCs w:val="20"/>
              </w:rPr>
            </w:pPr>
            <w:r w:rsidRPr="00554EE6">
              <w:rPr>
                <w:rFonts w:ascii="Times New Roman" w:hAnsi="Times New Roman" w:cs="Times New Roman"/>
                <w:sz w:val="20"/>
                <w:szCs w:val="20"/>
              </w:rPr>
              <w:t xml:space="preserve">= </w:t>
            </w:r>
          </w:p>
        </w:tc>
        <w:tc>
          <w:tcPr>
            <w:tcW w:w="1218" w:type="dxa"/>
          </w:tcPr>
          <w:p w:rsidR="00554EE6" w:rsidRDefault="00554EE6" w:rsidP="00554EE6">
            <w:pPr>
              <w:autoSpaceDE w:val="0"/>
              <w:autoSpaceDN w:val="0"/>
              <w:adjustRightInd w:val="0"/>
              <w:rPr>
                <w:rFonts w:ascii="Times New Roman" w:hAnsi="Times New Roman" w:cs="Times New Roman"/>
                <w:color w:val="000000"/>
                <w:sz w:val="20"/>
                <w:szCs w:val="20"/>
              </w:rPr>
            </w:pPr>
            <w:r w:rsidRPr="00554EE6">
              <w:rPr>
                <w:rFonts w:ascii="Times New Roman" w:hAnsi="Times New Roman" w:cs="Times New Roman"/>
                <w:sz w:val="20"/>
                <w:szCs w:val="20"/>
              </w:rPr>
              <w:t>result</w:t>
            </w:r>
          </w:p>
        </w:tc>
      </w:tr>
      <w:tr w:rsidR="00554EE6" w:rsidTr="00CF179F">
        <w:tc>
          <w:tcPr>
            <w:tcW w:w="2925"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copper-63</w:t>
            </w:r>
          </w:p>
        </w:tc>
        <w:tc>
          <w:tcPr>
            <w:tcW w:w="1468"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62.93 </w:t>
            </w:r>
            <w:proofErr w:type="spellStart"/>
            <w:r>
              <w:rPr>
                <w:rFonts w:ascii="Times New Roman" w:hAnsi="Times New Roman" w:cs="Times New Roman"/>
                <w:color w:val="000000"/>
                <w:sz w:val="20"/>
                <w:szCs w:val="20"/>
              </w:rPr>
              <w:t>amu</w:t>
            </w:r>
            <w:proofErr w:type="spellEnd"/>
          </w:p>
        </w:tc>
        <w:tc>
          <w:tcPr>
            <w:tcW w:w="1400"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x</w:t>
            </w:r>
          </w:p>
        </w:tc>
        <w:tc>
          <w:tcPr>
            <w:tcW w:w="1516"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0.6917</w:t>
            </w:r>
          </w:p>
        </w:tc>
        <w:tc>
          <w:tcPr>
            <w:tcW w:w="329"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18"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43.53</w:t>
            </w:r>
          </w:p>
        </w:tc>
      </w:tr>
      <w:tr w:rsidR="00554EE6" w:rsidTr="00CF179F">
        <w:tc>
          <w:tcPr>
            <w:tcW w:w="2925"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copper-65</w:t>
            </w:r>
          </w:p>
        </w:tc>
        <w:tc>
          <w:tcPr>
            <w:tcW w:w="1468"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64.93 </w:t>
            </w:r>
            <w:proofErr w:type="spellStart"/>
            <w:r>
              <w:rPr>
                <w:rFonts w:ascii="Times New Roman" w:hAnsi="Times New Roman" w:cs="Times New Roman"/>
                <w:color w:val="000000"/>
                <w:sz w:val="20"/>
                <w:szCs w:val="20"/>
              </w:rPr>
              <w:t>amu</w:t>
            </w:r>
            <w:proofErr w:type="spellEnd"/>
          </w:p>
        </w:tc>
        <w:tc>
          <w:tcPr>
            <w:tcW w:w="1400"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x</w:t>
            </w:r>
          </w:p>
        </w:tc>
        <w:tc>
          <w:tcPr>
            <w:tcW w:w="1516"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0.3083</w:t>
            </w:r>
          </w:p>
        </w:tc>
        <w:tc>
          <w:tcPr>
            <w:tcW w:w="329"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18" w:type="dxa"/>
          </w:tcPr>
          <w:p w:rsidR="00554EE6" w:rsidRDefault="00554EE6" w:rsidP="00554EE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20.02</w:t>
            </w:r>
          </w:p>
        </w:tc>
      </w:tr>
    </w:tbl>
    <w:p w:rsidR="00F74BCA" w:rsidRPr="002E3933" w:rsidRDefault="00F74BCA" w:rsidP="002E3933">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b/>
          <w:bCs/>
          <w:color w:val="000000"/>
          <w:sz w:val="20"/>
          <w:szCs w:val="20"/>
        </w:rPr>
        <w:t xml:space="preserve">Step 2: </w:t>
      </w:r>
      <w:r>
        <w:rPr>
          <w:rFonts w:ascii="Times New Roman" w:hAnsi="Times New Roman" w:cs="Times New Roman"/>
          <w:color w:val="000000"/>
          <w:sz w:val="20"/>
          <w:szCs w:val="20"/>
        </w:rPr>
        <w:t xml:space="preserve">Add up your results. </w:t>
      </w:r>
      <w:r>
        <w:rPr>
          <w:rFonts w:ascii="Times New Roman" w:hAnsi="Times New Roman" w:cs="Times New Roman"/>
          <w:b/>
          <w:bCs/>
          <w:color w:val="000000"/>
          <w:sz w:val="20"/>
          <w:szCs w:val="20"/>
        </w:rPr>
        <w:t xml:space="preserve">Atomic Weight = 63.55 </w:t>
      </w:r>
      <w:proofErr w:type="spellStart"/>
      <w:r>
        <w:rPr>
          <w:rFonts w:ascii="Times New Roman" w:hAnsi="Times New Roman" w:cs="Times New Roman"/>
          <w:b/>
          <w:bCs/>
          <w:color w:val="000000"/>
          <w:sz w:val="20"/>
          <w:szCs w:val="20"/>
        </w:rPr>
        <w:t>amu</w:t>
      </w:r>
      <w:proofErr w:type="spellEnd"/>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lastRenderedPageBreak/>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 xml:space="preserve">The mass of a proton is approx. 1.008 </w:t>
      </w:r>
      <w:proofErr w:type="spellStart"/>
      <w:r>
        <w:rPr>
          <w:rFonts w:ascii="Times New Roman" w:hAnsi="Times New Roman" w:cs="Times New Roman"/>
          <w:color w:val="000000"/>
          <w:sz w:val="20"/>
          <w:szCs w:val="20"/>
        </w:rPr>
        <w:t>amu</w:t>
      </w:r>
      <w:proofErr w:type="spellEnd"/>
      <w:r>
        <w:rPr>
          <w:rFonts w:ascii="Times New Roman" w:hAnsi="Times New Roman" w:cs="Times New Roman"/>
          <w:color w:val="000000"/>
          <w:sz w:val="20"/>
          <w:szCs w:val="20"/>
        </w:rPr>
        <w:t>. The mass of a neutron is ap</w:t>
      </w:r>
      <w:r w:rsidR="00554EE6">
        <w:rPr>
          <w:rFonts w:ascii="Times New Roman" w:hAnsi="Times New Roman" w:cs="Times New Roman"/>
          <w:color w:val="000000"/>
          <w:sz w:val="20"/>
          <w:szCs w:val="20"/>
        </w:rPr>
        <w:t xml:space="preserve">proximately 1.009 </w:t>
      </w:r>
      <w:proofErr w:type="spellStart"/>
      <w:r w:rsidR="00554EE6">
        <w:rPr>
          <w:rFonts w:ascii="Times New Roman" w:hAnsi="Times New Roman" w:cs="Times New Roman"/>
          <w:color w:val="000000"/>
          <w:sz w:val="20"/>
          <w:szCs w:val="20"/>
        </w:rPr>
        <w:t>amu</w:t>
      </w:r>
      <w:proofErr w:type="spellEnd"/>
      <w:r w:rsidR="00554EE6">
        <w:rPr>
          <w:rFonts w:ascii="Times New Roman" w:hAnsi="Times New Roman" w:cs="Times New Roman"/>
          <w:color w:val="000000"/>
          <w:sz w:val="20"/>
          <w:szCs w:val="20"/>
        </w:rPr>
        <w:t xml:space="preserve">. The mass </w:t>
      </w:r>
      <w:r>
        <w:rPr>
          <w:rFonts w:ascii="Times New Roman" w:hAnsi="Times New Roman" w:cs="Times New Roman"/>
          <w:color w:val="000000"/>
          <w:sz w:val="20"/>
          <w:szCs w:val="20"/>
        </w:rPr>
        <w:t>of the electron is insignificant. When elements are formed from the individual subatomic particl</w:t>
      </w:r>
      <w:r w:rsidR="00554EE6">
        <w:rPr>
          <w:rFonts w:ascii="Times New Roman" w:hAnsi="Times New Roman" w:cs="Times New Roman"/>
          <w:color w:val="000000"/>
          <w:sz w:val="20"/>
          <w:szCs w:val="20"/>
        </w:rPr>
        <w:t xml:space="preserve">es a large </w:t>
      </w:r>
      <w:r>
        <w:rPr>
          <w:rFonts w:ascii="Times New Roman" w:hAnsi="Times New Roman" w:cs="Times New Roman"/>
          <w:color w:val="000000"/>
          <w:sz w:val="20"/>
          <w:szCs w:val="20"/>
        </w:rPr>
        <w:t xml:space="preserve">amount of energy in the form of heat is released. This loss of mass is called the </w:t>
      </w:r>
      <w:r>
        <w:rPr>
          <w:rFonts w:ascii="Times New Roman" w:hAnsi="Times New Roman" w:cs="Times New Roman"/>
          <w:b/>
          <w:bCs/>
          <w:color w:val="000000"/>
          <w:sz w:val="20"/>
          <w:szCs w:val="20"/>
        </w:rPr>
        <w:t xml:space="preserve">mass defect </w:t>
      </w:r>
      <w:r w:rsidR="00554EE6">
        <w:rPr>
          <w:rFonts w:ascii="Times New Roman" w:hAnsi="Times New Roman" w:cs="Times New Roman"/>
          <w:color w:val="000000"/>
          <w:sz w:val="20"/>
          <w:szCs w:val="20"/>
        </w:rPr>
        <w:t xml:space="preserve">and this </w:t>
      </w:r>
      <w:r>
        <w:rPr>
          <w:rFonts w:ascii="Times New Roman" w:hAnsi="Times New Roman" w:cs="Times New Roman"/>
          <w:color w:val="000000"/>
          <w:sz w:val="20"/>
          <w:szCs w:val="20"/>
        </w:rPr>
        <w:t>conversion of mass into energy is seen in the equation: E = mc</w:t>
      </w:r>
      <w:r w:rsidRPr="00F50AAD">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w:t>
      </w:r>
    </w:p>
    <w:p w:rsidR="00554EE6" w:rsidRDefault="00554EE6"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Gram Formula Mass / Molar Mass</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 xml:space="preserve">Gram formula mass (also known as molar mass) is defined as the atomic </w:t>
      </w:r>
      <w:r w:rsidR="00554EE6">
        <w:rPr>
          <w:rFonts w:ascii="Times New Roman" w:hAnsi="Times New Roman" w:cs="Times New Roman"/>
          <w:color w:val="000000"/>
          <w:sz w:val="20"/>
          <w:szCs w:val="20"/>
        </w:rPr>
        <w:t xml:space="preserve">mass of one mole of an element, </w:t>
      </w:r>
      <w:r>
        <w:rPr>
          <w:rFonts w:ascii="Times New Roman" w:hAnsi="Times New Roman" w:cs="Times New Roman"/>
          <w:color w:val="000000"/>
          <w:sz w:val="20"/>
          <w:szCs w:val="20"/>
        </w:rPr>
        <w:t>molecular compound or ionic compound. The answer must always be wri</w:t>
      </w:r>
      <w:r w:rsidR="00554EE6">
        <w:rPr>
          <w:rFonts w:ascii="Times New Roman" w:hAnsi="Times New Roman" w:cs="Times New Roman"/>
          <w:color w:val="000000"/>
          <w:sz w:val="20"/>
          <w:szCs w:val="20"/>
        </w:rPr>
        <w:t>tten with the unit g/</w:t>
      </w:r>
      <w:proofErr w:type="spellStart"/>
      <w:r w:rsidR="00554EE6">
        <w:rPr>
          <w:rFonts w:ascii="Times New Roman" w:hAnsi="Times New Roman" w:cs="Times New Roman"/>
          <w:color w:val="000000"/>
          <w:sz w:val="20"/>
          <w:szCs w:val="20"/>
        </w:rPr>
        <w:t>mol</w:t>
      </w:r>
      <w:proofErr w:type="spellEnd"/>
      <w:r w:rsidR="00554EE6">
        <w:rPr>
          <w:rFonts w:ascii="Times New Roman" w:hAnsi="Times New Roman" w:cs="Times New Roman"/>
          <w:color w:val="000000"/>
          <w:sz w:val="20"/>
          <w:szCs w:val="20"/>
        </w:rPr>
        <w:t xml:space="preserve"> (grams </w:t>
      </w:r>
      <w:r>
        <w:rPr>
          <w:rFonts w:ascii="Times New Roman" w:hAnsi="Times New Roman" w:cs="Times New Roman"/>
          <w:color w:val="000000"/>
          <w:sz w:val="20"/>
          <w:szCs w:val="20"/>
        </w:rPr>
        <w:t>per mole).</w:t>
      </w:r>
    </w:p>
    <w:p w:rsidR="00554EE6" w:rsidRDefault="00554EE6" w:rsidP="00F74BCA">
      <w:pPr>
        <w:autoSpaceDE w:val="0"/>
        <w:autoSpaceDN w:val="0"/>
        <w:adjustRightInd w:val="0"/>
        <w:spacing w:after="0" w:line="240" w:lineRule="auto"/>
        <w:rPr>
          <w:rFonts w:ascii="Times New Roman" w:hAnsi="Times New Roman" w:cs="Times New Roman"/>
          <w:color w:val="000000"/>
          <w:sz w:val="20"/>
          <w:szCs w:val="20"/>
        </w:rPr>
      </w:pPr>
    </w:p>
    <w:p w:rsidR="00554EE6"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Calculating a substance's gram formula mass (molar mass)</w:t>
      </w:r>
      <w:r>
        <w:rPr>
          <w:rFonts w:ascii="Times New Roman" w:hAnsi="Times New Roman" w:cs="Times New Roman"/>
          <w:color w:val="000000"/>
          <w:sz w:val="20"/>
          <w:szCs w:val="20"/>
        </w:rPr>
        <w:t>:</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Calculate the gram formula mass</w:t>
      </w:r>
      <w:r w:rsidR="00BC738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(molar mass) of </w:t>
      </w:r>
      <w:r>
        <w:rPr>
          <w:rFonts w:ascii="Times New Roman" w:hAnsi="Times New Roman" w:cs="Times New Roman"/>
          <w:b/>
          <w:bCs/>
          <w:color w:val="000000"/>
          <w:sz w:val="20"/>
          <w:szCs w:val="20"/>
        </w:rPr>
        <w:t>ammonium phosphate</w:t>
      </w:r>
      <w:r>
        <w:rPr>
          <w:rFonts w:ascii="Times New Roman" w:hAnsi="Times New Roman" w:cs="Times New Roman"/>
          <w:color w:val="000000"/>
          <w:sz w:val="20"/>
          <w:szCs w:val="20"/>
        </w:rPr>
        <w:t>.</w:t>
      </w:r>
    </w:p>
    <w:tbl>
      <w:tblPr>
        <w:tblStyle w:val="TableGrid"/>
        <w:tblW w:w="0" w:type="auto"/>
        <w:tblLook w:val="04A0" w:firstRow="1" w:lastRow="0" w:firstColumn="1" w:lastColumn="0" w:noHBand="0" w:noVBand="1"/>
      </w:tblPr>
      <w:tblGrid>
        <w:gridCol w:w="4788"/>
        <w:gridCol w:w="4788"/>
      </w:tblGrid>
      <w:tr w:rsidR="00BB15DF" w:rsidTr="00BB15DF">
        <w:tc>
          <w:tcPr>
            <w:tcW w:w="4788" w:type="dxa"/>
          </w:tcPr>
          <w:p w:rsidR="00BB15DF" w:rsidRDefault="00BB15DF" w:rsidP="00F74BCA">
            <w:pPr>
              <w:autoSpaceDE w:val="0"/>
              <w:autoSpaceDN w:val="0"/>
              <w:adjustRightInd w:val="0"/>
              <w:rPr>
                <w:rFonts w:ascii="Times New Roman" w:hAnsi="Times New Roman" w:cs="Times New Roman"/>
                <w:color w:val="000000"/>
                <w:sz w:val="20"/>
                <w:szCs w:val="20"/>
              </w:rPr>
            </w:pPr>
            <w:r w:rsidRPr="00BB15DF">
              <w:rPr>
                <w:rFonts w:ascii="Times New Roman" w:hAnsi="Times New Roman" w:cs="Times New Roman"/>
                <w:b/>
                <w:bCs/>
                <w:sz w:val="20"/>
                <w:szCs w:val="20"/>
              </w:rPr>
              <w:t>Description of Action</w:t>
            </w:r>
          </w:p>
        </w:tc>
        <w:tc>
          <w:tcPr>
            <w:tcW w:w="4788" w:type="dxa"/>
          </w:tcPr>
          <w:p w:rsidR="00BB15DF" w:rsidRPr="00BB15DF" w:rsidRDefault="00BB15DF" w:rsidP="00F74BCA">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Action</w:t>
            </w:r>
          </w:p>
        </w:tc>
      </w:tr>
      <w:tr w:rsidR="00BB15DF" w:rsidTr="00BB15DF">
        <w:tc>
          <w:tcPr>
            <w:tcW w:w="4788" w:type="dxa"/>
          </w:tcPr>
          <w:p w:rsidR="00BB15DF" w:rsidRDefault="00BB15DF" w:rsidP="00F74BCA">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1. </w:t>
            </w:r>
            <w:r>
              <w:rPr>
                <w:rFonts w:ascii="Times New Roman" w:hAnsi="Times New Roman" w:cs="Times New Roman"/>
                <w:color w:val="000000"/>
                <w:sz w:val="20"/>
                <w:szCs w:val="20"/>
              </w:rPr>
              <w:t>Write the formula for the compound.</w:t>
            </w:r>
          </w:p>
        </w:tc>
        <w:tc>
          <w:tcPr>
            <w:tcW w:w="4788" w:type="dxa"/>
          </w:tcPr>
          <w:p w:rsidR="00BB15DF" w:rsidRPr="00BB15DF" w:rsidRDefault="00BB15DF" w:rsidP="00F74BCA">
            <w:pPr>
              <w:autoSpaceDE w:val="0"/>
              <w:autoSpaceDN w:val="0"/>
              <w:adjustRightInd w:val="0"/>
              <w:rPr>
                <w:rFonts w:ascii="Times New Roman" w:hAnsi="Times New Roman" w:cs="Times New Roman"/>
                <w:color w:val="000000"/>
                <w:sz w:val="13"/>
                <w:szCs w:val="13"/>
              </w:rPr>
            </w:pPr>
            <w:r>
              <w:rPr>
                <w:rFonts w:ascii="Times New Roman" w:hAnsi="Times New Roman" w:cs="Times New Roman"/>
                <w:b/>
                <w:bCs/>
                <w:color w:val="000000"/>
                <w:sz w:val="20"/>
                <w:szCs w:val="20"/>
              </w:rPr>
              <w:t xml:space="preserve">1. </w:t>
            </w:r>
            <w:r w:rsidRPr="00F04A9C">
              <w:rPr>
                <w:rFonts w:ascii="Times New Roman" w:hAnsi="Times New Roman" w:cs="Times New Roman"/>
                <w:color w:val="000000"/>
                <w:sz w:val="20"/>
                <w:szCs w:val="20"/>
              </w:rPr>
              <w:t>(NH</w:t>
            </w:r>
            <w:r w:rsidRPr="00F04A9C">
              <w:rPr>
                <w:rFonts w:ascii="Times New Roman" w:hAnsi="Times New Roman" w:cs="Times New Roman"/>
                <w:color w:val="000000"/>
                <w:sz w:val="20"/>
                <w:szCs w:val="20"/>
                <w:vertAlign w:val="subscript"/>
              </w:rPr>
              <w:t>4</w:t>
            </w:r>
            <w:r w:rsidRPr="00F04A9C">
              <w:rPr>
                <w:rFonts w:ascii="Times New Roman" w:hAnsi="Times New Roman" w:cs="Times New Roman"/>
                <w:color w:val="000000"/>
                <w:sz w:val="20"/>
                <w:szCs w:val="20"/>
              </w:rPr>
              <w:t>)</w:t>
            </w:r>
            <w:r w:rsidRPr="00F04A9C">
              <w:rPr>
                <w:rFonts w:ascii="Times New Roman" w:hAnsi="Times New Roman" w:cs="Times New Roman"/>
                <w:color w:val="000000"/>
                <w:sz w:val="20"/>
                <w:szCs w:val="20"/>
                <w:vertAlign w:val="subscript"/>
              </w:rPr>
              <w:t>3</w:t>
            </w:r>
            <w:r w:rsidRPr="00F04A9C">
              <w:rPr>
                <w:rFonts w:ascii="Times New Roman" w:hAnsi="Times New Roman" w:cs="Times New Roman"/>
                <w:color w:val="000000"/>
                <w:sz w:val="20"/>
                <w:szCs w:val="20"/>
              </w:rPr>
              <w:t>PO</w:t>
            </w:r>
            <w:r w:rsidRPr="00F04A9C">
              <w:rPr>
                <w:rFonts w:ascii="Times New Roman" w:hAnsi="Times New Roman" w:cs="Times New Roman"/>
                <w:color w:val="000000"/>
                <w:sz w:val="20"/>
                <w:szCs w:val="20"/>
                <w:vertAlign w:val="subscript"/>
              </w:rPr>
              <w:t>4</w:t>
            </w:r>
          </w:p>
        </w:tc>
      </w:tr>
      <w:tr w:rsidR="00BB15DF" w:rsidTr="00BB15DF">
        <w:tc>
          <w:tcPr>
            <w:tcW w:w="4788" w:type="dxa"/>
          </w:tcPr>
          <w:p w:rsidR="00BB15DF" w:rsidRDefault="00BB15DF" w:rsidP="00F74BCA">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2. </w:t>
            </w:r>
            <w:r>
              <w:rPr>
                <w:rFonts w:ascii="Times New Roman" w:hAnsi="Times New Roman" w:cs="Times New Roman"/>
                <w:color w:val="000000"/>
                <w:sz w:val="20"/>
                <w:szCs w:val="20"/>
              </w:rPr>
              <w:t>Determine how many of each atom are in the compound. If there is a number outside the parenthesis, multiply each subscript by this number. If there is no subscript, assume it is one.</w:t>
            </w:r>
            <w:r>
              <w:rPr>
                <w:rFonts w:ascii="Times New Roman" w:hAnsi="Times New Roman" w:cs="Times New Roman"/>
                <w:b/>
                <w:bCs/>
                <w:color w:val="000000"/>
                <w:sz w:val="20"/>
                <w:szCs w:val="20"/>
              </w:rPr>
              <w:t xml:space="preserve"> </w:t>
            </w:r>
          </w:p>
        </w:tc>
        <w:tc>
          <w:tcPr>
            <w:tcW w:w="4788" w:type="dxa"/>
          </w:tcPr>
          <w:p w:rsidR="00BB15DF" w:rsidRDefault="00BB15DF" w:rsidP="00BB15DF">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2. </w:t>
            </w:r>
            <w:r>
              <w:rPr>
                <w:rFonts w:ascii="Times New Roman" w:hAnsi="Times New Roman" w:cs="Times New Roman"/>
                <w:color w:val="000000"/>
                <w:sz w:val="20"/>
                <w:szCs w:val="20"/>
              </w:rPr>
              <w:t xml:space="preserve">N: 3 </w:t>
            </w:r>
          </w:p>
          <w:p w:rsidR="00BB15DF" w:rsidRDefault="00BB15DF" w:rsidP="00BB15D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H:12 </w:t>
            </w:r>
          </w:p>
          <w:p w:rsidR="00BB15DF" w:rsidRDefault="00BB15DF" w:rsidP="00BB15D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 1</w:t>
            </w:r>
          </w:p>
          <w:p w:rsidR="00BB15DF" w:rsidRDefault="00BB15DF" w:rsidP="00F74BC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O:4</w:t>
            </w:r>
          </w:p>
        </w:tc>
      </w:tr>
      <w:tr w:rsidR="00BB15DF" w:rsidTr="00BB15DF">
        <w:tc>
          <w:tcPr>
            <w:tcW w:w="4788" w:type="dxa"/>
          </w:tcPr>
          <w:p w:rsidR="00BB15DF" w:rsidRDefault="00BB15DF" w:rsidP="00BB15DF">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3. </w:t>
            </w:r>
            <w:r>
              <w:rPr>
                <w:rFonts w:ascii="Times New Roman" w:hAnsi="Times New Roman" w:cs="Times New Roman"/>
                <w:color w:val="000000"/>
                <w:sz w:val="20"/>
                <w:szCs w:val="20"/>
              </w:rPr>
              <w:t>Multiply the number of atoms by its atomic weight</w:t>
            </w:r>
            <w:r>
              <w:rPr>
                <w:rFonts w:ascii="Times New Roman" w:hAnsi="Times New Roman" w:cs="Times New Roman"/>
                <w:b/>
                <w:bCs/>
                <w:color w:val="000000"/>
                <w:sz w:val="20"/>
                <w:szCs w:val="20"/>
              </w:rPr>
              <w:t>.</w:t>
            </w:r>
          </w:p>
          <w:p w:rsidR="00BB15DF" w:rsidRPr="00BB15DF" w:rsidRDefault="00BB15DF" w:rsidP="00F74BCA">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Round the atomic weight to the tenth’s place.</w:t>
            </w:r>
          </w:p>
        </w:tc>
        <w:tc>
          <w:tcPr>
            <w:tcW w:w="4788" w:type="dxa"/>
          </w:tcPr>
          <w:p w:rsidR="00BB15DF" w:rsidRDefault="00BB15DF" w:rsidP="00BB15DF">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3. </w:t>
            </w:r>
            <w:r>
              <w:rPr>
                <w:rFonts w:ascii="Times New Roman" w:hAnsi="Times New Roman" w:cs="Times New Roman"/>
                <w:color w:val="000000"/>
                <w:sz w:val="20"/>
                <w:szCs w:val="20"/>
              </w:rPr>
              <w:t>N: 3 x 14.0 = 42.0</w:t>
            </w:r>
          </w:p>
          <w:p w:rsidR="00BB15DF" w:rsidRDefault="00BB15DF" w:rsidP="00BB15D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H:12 x 1.0 = 12.0</w:t>
            </w:r>
          </w:p>
          <w:p w:rsidR="00BB15DF" w:rsidRDefault="00BB15DF" w:rsidP="00BB15D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 1 x 31.0 = 31.0 (31.0 is rounded from 30.97)</w:t>
            </w:r>
          </w:p>
          <w:p w:rsidR="00BB15DF" w:rsidRDefault="00BB15DF" w:rsidP="00F74BC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O:4 x 16.0 = 64.0 (16.0 is rounded from 15.99)</w:t>
            </w:r>
          </w:p>
        </w:tc>
      </w:tr>
      <w:tr w:rsidR="00BB15DF" w:rsidTr="00BB15DF">
        <w:tc>
          <w:tcPr>
            <w:tcW w:w="4788" w:type="dxa"/>
          </w:tcPr>
          <w:p w:rsidR="00BB15DF" w:rsidRDefault="00BB15DF" w:rsidP="00F74BCA">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4. </w:t>
            </w:r>
            <w:r>
              <w:rPr>
                <w:rFonts w:ascii="Times New Roman" w:hAnsi="Times New Roman" w:cs="Times New Roman"/>
                <w:color w:val="000000"/>
                <w:sz w:val="20"/>
                <w:szCs w:val="20"/>
              </w:rPr>
              <w:t xml:space="preserve">Add your results and use the unit </w:t>
            </w:r>
            <w:r>
              <w:rPr>
                <w:rFonts w:ascii="Times New Roman" w:hAnsi="Times New Roman" w:cs="Times New Roman"/>
                <w:b/>
                <w:bCs/>
                <w:color w:val="000000"/>
                <w:sz w:val="20"/>
                <w:szCs w:val="20"/>
              </w:rPr>
              <w:t>g/</w:t>
            </w:r>
            <w:proofErr w:type="spellStart"/>
            <w:r>
              <w:rPr>
                <w:rFonts w:ascii="Times New Roman" w:hAnsi="Times New Roman" w:cs="Times New Roman"/>
                <w:b/>
                <w:bCs/>
                <w:color w:val="000000"/>
                <w:sz w:val="20"/>
                <w:szCs w:val="20"/>
              </w:rPr>
              <w:t>mol</w:t>
            </w:r>
            <w:proofErr w:type="spellEnd"/>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(grams per mole) on the end.</w:t>
            </w:r>
          </w:p>
        </w:tc>
        <w:tc>
          <w:tcPr>
            <w:tcW w:w="4788" w:type="dxa"/>
          </w:tcPr>
          <w:p w:rsidR="00BB15DF" w:rsidRPr="00BB15DF" w:rsidRDefault="00BB15DF" w:rsidP="00F74BCA">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4. </w:t>
            </w:r>
            <w:r>
              <w:rPr>
                <w:rFonts w:ascii="Times New Roman" w:hAnsi="Times New Roman" w:cs="Times New Roman"/>
                <w:color w:val="000000"/>
                <w:sz w:val="20"/>
                <w:szCs w:val="20"/>
              </w:rPr>
              <w:t xml:space="preserve">42.0 + 12.0 + 31.0 + 64.0 = </w:t>
            </w:r>
            <w:r>
              <w:rPr>
                <w:rFonts w:ascii="Times New Roman" w:hAnsi="Times New Roman" w:cs="Times New Roman"/>
                <w:b/>
                <w:bCs/>
                <w:color w:val="000000"/>
                <w:sz w:val="20"/>
                <w:szCs w:val="20"/>
              </w:rPr>
              <w:t>149.0 g/mol.</w:t>
            </w:r>
          </w:p>
        </w:tc>
      </w:tr>
    </w:tbl>
    <w:p w:rsidR="00BB15DF" w:rsidRDefault="00BB15DF" w:rsidP="00F74BCA">
      <w:pPr>
        <w:autoSpaceDE w:val="0"/>
        <w:autoSpaceDN w:val="0"/>
        <w:adjustRightInd w:val="0"/>
        <w:spacing w:after="0" w:line="240" w:lineRule="auto"/>
        <w:rPr>
          <w:rFonts w:ascii="Times New Roman" w:hAnsi="Times New Roman" w:cs="Times New Roman"/>
          <w:color w:val="000000"/>
          <w:sz w:val="20"/>
          <w:szCs w:val="20"/>
        </w:rPr>
      </w:pPr>
    </w:p>
    <w:p w:rsidR="00BB15DF" w:rsidRDefault="00BB15DF"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BB15DF"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noProof/>
          <w:color w:val="000000"/>
          <w:sz w:val="20"/>
          <w:szCs w:val="20"/>
        </w:rPr>
        <w:drawing>
          <wp:anchor distT="0" distB="0" distL="114300" distR="114300" simplePos="0" relativeHeight="251662336" behindDoc="0" locked="0" layoutInCell="1" allowOverlap="1" wp14:anchorId="7C7C0E5C" wp14:editId="3E3FDFED">
            <wp:simplePos x="0" y="0"/>
            <wp:positionH relativeFrom="column">
              <wp:posOffset>4157980</wp:posOffset>
            </wp:positionH>
            <wp:positionV relativeFrom="paragraph">
              <wp:posOffset>85725</wp:posOffset>
            </wp:positionV>
            <wp:extent cx="1711960" cy="169545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196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AAD">
        <w:rPr>
          <w:rFonts w:ascii="Times New Roman" w:hAnsi="Times New Roman" w:cs="Times New Roman"/>
          <w:b/>
          <w:bCs/>
          <w:color w:val="000000"/>
          <w:sz w:val="20"/>
          <w:szCs w:val="20"/>
        </w:rPr>
        <w:t>Mole Conversions</w:t>
      </w:r>
    </w:p>
    <w:p w:rsidR="00F74BCA" w:rsidRPr="009814D8" w:rsidRDefault="00F74BCA" w:rsidP="009814D8">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 xml:space="preserve">To convert between moles, atoms, molecules and liters you </w:t>
      </w:r>
      <w:r w:rsidR="009814D8">
        <w:rPr>
          <w:rFonts w:ascii="Times New Roman" w:hAnsi="Times New Roman" w:cs="Times New Roman"/>
          <w:color w:val="000000"/>
          <w:sz w:val="20"/>
          <w:szCs w:val="20"/>
        </w:rPr>
        <w:t>can</w:t>
      </w:r>
      <w:r>
        <w:rPr>
          <w:rFonts w:ascii="Times New Roman" w:hAnsi="Times New Roman" w:cs="Times New Roman"/>
          <w:color w:val="000000"/>
          <w:sz w:val="20"/>
          <w:szCs w:val="20"/>
        </w:rPr>
        <w:t xml:space="preserve"> use</w:t>
      </w:r>
      <w:r w:rsidR="009B4282">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following chart:</w:t>
      </w:r>
    </w:p>
    <w:p w:rsidR="00F74BCA" w:rsidRDefault="00F74BCA" w:rsidP="009B4282">
      <w:pPr>
        <w:autoSpaceDE w:val="0"/>
        <w:autoSpaceDN w:val="0"/>
        <w:adjustRightInd w:val="0"/>
        <w:spacing w:after="0" w:line="240" w:lineRule="auto"/>
        <w:ind w:firstLine="72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One example is shown below:</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Calculate the number of hydroxide ions in 23.5 grams of aluminum hydroxide.</w:t>
      </w:r>
    </w:p>
    <w:p w:rsidR="00F74BCA" w:rsidRDefault="00F74BCA" w:rsidP="00F74BCA">
      <w:pPr>
        <w:autoSpaceDE w:val="0"/>
        <w:autoSpaceDN w:val="0"/>
        <w:adjustRightInd w:val="0"/>
        <w:spacing w:after="0" w:line="240" w:lineRule="auto"/>
        <w:rPr>
          <w:rFonts w:ascii="Times New Roman" w:hAnsi="Times New Roman" w:cs="Times New Roman"/>
          <w:b/>
          <w:bCs/>
          <w:color w:val="000000"/>
          <w:sz w:val="13"/>
          <w:szCs w:val="13"/>
        </w:rPr>
      </w:pPr>
      <w:r>
        <w:rPr>
          <w:rFonts w:ascii="Times New Roman" w:hAnsi="Times New Roman" w:cs="Times New Roman"/>
          <w:color w:val="000000"/>
          <w:sz w:val="20"/>
          <w:szCs w:val="20"/>
        </w:rPr>
        <w:t xml:space="preserve">23.5 g </w:t>
      </w:r>
      <w:r w:rsidRPr="00CF179F">
        <w:rPr>
          <w:rFonts w:ascii="Times New Roman" w:hAnsi="Times New Roman" w:cs="Times New Roman"/>
          <w:color w:val="000000"/>
          <w:sz w:val="20"/>
          <w:szCs w:val="20"/>
        </w:rPr>
        <w:t>Al(OH)</w:t>
      </w:r>
      <w:r w:rsidRPr="00CF179F">
        <w:rPr>
          <w:rFonts w:ascii="Times New Roman" w:hAnsi="Times New Roman" w:cs="Times New Roman"/>
          <w:color w:val="000000"/>
          <w:sz w:val="20"/>
          <w:szCs w:val="20"/>
          <w:vertAlign w:val="subscript"/>
        </w:rPr>
        <w:t>3</w:t>
      </w:r>
      <w:r w:rsidRPr="00CF179F">
        <w:rPr>
          <w:rFonts w:ascii="Times New Roman" w:hAnsi="Times New Roman" w:cs="Times New Roman"/>
          <w:color w:val="000000"/>
          <w:sz w:val="20"/>
          <w:szCs w:val="20"/>
        </w:rPr>
        <w:t xml:space="preserve"> ÷ 78.0 g Al(OH)</w:t>
      </w:r>
      <w:r w:rsidRPr="00CF179F">
        <w:rPr>
          <w:rFonts w:ascii="Times New Roman" w:hAnsi="Times New Roman" w:cs="Times New Roman"/>
          <w:color w:val="000000"/>
          <w:sz w:val="20"/>
          <w:szCs w:val="20"/>
          <w:vertAlign w:val="subscript"/>
        </w:rPr>
        <w:t>3</w:t>
      </w:r>
      <w:r w:rsidRPr="00CF179F">
        <w:rPr>
          <w:rFonts w:ascii="Times New Roman" w:hAnsi="Times New Roman" w:cs="Times New Roman"/>
          <w:color w:val="000000"/>
          <w:sz w:val="20"/>
          <w:szCs w:val="20"/>
        </w:rPr>
        <w:t xml:space="preserve"> x 6.022 x 10</w:t>
      </w:r>
      <w:r w:rsidRPr="00CF179F">
        <w:rPr>
          <w:rFonts w:ascii="Times New Roman" w:hAnsi="Times New Roman" w:cs="Times New Roman"/>
          <w:color w:val="000000"/>
          <w:sz w:val="20"/>
          <w:szCs w:val="20"/>
          <w:vertAlign w:val="superscript"/>
        </w:rPr>
        <w:t>23</w:t>
      </w:r>
      <w:r>
        <w:rPr>
          <w:rFonts w:ascii="Times New Roman" w:hAnsi="Times New Roman" w:cs="Times New Roman"/>
          <w:color w:val="000000"/>
          <w:sz w:val="13"/>
          <w:szCs w:val="13"/>
        </w:rPr>
        <w:t xml:space="preserve"> </w:t>
      </w:r>
      <w:r>
        <w:rPr>
          <w:rFonts w:ascii="Times New Roman" w:hAnsi="Times New Roman" w:cs="Times New Roman"/>
          <w:color w:val="000000"/>
          <w:sz w:val="20"/>
          <w:szCs w:val="20"/>
        </w:rPr>
        <w:t xml:space="preserve">x 3 = </w:t>
      </w:r>
      <w:r>
        <w:rPr>
          <w:rFonts w:ascii="Times New Roman" w:hAnsi="Times New Roman" w:cs="Times New Roman"/>
          <w:b/>
          <w:bCs/>
          <w:color w:val="000000"/>
          <w:sz w:val="20"/>
          <w:szCs w:val="20"/>
        </w:rPr>
        <w:t>5.44 x 10</w:t>
      </w:r>
      <w:r w:rsidRPr="00F50AAD">
        <w:rPr>
          <w:rFonts w:ascii="Times New Roman" w:hAnsi="Times New Roman" w:cs="Times New Roman"/>
          <w:b/>
          <w:bCs/>
          <w:color w:val="000000"/>
          <w:sz w:val="20"/>
          <w:szCs w:val="20"/>
          <w:vertAlign w:val="superscript"/>
        </w:rPr>
        <w:t>23</w:t>
      </w:r>
      <w:r>
        <w:rPr>
          <w:rFonts w:ascii="Times New Roman" w:hAnsi="Times New Roman" w:cs="Times New Roman"/>
          <w:b/>
          <w:bCs/>
          <w:color w:val="000000"/>
          <w:sz w:val="13"/>
          <w:szCs w:val="13"/>
        </w:rPr>
        <w:t xml:space="preserve"> </w:t>
      </w:r>
      <w:r>
        <w:rPr>
          <w:rFonts w:ascii="Times New Roman" w:hAnsi="Times New Roman" w:cs="Times New Roman"/>
          <w:b/>
          <w:bCs/>
          <w:color w:val="000000"/>
          <w:sz w:val="20"/>
          <w:szCs w:val="20"/>
        </w:rPr>
        <w:t>(OH</w:t>
      </w:r>
      <w:r w:rsidRPr="00F04A9C">
        <w:rPr>
          <w:rFonts w:ascii="Times New Roman" w:hAnsi="Times New Roman" w:cs="Times New Roman"/>
          <w:b/>
          <w:bCs/>
          <w:color w:val="000000"/>
          <w:sz w:val="20"/>
          <w:szCs w:val="20"/>
        </w:rPr>
        <w:t>)</w:t>
      </w:r>
      <w:r w:rsidRPr="00F04A9C">
        <w:rPr>
          <w:rFonts w:ascii="Times New Roman" w:hAnsi="Times New Roman" w:cs="Times New Roman"/>
          <w:b/>
          <w:bCs/>
          <w:color w:val="000000"/>
          <w:sz w:val="20"/>
          <w:szCs w:val="20"/>
          <w:vertAlign w:val="superscript"/>
        </w:rPr>
        <w:t>-</w:t>
      </w:r>
    </w:p>
    <w:p w:rsidR="009B4282" w:rsidRDefault="009B4282" w:rsidP="00F74BCA">
      <w:pPr>
        <w:autoSpaceDE w:val="0"/>
        <w:autoSpaceDN w:val="0"/>
        <w:adjustRightInd w:val="0"/>
        <w:spacing w:after="0" w:line="240" w:lineRule="auto"/>
        <w:rPr>
          <w:rFonts w:ascii="Times New Roman" w:hAnsi="Times New Roman" w:cs="Times New Roman"/>
          <w:b/>
          <w:bCs/>
          <w:color w:val="000000"/>
          <w:sz w:val="20"/>
          <w:szCs w:val="20"/>
        </w:rPr>
      </w:pPr>
    </w:p>
    <w:p w:rsidR="00F74BCA" w:rsidRDefault="00F50AAD"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Percent Composition</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When we calculate percent composition, we are determining the relative mas</w:t>
      </w:r>
      <w:r w:rsidR="009B4282">
        <w:rPr>
          <w:rFonts w:ascii="Times New Roman" w:hAnsi="Times New Roman" w:cs="Times New Roman"/>
          <w:color w:val="000000"/>
          <w:sz w:val="20"/>
          <w:szCs w:val="20"/>
        </w:rPr>
        <w:t xml:space="preserve">s that each element contributes to </w:t>
      </w:r>
      <w:r>
        <w:rPr>
          <w:rFonts w:ascii="Times New Roman" w:hAnsi="Times New Roman" w:cs="Times New Roman"/>
          <w:color w:val="000000"/>
          <w:sz w:val="20"/>
          <w:szCs w:val="20"/>
        </w:rPr>
        <w:t>the total mass of the compound. For example, if we calculate the gram formula mass of H</w:t>
      </w:r>
      <w:r w:rsidRPr="00F50AAD">
        <w:rPr>
          <w:rFonts w:ascii="Times New Roman" w:hAnsi="Times New Roman" w:cs="Times New Roman"/>
          <w:color w:val="000000"/>
          <w:sz w:val="20"/>
          <w:szCs w:val="20"/>
          <w:vertAlign w:val="subscript"/>
        </w:rPr>
        <w:t>2</w:t>
      </w:r>
      <w:r w:rsidR="009B4282">
        <w:rPr>
          <w:rFonts w:ascii="Times New Roman" w:hAnsi="Times New Roman" w:cs="Times New Roman"/>
          <w:color w:val="000000"/>
          <w:sz w:val="20"/>
          <w:szCs w:val="20"/>
        </w:rPr>
        <w:t xml:space="preserve">O we will </w:t>
      </w:r>
      <w:r>
        <w:rPr>
          <w:rFonts w:ascii="Times New Roman" w:hAnsi="Times New Roman" w:cs="Times New Roman"/>
          <w:color w:val="000000"/>
          <w:sz w:val="20"/>
          <w:szCs w:val="20"/>
        </w:rPr>
        <w:t>find it to be 18.0 g/mol. We arrived at this number by adding the mass o</w:t>
      </w:r>
      <w:r w:rsidR="009B4282">
        <w:rPr>
          <w:rFonts w:ascii="Times New Roman" w:hAnsi="Times New Roman" w:cs="Times New Roman"/>
          <w:color w:val="000000"/>
          <w:sz w:val="20"/>
          <w:szCs w:val="20"/>
        </w:rPr>
        <w:t xml:space="preserve">f oxygen, 16.0, and the mass of </w:t>
      </w:r>
      <w:r>
        <w:rPr>
          <w:rFonts w:ascii="Times New Roman" w:hAnsi="Times New Roman" w:cs="Times New Roman"/>
          <w:color w:val="000000"/>
          <w:sz w:val="20"/>
          <w:szCs w:val="20"/>
        </w:rPr>
        <w:t>two hydrogens, 2.0. Oxygen makes up 16.0 of the total 18.0 grams. Hydro</w:t>
      </w:r>
      <w:r w:rsidR="009B4282">
        <w:rPr>
          <w:rFonts w:ascii="Times New Roman" w:hAnsi="Times New Roman" w:cs="Times New Roman"/>
          <w:color w:val="000000"/>
          <w:sz w:val="20"/>
          <w:szCs w:val="20"/>
        </w:rPr>
        <w:t xml:space="preserve">gen is 2.0 of 18.0 grams. If we </w:t>
      </w:r>
      <w:r>
        <w:rPr>
          <w:rFonts w:ascii="Times New Roman" w:hAnsi="Times New Roman" w:cs="Times New Roman"/>
          <w:color w:val="000000"/>
          <w:sz w:val="20"/>
          <w:szCs w:val="20"/>
        </w:rPr>
        <w:t>divide each elements total mass by the compounds total mass and multiplyi</w:t>
      </w:r>
      <w:r w:rsidR="009B4282">
        <w:rPr>
          <w:rFonts w:ascii="Times New Roman" w:hAnsi="Times New Roman" w:cs="Times New Roman"/>
          <w:color w:val="000000"/>
          <w:sz w:val="20"/>
          <w:szCs w:val="20"/>
        </w:rPr>
        <w:t xml:space="preserve">ng this result by 100, we get a </w:t>
      </w:r>
      <w:r>
        <w:rPr>
          <w:rFonts w:ascii="Times New Roman" w:hAnsi="Times New Roman" w:cs="Times New Roman"/>
          <w:color w:val="000000"/>
          <w:sz w:val="20"/>
          <w:szCs w:val="20"/>
        </w:rPr>
        <w:t>percentage. This percentage is the element’s percent composition.</w:t>
      </w:r>
    </w:p>
    <w:p w:rsidR="009B4282" w:rsidRDefault="009B4282"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Example (from above):</w:t>
      </w:r>
    </w:p>
    <w:p w:rsidR="00F74BCA" w:rsidRDefault="007A3A54"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00F74BCA">
        <w:rPr>
          <w:rFonts w:ascii="Times New Roman" w:hAnsi="Times New Roman" w:cs="Times New Roman"/>
          <w:b/>
          <w:bCs/>
          <w:color w:val="000000"/>
          <w:sz w:val="20"/>
          <w:szCs w:val="20"/>
        </w:rPr>
        <w:t xml:space="preserve">STEP 1 </w:t>
      </w:r>
      <w:r>
        <w:rPr>
          <w:rFonts w:ascii="Times New Roman" w:hAnsi="Times New Roman" w:cs="Times New Roman"/>
          <w:b/>
          <w:bCs/>
          <w:color w:val="000000"/>
          <w:sz w:val="20"/>
          <w:szCs w:val="20"/>
        </w:rPr>
        <w:t xml:space="preserve">                                                  </w:t>
      </w:r>
      <w:r w:rsidR="00F74BCA">
        <w:rPr>
          <w:rFonts w:ascii="Times New Roman" w:hAnsi="Times New Roman" w:cs="Times New Roman"/>
          <w:b/>
          <w:bCs/>
          <w:color w:val="000000"/>
          <w:sz w:val="20"/>
          <w:szCs w:val="20"/>
        </w:rPr>
        <w:t xml:space="preserve">STEP 2 </w:t>
      </w:r>
      <w:r>
        <w:rPr>
          <w:rFonts w:ascii="Times New Roman" w:hAnsi="Times New Roman" w:cs="Times New Roman"/>
          <w:b/>
          <w:bCs/>
          <w:color w:val="000000"/>
          <w:sz w:val="20"/>
          <w:szCs w:val="20"/>
        </w:rPr>
        <w:t xml:space="preserve">                                                      </w:t>
      </w:r>
      <w:r w:rsidR="00F74BCA">
        <w:rPr>
          <w:rFonts w:ascii="Times New Roman" w:hAnsi="Times New Roman" w:cs="Times New Roman"/>
          <w:b/>
          <w:bCs/>
          <w:color w:val="000000"/>
          <w:sz w:val="20"/>
          <w:szCs w:val="20"/>
        </w:rPr>
        <w:t>STEP 3</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(find g</w:t>
      </w:r>
      <w:r w:rsidR="00F04A9C">
        <w:rPr>
          <w:rFonts w:ascii="Times New Roman" w:hAnsi="Times New Roman" w:cs="Times New Roman"/>
          <w:color w:val="000000"/>
          <w:sz w:val="20"/>
          <w:szCs w:val="20"/>
        </w:rPr>
        <w:t>rams per mole)</w:t>
      </w:r>
      <w:r>
        <w:rPr>
          <w:rFonts w:ascii="Times New Roman" w:hAnsi="Times New Roman" w:cs="Times New Roman"/>
          <w:color w:val="000000"/>
          <w:sz w:val="20"/>
          <w:szCs w:val="20"/>
        </w:rPr>
        <w:t xml:space="preserve"> </w:t>
      </w:r>
      <w:r w:rsidR="007A3A54">
        <w:rPr>
          <w:rFonts w:ascii="Times New Roman" w:hAnsi="Times New Roman" w:cs="Times New Roman"/>
          <w:color w:val="000000"/>
          <w:sz w:val="20"/>
          <w:szCs w:val="20"/>
        </w:rPr>
        <w:t xml:space="preserve">              </w:t>
      </w:r>
      <w:r>
        <w:rPr>
          <w:rFonts w:ascii="Times New Roman" w:hAnsi="Times New Roman" w:cs="Times New Roman"/>
          <w:color w:val="000000"/>
          <w:sz w:val="20"/>
          <w:szCs w:val="20"/>
        </w:rPr>
        <w:t>(di</w:t>
      </w:r>
      <w:r w:rsidR="00F04A9C">
        <w:rPr>
          <w:rFonts w:ascii="Times New Roman" w:hAnsi="Times New Roman" w:cs="Times New Roman"/>
          <w:color w:val="000000"/>
          <w:sz w:val="20"/>
          <w:szCs w:val="20"/>
        </w:rPr>
        <w:t>vide each element mass by grams per mole</w:t>
      </w:r>
      <w:r>
        <w:rPr>
          <w:rFonts w:ascii="Times New Roman" w:hAnsi="Times New Roman" w:cs="Times New Roman"/>
          <w:color w:val="000000"/>
          <w:sz w:val="20"/>
          <w:szCs w:val="20"/>
        </w:rPr>
        <w:t>)</w:t>
      </w:r>
      <w:r w:rsidR="007A3A5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(multiply by 100)</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sidRPr="00F04A9C">
        <w:rPr>
          <w:rFonts w:ascii="Times New Roman" w:hAnsi="Times New Roman" w:cs="Times New Roman"/>
          <w:color w:val="000000"/>
          <w:sz w:val="20"/>
          <w:szCs w:val="20"/>
        </w:rPr>
        <w:t>H</w:t>
      </w:r>
      <w:r w:rsidRPr="00F04A9C">
        <w:rPr>
          <w:rFonts w:ascii="Times New Roman" w:hAnsi="Times New Roman" w:cs="Times New Roman"/>
          <w:color w:val="000000"/>
          <w:sz w:val="20"/>
          <w:szCs w:val="20"/>
          <w:vertAlign w:val="subscript"/>
        </w:rPr>
        <w:t>2</w:t>
      </w:r>
      <w:r w:rsidRPr="00F04A9C">
        <w:rPr>
          <w:rFonts w:ascii="Times New Roman" w:hAnsi="Times New Roman" w:cs="Times New Roman"/>
          <w:color w:val="000000"/>
          <w:sz w:val="20"/>
          <w:szCs w:val="20"/>
        </w:rPr>
        <w:t>O</w:t>
      </w:r>
      <w:r>
        <w:rPr>
          <w:rFonts w:ascii="Times New Roman" w:hAnsi="Times New Roman" w:cs="Times New Roman"/>
          <w:color w:val="000000"/>
          <w:sz w:val="20"/>
          <w:szCs w:val="20"/>
        </w:rPr>
        <w:t>:</w:t>
      </w:r>
    </w:p>
    <w:p w:rsidR="00F74BCA" w:rsidRDefault="007A3A54"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4624" behindDoc="0" locked="0" layoutInCell="1" allowOverlap="1" wp14:anchorId="66A8AD08" wp14:editId="7002FC39">
                <wp:simplePos x="0" y="0"/>
                <wp:positionH relativeFrom="column">
                  <wp:posOffset>3745810</wp:posOffset>
                </wp:positionH>
                <wp:positionV relativeFrom="paragraph">
                  <wp:posOffset>100053</wp:posOffset>
                </wp:positionV>
                <wp:extent cx="532737" cy="0"/>
                <wp:effectExtent l="0" t="76200" r="20320" b="114300"/>
                <wp:wrapNone/>
                <wp:docPr id="14" name="Straight Arrow Connector 14"/>
                <wp:cNvGraphicFramePr/>
                <a:graphic xmlns:a="http://schemas.openxmlformats.org/drawingml/2006/main">
                  <a:graphicData uri="http://schemas.microsoft.com/office/word/2010/wordprocessingShape">
                    <wps:wsp>
                      <wps:cNvCnPr/>
                      <wps:spPr>
                        <a:xfrm>
                          <a:off x="0" y="0"/>
                          <a:ext cx="532737"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94.95pt;margin-top:7.9pt;width:41.9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" strokecolor="black [3213]" strokeweight="1.5pt">
                <v:stroke endarrow="open"/>
              </v:shape>
            </w:pict>
          </mc:Fallback>
        </mc:AlternateContent>
      </w:r>
      <w:r>
        <w:rPr>
          <w:rFonts w:ascii="Times New Roman" w:hAnsi="Times New Roman" w:cs="Times New Roman"/>
          <w:noProof/>
          <w:color w:val="000000"/>
          <w:sz w:val="20"/>
          <w:szCs w:val="20"/>
        </w:rPr>
        <mc:AlternateContent>
          <mc:Choice Requires="wps">
            <w:drawing>
              <wp:anchor distT="0" distB="0" distL="114300" distR="114300" simplePos="0" relativeHeight="251672576" behindDoc="0" locked="0" layoutInCell="1" allowOverlap="1" wp14:anchorId="4ABE0A30" wp14:editId="7799ACE6">
                <wp:simplePos x="0" y="0"/>
                <wp:positionH relativeFrom="column">
                  <wp:posOffset>1065475</wp:posOffset>
                </wp:positionH>
                <wp:positionV relativeFrom="paragraph">
                  <wp:posOffset>106928</wp:posOffset>
                </wp:positionV>
                <wp:extent cx="532737" cy="0"/>
                <wp:effectExtent l="0" t="76200" r="20320" b="114300"/>
                <wp:wrapNone/>
                <wp:docPr id="13" name="Straight Arrow Connector 13"/>
                <wp:cNvGraphicFramePr/>
                <a:graphic xmlns:a="http://schemas.openxmlformats.org/drawingml/2006/main">
                  <a:graphicData uri="http://schemas.microsoft.com/office/word/2010/wordprocessingShape">
                    <wps:wsp>
                      <wps:cNvCnPr/>
                      <wps:spPr>
                        <a:xfrm>
                          <a:off x="0" y="0"/>
                          <a:ext cx="532737"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83.9pt;margin-top:8.4pt;width:41.9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" strokecolor="black [3213]" strokeweight="1.5pt">
                <v:stroke endarrow="open"/>
              </v:shape>
            </w:pict>
          </mc:Fallback>
        </mc:AlternateContent>
      </w:r>
      <w:r w:rsidR="00F74BCA">
        <w:rPr>
          <w:rFonts w:ascii="Times New Roman" w:hAnsi="Times New Roman" w:cs="Times New Roman"/>
          <w:color w:val="000000"/>
          <w:sz w:val="20"/>
          <w:szCs w:val="20"/>
        </w:rPr>
        <w:t xml:space="preserve">H: 2 x 1.0 = 2.0 </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H: 2.0 ÷ 18.0 = 0.111 </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H: 0.111 x 100. = </w:t>
      </w:r>
      <w:r w:rsidR="00F74BCA">
        <w:rPr>
          <w:rFonts w:ascii="Times New Roman" w:hAnsi="Times New Roman" w:cs="Times New Roman"/>
          <w:b/>
          <w:bCs/>
          <w:color w:val="000000"/>
          <w:sz w:val="20"/>
          <w:szCs w:val="20"/>
        </w:rPr>
        <w:t>11.1%</w:t>
      </w: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O: 1 x 16.0 = 16.0 </w:t>
      </w:r>
      <w:r w:rsidR="007A3A5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O: 16.0 ÷ 18.0 = 0.889 (rounded) </w:t>
      </w:r>
      <w:r w:rsidR="007A3A5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O: 0.889 x 100. = </w:t>
      </w:r>
      <w:r>
        <w:rPr>
          <w:rFonts w:ascii="Times New Roman" w:hAnsi="Times New Roman" w:cs="Times New Roman"/>
          <w:b/>
          <w:bCs/>
          <w:color w:val="000000"/>
          <w:sz w:val="20"/>
          <w:szCs w:val="20"/>
        </w:rPr>
        <w:t>88.9%</w:t>
      </w: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Total = 18.0 g/</w:t>
      </w:r>
      <w:proofErr w:type="spellStart"/>
      <w:r>
        <w:rPr>
          <w:rFonts w:ascii="Times New Roman" w:hAnsi="Times New Roman" w:cs="Times New Roman"/>
          <w:b/>
          <w:bCs/>
          <w:color w:val="000000"/>
          <w:sz w:val="20"/>
          <w:szCs w:val="20"/>
        </w:rPr>
        <w:t>mol</w:t>
      </w:r>
      <w:proofErr w:type="spellEnd"/>
    </w:p>
    <w:p w:rsidR="00F74BCA" w:rsidRDefault="00F74BCA" w:rsidP="00F74BCA">
      <w:pPr>
        <w:autoSpaceDE w:val="0"/>
        <w:autoSpaceDN w:val="0"/>
        <w:adjustRightInd w:val="0"/>
        <w:spacing w:after="0" w:line="240" w:lineRule="auto"/>
        <w:rPr>
          <w:rFonts w:ascii="Times New Roman" w:hAnsi="Times New Roman" w:cs="Times New Roman"/>
          <w:color w:val="000000"/>
          <w:sz w:val="24"/>
          <w:szCs w:val="24"/>
        </w:rPr>
      </w:pPr>
    </w:p>
    <w:p w:rsidR="002E3933" w:rsidRDefault="002E3933" w:rsidP="00F74BCA">
      <w:pPr>
        <w:autoSpaceDE w:val="0"/>
        <w:autoSpaceDN w:val="0"/>
        <w:adjustRightInd w:val="0"/>
        <w:spacing w:after="0" w:line="240" w:lineRule="auto"/>
        <w:rPr>
          <w:rFonts w:ascii="Times New Roman" w:hAnsi="Times New Roman" w:cs="Times New Roman"/>
          <w:color w:val="000000"/>
          <w:sz w:val="24"/>
          <w:szCs w:val="24"/>
        </w:rPr>
      </w:pPr>
    </w:p>
    <w:p w:rsidR="002E3933" w:rsidRDefault="002E3933" w:rsidP="00F74BCA">
      <w:pPr>
        <w:autoSpaceDE w:val="0"/>
        <w:autoSpaceDN w:val="0"/>
        <w:adjustRightInd w:val="0"/>
        <w:spacing w:after="0" w:line="240" w:lineRule="auto"/>
        <w:rPr>
          <w:rFonts w:ascii="Times New Roman" w:hAnsi="Times New Roman" w:cs="Times New Roman"/>
          <w:color w:val="000000"/>
          <w:sz w:val="24"/>
          <w:szCs w:val="24"/>
        </w:rPr>
      </w:pPr>
    </w:p>
    <w:p w:rsidR="002E3933" w:rsidRDefault="002E3933" w:rsidP="00F74BCA">
      <w:pPr>
        <w:autoSpaceDE w:val="0"/>
        <w:autoSpaceDN w:val="0"/>
        <w:adjustRightInd w:val="0"/>
        <w:spacing w:after="0" w:line="240" w:lineRule="auto"/>
        <w:rPr>
          <w:rFonts w:ascii="Times New Roman" w:hAnsi="Times New Roman" w:cs="Times New Roman"/>
          <w:color w:val="000000"/>
          <w:sz w:val="24"/>
          <w:szCs w:val="24"/>
        </w:rPr>
      </w:pP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 xml:space="preserve">Example: </w:t>
      </w:r>
      <w:r>
        <w:rPr>
          <w:rFonts w:ascii="Times New Roman" w:hAnsi="Times New Roman" w:cs="Times New Roman"/>
          <w:color w:val="000000"/>
          <w:sz w:val="20"/>
          <w:szCs w:val="20"/>
        </w:rPr>
        <w:t>Calculate the percent composition of ammonium nitrate.</w:t>
      </w:r>
    </w:p>
    <w:tbl>
      <w:tblPr>
        <w:tblStyle w:val="TableGrid"/>
        <w:tblW w:w="0" w:type="auto"/>
        <w:tblLook w:val="04A0" w:firstRow="1" w:lastRow="0" w:firstColumn="1" w:lastColumn="0" w:noHBand="0" w:noVBand="1"/>
      </w:tblPr>
      <w:tblGrid>
        <w:gridCol w:w="4788"/>
        <w:gridCol w:w="4788"/>
      </w:tblGrid>
      <w:tr w:rsidR="009B4282" w:rsidTr="009B4282">
        <w:tc>
          <w:tcPr>
            <w:tcW w:w="4788" w:type="dxa"/>
          </w:tcPr>
          <w:p w:rsidR="009B4282" w:rsidRDefault="009B4282" w:rsidP="00F74BCA">
            <w:pPr>
              <w:autoSpaceDE w:val="0"/>
              <w:autoSpaceDN w:val="0"/>
              <w:adjustRightInd w:val="0"/>
              <w:rPr>
                <w:rFonts w:ascii="Times New Roman" w:hAnsi="Times New Roman" w:cs="Times New Roman"/>
                <w:b/>
                <w:bCs/>
                <w:sz w:val="20"/>
                <w:szCs w:val="20"/>
              </w:rPr>
            </w:pPr>
            <w:r w:rsidRPr="009B4282">
              <w:rPr>
                <w:rFonts w:ascii="Times New Roman" w:hAnsi="Times New Roman" w:cs="Times New Roman"/>
                <w:b/>
                <w:bCs/>
                <w:sz w:val="20"/>
                <w:szCs w:val="20"/>
              </w:rPr>
              <w:t>Description of Action</w:t>
            </w:r>
          </w:p>
        </w:tc>
        <w:tc>
          <w:tcPr>
            <w:tcW w:w="4788" w:type="dxa"/>
          </w:tcPr>
          <w:p w:rsidR="009B4282" w:rsidRDefault="009B4282" w:rsidP="00F74BCA">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Action</w:t>
            </w:r>
          </w:p>
        </w:tc>
      </w:tr>
      <w:tr w:rsidR="009B4282" w:rsidTr="009B4282">
        <w:tc>
          <w:tcPr>
            <w:tcW w:w="4788" w:type="dxa"/>
          </w:tcPr>
          <w:p w:rsidR="009B4282" w:rsidRDefault="009B4282" w:rsidP="00F74BCA">
            <w:pPr>
              <w:autoSpaceDE w:val="0"/>
              <w:autoSpaceDN w:val="0"/>
              <w:adjustRightInd w:val="0"/>
              <w:rPr>
                <w:rFonts w:ascii="Times New Roman" w:hAnsi="Times New Roman" w:cs="Times New Roman"/>
                <w:b/>
                <w:bCs/>
                <w:sz w:val="20"/>
                <w:szCs w:val="20"/>
              </w:rPr>
            </w:pPr>
            <w:r>
              <w:rPr>
                <w:rFonts w:ascii="Times New Roman" w:hAnsi="Times New Roman" w:cs="Times New Roman"/>
                <w:b/>
                <w:bCs/>
                <w:color w:val="000000"/>
                <w:sz w:val="20"/>
                <w:szCs w:val="20"/>
              </w:rPr>
              <w:t xml:space="preserve">1. </w:t>
            </w:r>
            <w:r>
              <w:rPr>
                <w:rFonts w:ascii="Times New Roman" w:hAnsi="Times New Roman" w:cs="Times New Roman"/>
                <w:color w:val="000000"/>
                <w:sz w:val="20"/>
                <w:szCs w:val="20"/>
              </w:rPr>
              <w:t>Write the formula for the given compound.</w:t>
            </w:r>
          </w:p>
        </w:tc>
        <w:tc>
          <w:tcPr>
            <w:tcW w:w="4788" w:type="dxa"/>
          </w:tcPr>
          <w:p w:rsidR="009B4282" w:rsidRPr="009B4282" w:rsidRDefault="009B4282" w:rsidP="00F74BCA">
            <w:pPr>
              <w:autoSpaceDE w:val="0"/>
              <w:autoSpaceDN w:val="0"/>
              <w:adjustRightInd w:val="0"/>
              <w:rPr>
                <w:rFonts w:ascii="Times New Roman" w:hAnsi="Times New Roman" w:cs="Times New Roman"/>
                <w:color w:val="000000"/>
                <w:sz w:val="13"/>
                <w:szCs w:val="13"/>
              </w:rPr>
            </w:pPr>
            <w:r>
              <w:rPr>
                <w:rFonts w:ascii="Times New Roman" w:hAnsi="Times New Roman" w:cs="Times New Roman"/>
                <w:b/>
                <w:bCs/>
                <w:color w:val="000000"/>
                <w:sz w:val="20"/>
                <w:szCs w:val="20"/>
              </w:rPr>
              <w:t xml:space="preserve">1. </w:t>
            </w:r>
            <w:r w:rsidRPr="00F04A9C">
              <w:rPr>
                <w:rFonts w:ascii="Times New Roman" w:hAnsi="Times New Roman" w:cs="Times New Roman"/>
                <w:color w:val="000000"/>
                <w:sz w:val="20"/>
                <w:szCs w:val="20"/>
              </w:rPr>
              <w:t>NH</w:t>
            </w:r>
            <w:r w:rsidRPr="00F04A9C">
              <w:rPr>
                <w:rFonts w:ascii="Times New Roman" w:hAnsi="Times New Roman" w:cs="Times New Roman"/>
                <w:color w:val="000000"/>
                <w:sz w:val="20"/>
                <w:szCs w:val="20"/>
                <w:vertAlign w:val="subscript"/>
              </w:rPr>
              <w:t>4</w:t>
            </w:r>
            <w:r w:rsidRPr="00F04A9C">
              <w:rPr>
                <w:rFonts w:ascii="Times New Roman" w:hAnsi="Times New Roman" w:cs="Times New Roman"/>
                <w:color w:val="000000"/>
                <w:sz w:val="20"/>
                <w:szCs w:val="20"/>
              </w:rPr>
              <w:t>NO</w:t>
            </w:r>
            <w:r w:rsidRPr="00F04A9C">
              <w:rPr>
                <w:rFonts w:ascii="Times New Roman" w:hAnsi="Times New Roman" w:cs="Times New Roman"/>
                <w:color w:val="000000"/>
                <w:sz w:val="20"/>
                <w:szCs w:val="20"/>
                <w:vertAlign w:val="subscript"/>
              </w:rPr>
              <w:t>3</w:t>
            </w:r>
          </w:p>
        </w:tc>
      </w:tr>
      <w:tr w:rsidR="009B4282" w:rsidTr="009B4282">
        <w:tc>
          <w:tcPr>
            <w:tcW w:w="4788" w:type="dxa"/>
          </w:tcPr>
          <w:p w:rsidR="009B4282" w:rsidRDefault="009B4282" w:rsidP="009B4282">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2. </w:t>
            </w:r>
            <w:r>
              <w:rPr>
                <w:rFonts w:ascii="Times New Roman" w:hAnsi="Times New Roman" w:cs="Times New Roman"/>
                <w:color w:val="000000"/>
                <w:sz w:val="20"/>
                <w:szCs w:val="20"/>
              </w:rPr>
              <w:t>Record the amount of each element in the compound. (Note: We have 2 total nitrogen, so we record them together.) Multiply the amount of each element by its atomic weight (measured to the tenths place). Add the results to find the gram formula mass of the compound.</w:t>
            </w:r>
          </w:p>
          <w:p w:rsidR="009B4282" w:rsidRDefault="009B4282" w:rsidP="00F74BCA">
            <w:pPr>
              <w:autoSpaceDE w:val="0"/>
              <w:autoSpaceDN w:val="0"/>
              <w:adjustRightInd w:val="0"/>
              <w:rPr>
                <w:rFonts w:ascii="Times New Roman" w:hAnsi="Times New Roman" w:cs="Times New Roman"/>
                <w:b/>
                <w:bCs/>
                <w:sz w:val="20"/>
                <w:szCs w:val="20"/>
              </w:rPr>
            </w:pPr>
          </w:p>
        </w:tc>
        <w:tc>
          <w:tcPr>
            <w:tcW w:w="4788" w:type="dxa"/>
          </w:tcPr>
          <w:p w:rsidR="009B4282" w:rsidRDefault="009B4282" w:rsidP="009B4282">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 </w:t>
            </w:r>
            <w:r>
              <w:rPr>
                <w:rFonts w:ascii="Times New Roman" w:hAnsi="Times New Roman" w:cs="Times New Roman"/>
                <w:color w:val="000000"/>
                <w:sz w:val="20"/>
                <w:szCs w:val="20"/>
              </w:rPr>
              <w:t xml:space="preserve">N: 2 x 14.0 = </w:t>
            </w:r>
            <w:r>
              <w:rPr>
                <w:rFonts w:ascii="Times New Roman" w:hAnsi="Times New Roman" w:cs="Times New Roman"/>
                <w:b/>
                <w:bCs/>
                <w:color w:val="000000"/>
                <w:sz w:val="20"/>
                <w:szCs w:val="20"/>
              </w:rPr>
              <w:t>28.0</w:t>
            </w:r>
          </w:p>
          <w:p w:rsidR="009B4282" w:rsidRDefault="009B4282" w:rsidP="009B4282">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H: 4 x 1.0 =     </w:t>
            </w:r>
            <w:r>
              <w:rPr>
                <w:rFonts w:ascii="Times New Roman" w:hAnsi="Times New Roman" w:cs="Times New Roman"/>
                <w:b/>
                <w:bCs/>
                <w:color w:val="000000"/>
                <w:sz w:val="20"/>
                <w:szCs w:val="20"/>
              </w:rPr>
              <w:t>4.0</w:t>
            </w:r>
          </w:p>
          <w:p w:rsidR="009B4282" w:rsidRDefault="009B4282" w:rsidP="009B4282">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O: 3 x 16.0 = </w:t>
            </w:r>
            <w:r w:rsidRPr="009B4282">
              <w:rPr>
                <w:rFonts w:ascii="Times New Roman" w:hAnsi="Times New Roman" w:cs="Times New Roman"/>
                <w:b/>
                <w:bCs/>
                <w:color w:val="000000"/>
                <w:sz w:val="20"/>
                <w:szCs w:val="20"/>
                <w:u w:val="single"/>
              </w:rPr>
              <w:t>48.0</w:t>
            </w:r>
          </w:p>
          <w:p w:rsidR="009B4282" w:rsidRDefault="009B4282" w:rsidP="009B4282">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80.0 g/</w:t>
            </w:r>
            <w:proofErr w:type="spellStart"/>
            <w:r>
              <w:rPr>
                <w:rFonts w:ascii="Times New Roman" w:hAnsi="Times New Roman" w:cs="Times New Roman"/>
                <w:b/>
                <w:bCs/>
                <w:color w:val="000000"/>
                <w:sz w:val="20"/>
                <w:szCs w:val="20"/>
              </w:rPr>
              <w:t>mol</w:t>
            </w:r>
            <w:proofErr w:type="spellEnd"/>
          </w:p>
          <w:p w:rsidR="009B4282" w:rsidRDefault="009B4282" w:rsidP="00F74BCA">
            <w:pPr>
              <w:autoSpaceDE w:val="0"/>
              <w:autoSpaceDN w:val="0"/>
              <w:adjustRightInd w:val="0"/>
              <w:rPr>
                <w:rFonts w:ascii="Times New Roman" w:hAnsi="Times New Roman" w:cs="Times New Roman"/>
                <w:b/>
                <w:bCs/>
                <w:sz w:val="20"/>
                <w:szCs w:val="20"/>
              </w:rPr>
            </w:pPr>
          </w:p>
        </w:tc>
      </w:tr>
      <w:tr w:rsidR="009B4282" w:rsidTr="009B4282">
        <w:tc>
          <w:tcPr>
            <w:tcW w:w="4788" w:type="dxa"/>
          </w:tcPr>
          <w:p w:rsidR="009B4282" w:rsidRPr="009B4282" w:rsidRDefault="009B4282" w:rsidP="00F74BCA">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3. </w:t>
            </w:r>
            <w:r>
              <w:rPr>
                <w:rFonts w:ascii="Times New Roman" w:hAnsi="Times New Roman" w:cs="Times New Roman"/>
                <w:color w:val="000000"/>
                <w:sz w:val="20"/>
                <w:szCs w:val="20"/>
              </w:rPr>
              <w:t>Divide the total mass of each element by the gram formula mass. For these calculations your answer should have 3 places after the decimal (round if necessary).</w:t>
            </w:r>
          </w:p>
        </w:tc>
        <w:tc>
          <w:tcPr>
            <w:tcW w:w="4788" w:type="dxa"/>
          </w:tcPr>
          <w:p w:rsidR="009B4282" w:rsidRDefault="009B4282" w:rsidP="009B4282">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3. </w:t>
            </w:r>
            <w:r>
              <w:rPr>
                <w:rFonts w:ascii="Times New Roman" w:hAnsi="Times New Roman" w:cs="Times New Roman"/>
                <w:color w:val="000000"/>
                <w:sz w:val="20"/>
                <w:szCs w:val="20"/>
              </w:rPr>
              <w:t xml:space="preserve">N: 28.0 ÷ 80.0 = </w:t>
            </w:r>
            <w:r>
              <w:rPr>
                <w:rFonts w:ascii="Times New Roman" w:hAnsi="Times New Roman" w:cs="Times New Roman"/>
                <w:b/>
                <w:bCs/>
                <w:color w:val="000000"/>
                <w:sz w:val="20"/>
                <w:szCs w:val="20"/>
              </w:rPr>
              <w:t>0.350</w:t>
            </w:r>
          </w:p>
          <w:p w:rsidR="009B4282" w:rsidRDefault="009B4282" w:rsidP="009B4282">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H:    4.0 ÷ 80.0 = </w:t>
            </w:r>
            <w:r>
              <w:rPr>
                <w:rFonts w:ascii="Times New Roman" w:hAnsi="Times New Roman" w:cs="Times New Roman"/>
                <w:b/>
                <w:bCs/>
                <w:color w:val="000000"/>
                <w:sz w:val="20"/>
                <w:szCs w:val="20"/>
              </w:rPr>
              <w:t>0.050</w:t>
            </w:r>
          </w:p>
          <w:p w:rsidR="009B4282" w:rsidRPr="009B4282" w:rsidRDefault="009B4282" w:rsidP="00F74BCA">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O:  48.0 ÷ 80.0 = </w:t>
            </w:r>
            <w:r>
              <w:rPr>
                <w:rFonts w:ascii="Times New Roman" w:hAnsi="Times New Roman" w:cs="Times New Roman"/>
                <w:b/>
                <w:bCs/>
                <w:color w:val="000000"/>
                <w:sz w:val="20"/>
                <w:szCs w:val="20"/>
              </w:rPr>
              <w:t>0.600</w:t>
            </w:r>
          </w:p>
        </w:tc>
      </w:tr>
      <w:tr w:rsidR="009B4282" w:rsidTr="009B4282">
        <w:tc>
          <w:tcPr>
            <w:tcW w:w="4788" w:type="dxa"/>
          </w:tcPr>
          <w:p w:rsidR="009B4282" w:rsidRDefault="009B4282" w:rsidP="009B4282">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4. </w:t>
            </w:r>
            <w:r>
              <w:rPr>
                <w:rFonts w:ascii="Times New Roman" w:hAnsi="Times New Roman" w:cs="Times New Roman"/>
                <w:color w:val="000000"/>
                <w:sz w:val="20"/>
                <w:szCs w:val="20"/>
              </w:rPr>
              <w:t>Multiply each result by 100. Add the % symbol to your new result. (If you were to add up your percentages the must equal 100.)</w:t>
            </w:r>
          </w:p>
          <w:p w:rsidR="009B4282" w:rsidRDefault="009B4282" w:rsidP="00F74BCA">
            <w:pPr>
              <w:autoSpaceDE w:val="0"/>
              <w:autoSpaceDN w:val="0"/>
              <w:adjustRightInd w:val="0"/>
              <w:rPr>
                <w:rFonts w:ascii="Times New Roman" w:hAnsi="Times New Roman" w:cs="Times New Roman"/>
                <w:b/>
                <w:bCs/>
                <w:sz w:val="20"/>
                <w:szCs w:val="20"/>
              </w:rPr>
            </w:pPr>
          </w:p>
        </w:tc>
        <w:tc>
          <w:tcPr>
            <w:tcW w:w="4788" w:type="dxa"/>
          </w:tcPr>
          <w:p w:rsidR="009B4282" w:rsidRDefault="009B4282" w:rsidP="009B4282">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4. </w:t>
            </w:r>
            <w:r>
              <w:rPr>
                <w:rFonts w:ascii="Times New Roman" w:hAnsi="Times New Roman" w:cs="Times New Roman"/>
                <w:color w:val="000000"/>
                <w:sz w:val="20"/>
                <w:szCs w:val="20"/>
              </w:rPr>
              <w:t xml:space="preserve">N: 0.350 x 100 = </w:t>
            </w:r>
            <w:r>
              <w:rPr>
                <w:rFonts w:ascii="Times New Roman" w:hAnsi="Times New Roman" w:cs="Times New Roman"/>
                <w:b/>
                <w:bCs/>
                <w:color w:val="000000"/>
                <w:sz w:val="20"/>
                <w:szCs w:val="20"/>
              </w:rPr>
              <w:t>35.0%</w:t>
            </w:r>
          </w:p>
          <w:p w:rsidR="009B4282" w:rsidRDefault="009B4282" w:rsidP="009B4282">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H: 0.050 x 100 = </w:t>
            </w:r>
            <w:r>
              <w:rPr>
                <w:rFonts w:ascii="Times New Roman" w:hAnsi="Times New Roman" w:cs="Times New Roman"/>
                <w:b/>
                <w:bCs/>
                <w:color w:val="000000"/>
                <w:sz w:val="20"/>
                <w:szCs w:val="20"/>
              </w:rPr>
              <w:t>5.0%</w:t>
            </w:r>
          </w:p>
          <w:p w:rsidR="009B4282" w:rsidRDefault="009B4282" w:rsidP="009B4282">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O: 0.600 x 100 = </w:t>
            </w:r>
            <w:r w:rsidRPr="009B4282">
              <w:rPr>
                <w:rFonts w:ascii="Times New Roman" w:hAnsi="Times New Roman" w:cs="Times New Roman"/>
                <w:b/>
                <w:bCs/>
                <w:color w:val="000000"/>
                <w:sz w:val="20"/>
                <w:szCs w:val="20"/>
                <w:u w:val="single"/>
              </w:rPr>
              <w:t>60.0%</w:t>
            </w:r>
          </w:p>
          <w:p w:rsidR="009B4282" w:rsidRPr="009B4282" w:rsidRDefault="009B4282" w:rsidP="00F74BCA">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100.0%</w:t>
            </w:r>
          </w:p>
        </w:tc>
      </w:tr>
    </w:tbl>
    <w:p w:rsidR="009B4282" w:rsidRDefault="009B4282" w:rsidP="00F74BCA">
      <w:pPr>
        <w:autoSpaceDE w:val="0"/>
        <w:autoSpaceDN w:val="0"/>
        <w:adjustRightInd w:val="0"/>
        <w:spacing w:after="0" w:line="240" w:lineRule="auto"/>
        <w:rPr>
          <w:rFonts w:ascii="Times New Roman" w:hAnsi="Times New Roman" w:cs="Times New Roman"/>
          <w:b/>
          <w:bCs/>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Determining </w:t>
      </w:r>
      <w:r w:rsidR="00A71C2E">
        <w:rPr>
          <w:rFonts w:ascii="Times New Roman" w:hAnsi="Times New Roman" w:cs="Times New Roman"/>
          <w:b/>
          <w:bCs/>
          <w:color w:val="000000"/>
          <w:sz w:val="20"/>
          <w:szCs w:val="20"/>
        </w:rPr>
        <w:t>Empirical and Molecular Formula</w:t>
      </w:r>
    </w:p>
    <w:p w:rsidR="00F74BCA" w:rsidRDefault="00F74BCA" w:rsidP="00F74BCA">
      <w:pPr>
        <w:autoSpaceDE w:val="0"/>
        <w:autoSpaceDN w:val="0"/>
        <w:adjustRightInd w:val="0"/>
        <w:spacing w:after="0" w:line="240" w:lineRule="auto"/>
        <w:rPr>
          <w:rFonts w:ascii="Times New Roman" w:hAnsi="Times New Roman" w:cs="Times New Roman"/>
          <w:b/>
          <w:bCs/>
          <w:color w:val="FFFFFF"/>
          <w:sz w:val="20"/>
          <w:szCs w:val="20"/>
        </w:rPr>
      </w:pPr>
      <w:r>
        <w:rPr>
          <w:rFonts w:ascii="Times New Roman" w:hAnsi="Times New Roman" w:cs="Times New Roman"/>
          <w:b/>
          <w:bCs/>
          <w:color w:val="FFFFFF"/>
          <w:sz w:val="20"/>
          <w:szCs w:val="20"/>
        </w:rPr>
        <w:t>Empirical &amp; Molecular Formula</w:t>
      </w: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Empirical Formula</w:t>
      </w:r>
    </w:p>
    <w:p w:rsidR="00F74BCA" w:rsidRDefault="00F74BCA" w:rsidP="0059472A">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Times New Roman" w:hAnsi="Times New Roman" w:cs="Times New Roman"/>
          <w:b/>
          <w:bCs/>
          <w:color w:val="000000"/>
          <w:sz w:val="20"/>
          <w:szCs w:val="20"/>
        </w:rPr>
        <w:t>Given: Percentage or mass of each element or compound.</w:t>
      </w:r>
    </w:p>
    <w:p w:rsidR="00F74BCA" w:rsidRDefault="00F74BCA" w:rsidP="0059472A">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1. Divide each percentage or mass given by the molar mass of the element or compound.</w:t>
      </w:r>
    </w:p>
    <w:p w:rsidR="00F74BCA" w:rsidRDefault="00F74BCA" w:rsidP="0059472A">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2. Divide each result by the smallest result.</w:t>
      </w:r>
    </w:p>
    <w:p w:rsidR="00F74BCA" w:rsidRDefault="00F74BCA" w:rsidP="0059472A">
      <w:pPr>
        <w:autoSpaceDE w:val="0"/>
        <w:autoSpaceDN w:val="0"/>
        <w:adjustRightInd w:val="0"/>
        <w:spacing w:after="0" w:line="240" w:lineRule="auto"/>
        <w:ind w:left="900" w:hanging="180"/>
        <w:rPr>
          <w:rFonts w:ascii="Times New Roman" w:hAnsi="Times New Roman" w:cs="Times New Roman"/>
          <w:color w:val="000000"/>
          <w:sz w:val="20"/>
          <w:szCs w:val="20"/>
        </w:rPr>
      </w:pPr>
      <w:r>
        <w:rPr>
          <w:rFonts w:ascii="Times New Roman" w:hAnsi="Times New Roman" w:cs="Times New Roman"/>
          <w:color w:val="000000"/>
          <w:sz w:val="20"/>
          <w:szCs w:val="20"/>
        </w:rPr>
        <w:t>3. Round and multiply (</w:t>
      </w:r>
      <w:r w:rsidRPr="009B4282">
        <w:rPr>
          <w:rFonts w:ascii="Times New Roman" w:hAnsi="Times New Roman" w:cs="Times New Roman"/>
          <w:b/>
          <w:color w:val="000000"/>
          <w:sz w:val="20"/>
          <w:szCs w:val="20"/>
          <w:u w:val="single"/>
        </w:rPr>
        <w:t>if necessary</w:t>
      </w:r>
      <w:r>
        <w:rPr>
          <w:rFonts w:ascii="Times New Roman" w:hAnsi="Times New Roman" w:cs="Times New Roman"/>
          <w:color w:val="000000"/>
          <w:sz w:val="20"/>
          <w:szCs w:val="20"/>
        </w:rPr>
        <w:t>) each result by the SAME whole number to get a whole</w:t>
      </w:r>
      <w:r w:rsidR="0059472A">
        <w:rPr>
          <w:rFonts w:ascii="Times New Roman" w:hAnsi="Times New Roman" w:cs="Times New Roman"/>
          <w:color w:val="000000"/>
          <w:sz w:val="20"/>
          <w:szCs w:val="20"/>
        </w:rPr>
        <w:t xml:space="preserve"> </w:t>
      </w:r>
      <w:r>
        <w:rPr>
          <w:rFonts w:ascii="Times New Roman" w:hAnsi="Times New Roman" w:cs="Times New Roman"/>
          <w:color w:val="000000"/>
          <w:sz w:val="20"/>
          <w:szCs w:val="20"/>
        </w:rPr>
        <w:t>number result. (This step is not necessary for hydrates). Use the following chart:</w:t>
      </w:r>
    </w:p>
    <w:tbl>
      <w:tblPr>
        <w:tblStyle w:val="TableGrid"/>
        <w:tblW w:w="0" w:type="auto"/>
        <w:tblInd w:w="3438" w:type="dxa"/>
        <w:tblLook w:val="04A0" w:firstRow="1" w:lastRow="0" w:firstColumn="1" w:lastColumn="0" w:noHBand="0" w:noVBand="1"/>
      </w:tblPr>
      <w:tblGrid>
        <w:gridCol w:w="1350"/>
        <w:gridCol w:w="1890"/>
      </w:tblGrid>
      <w:tr w:rsidR="009B4282" w:rsidTr="0059472A">
        <w:tc>
          <w:tcPr>
            <w:tcW w:w="1350" w:type="dxa"/>
          </w:tcPr>
          <w:p w:rsidR="009B4282" w:rsidRDefault="009B4282" w:rsidP="0059472A">
            <w:pPr>
              <w:autoSpaceDE w:val="0"/>
              <w:autoSpaceDN w:val="0"/>
              <w:adjustRightInd w:val="0"/>
              <w:jc w:val="center"/>
              <w:rPr>
                <w:rFonts w:ascii="Times New Roman" w:hAnsi="Times New Roman" w:cs="Times New Roman"/>
                <w:b/>
                <w:bCs/>
                <w:sz w:val="20"/>
                <w:szCs w:val="20"/>
              </w:rPr>
            </w:pPr>
            <w:r w:rsidRPr="009B4282">
              <w:rPr>
                <w:rFonts w:ascii="Times New Roman" w:hAnsi="Times New Roman" w:cs="Times New Roman"/>
                <w:b/>
                <w:bCs/>
                <w:sz w:val="20"/>
                <w:szCs w:val="20"/>
              </w:rPr>
              <w:t>Round to:</w:t>
            </w:r>
          </w:p>
        </w:tc>
        <w:tc>
          <w:tcPr>
            <w:tcW w:w="1890" w:type="dxa"/>
          </w:tcPr>
          <w:p w:rsidR="009B4282" w:rsidRDefault="0059472A" w:rsidP="0059472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Multiply by:</w:t>
            </w:r>
          </w:p>
        </w:tc>
      </w:tr>
      <w:tr w:rsidR="009B4282" w:rsidTr="0059472A">
        <w:tc>
          <w:tcPr>
            <w:tcW w:w="1350" w:type="dxa"/>
          </w:tcPr>
          <w:p w:rsidR="009B4282" w:rsidRPr="0059472A" w:rsidRDefault="008F271C" w:rsidP="0059472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r w:rsidR="009B4282">
              <w:rPr>
                <w:rFonts w:ascii="Times New Roman" w:hAnsi="Times New Roman" w:cs="Times New Roman"/>
                <w:color w:val="000000"/>
                <w:sz w:val="20"/>
                <w:szCs w:val="20"/>
              </w:rPr>
              <w:t>.00</w:t>
            </w:r>
          </w:p>
        </w:tc>
        <w:tc>
          <w:tcPr>
            <w:tcW w:w="1890" w:type="dxa"/>
          </w:tcPr>
          <w:p w:rsidR="009B4282" w:rsidRDefault="009B4282" w:rsidP="0059472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color w:val="000000"/>
                <w:sz w:val="20"/>
                <w:szCs w:val="20"/>
              </w:rPr>
              <w:t>(use the other factor)</w:t>
            </w:r>
          </w:p>
        </w:tc>
      </w:tr>
      <w:tr w:rsidR="009B4282" w:rsidTr="0059472A">
        <w:tc>
          <w:tcPr>
            <w:tcW w:w="1350" w:type="dxa"/>
          </w:tcPr>
          <w:p w:rsidR="009B4282" w:rsidRDefault="009B4282" w:rsidP="0059472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color w:val="000000"/>
                <w:sz w:val="20"/>
                <w:szCs w:val="20"/>
              </w:rPr>
              <w:t>x.20</w:t>
            </w:r>
          </w:p>
        </w:tc>
        <w:tc>
          <w:tcPr>
            <w:tcW w:w="1890" w:type="dxa"/>
          </w:tcPr>
          <w:p w:rsidR="009B4282" w:rsidRPr="0059472A" w:rsidRDefault="0059472A" w:rsidP="0059472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9B4282" w:rsidTr="0059472A">
        <w:tc>
          <w:tcPr>
            <w:tcW w:w="1350" w:type="dxa"/>
          </w:tcPr>
          <w:p w:rsidR="009B4282" w:rsidRDefault="009B4282" w:rsidP="0059472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color w:val="000000"/>
                <w:sz w:val="20"/>
                <w:szCs w:val="20"/>
              </w:rPr>
              <w:t>x.25</w:t>
            </w:r>
          </w:p>
        </w:tc>
        <w:tc>
          <w:tcPr>
            <w:tcW w:w="1890" w:type="dxa"/>
          </w:tcPr>
          <w:p w:rsidR="009B4282" w:rsidRPr="0059472A" w:rsidRDefault="0059472A" w:rsidP="0059472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9B4282" w:rsidTr="0059472A">
        <w:tc>
          <w:tcPr>
            <w:tcW w:w="1350" w:type="dxa"/>
          </w:tcPr>
          <w:p w:rsidR="009B4282" w:rsidRDefault="009B4282" w:rsidP="0059472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color w:val="000000"/>
                <w:sz w:val="20"/>
                <w:szCs w:val="20"/>
              </w:rPr>
              <w:t>x.33</w:t>
            </w:r>
          </w:p>
        </w:tc>
        <w:tc>
          <w:tcPr>
            <w:tcW w:w="1890" w:type="dxa"/>
          </w:tcPr>
          <w:p w:rsidR="009B4282" w:rsidRPr="0059472A" w:rsidRDefault="0059472A" w:rsidP="0059472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9B4282" w:rsidTr="0059472A">
        <w:tc>
          <w:tcPr>
            <w:tcW w:w="1350" w:type="dxa"/>
          </w:tcPr>
          <w:p w:rsidR="009B4282" w:rsidRDefault="009B4282" w:rsidP="0059472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color w:val="000000"/>
                <w:sz w:val="20"/>
                <w:szCs w:val="20"/>
              </w:rPr>
              <w:t>x.50</w:t>
            </w:r>
          </w:p>
        </w:tc>
        <w:tc>
          <w:tcPr>
            <w:tcW w:w="1890" w:type="dxa"/>
          </w:tcPr>
          <w:p w:rsidR="009B4282" w:rsidRPr="0059472A" w:rsidRDefault="0059472A" w:rsidP="0059472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9B4282" w:rsidTr="0059472A">
        <w:tc>
          <w:tcPr>
            <w:tcW w:w="1350" w:type="dxa"/>
          </w:tcPr>
          <w:p w:rsidR="009B4282" w:rsidRDefault="009B4282" w:rsidP="0059472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color w:val="000000"/>
                <w:sz w:val="20"/>
                <w:szCs w:val="20"/>
              </w:rPr>
              <w:t>x.66</w:t>
            </w:r>
          </w:p>
        </w:tc>
        <w:tc>
          <w:tcPr>
            <w:tcW w:w="1890" w:type="dxa"/>
          </w:tcPr>
          <w:p w:rsidR="009B4282" w:rsidRPr="0059472A" w:rsidRDefault="0059472A" w:rsidP="0059472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9B4282" w:rsidTr="0059472A">
        <w:trPr>
          <w:trHeight w:val="300"/>
        </w:trPr>
        <w:tc>
          <w:tcPr>
            <w:tcW w:w="1350" w:type="dxa"/>
          </w:tcPr>
          <w:p w:rsidR="009B4282" w:rsidRDefault="009B4282" w:rsidP="0059472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color w:val="000000"/>
                <w:sz w:val="20"/>
                <w:szCs w:val="20"/>
              </w:rPr>
              <w:t>x.75</w:t>
            </w:r>
          </w:p>
        </w:tc>
        <w:tc>
          <w:tcPr>
            <w:tcW w:w="1890" w:type="dxa"/>
          </w:tcPr>
          <w:p w:rsidR="009B4282" w:rsidRPr="0059472A" w:rsidRDefault="0059472A" w:rsidP="0059472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9B4282" w:rsidTr="0059472A">
        <w:trPr>
          <w:trHeight w:val="260"/>
        </w:trPr>
        <w:tc>
          <w:tcPr>
            <w:tcW w:w="1350" w:type="dxa"/>
          </w:tcPr>
          <w:p w:rsidR="009B4282" w:rsidRDefault="009B4282" w:rsidP="0059472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x.80</w:t>
            </w:r>
          </w:p>
        </w:tc>
        <w:tc>
          <w:tcPr>
            <w:tcW w:w="1890" w:type="dxa"/>
          </w:tcPr>
          <w:p w:rsidR="009B4282" w:rsidRPr="0059472A" w:rsidRDefault="0059472A" w:rsidP="0059472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bl>
    <w:p w:rsidR="00F74BCA" w:rsidRDefault="00F74BCA" w:rsidP="0059472A">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4. Write the formula using your results.</w:t>
      </w:r>
    </w:p>
    <w:p w:rsidR="0059472A" w:rsidRDefault="0059472A" w:rsidP="00F74BCA">
      <w:pPr>
        <w:autoSpaceDE w:val="0"/>
        <w:autoSpaceDN w:val="0"/>
        <w:adjustRightInd w:val="0"/>
        <w:spacing w:after="0" w:line="240" w:lineRule="auto"/>
        <w:rPr>
          <w:rFonts w:ascii="Times New Roman" w:hAnsi="Times New Roman" w:cs="Times New Roman"/>
          <w:color w:val="000000"/>
          <w:sz w:val="20"/>
          <w:szCs w:val="20"/>
        </w:rPr>
      </w:pPr>
    </w:p>
    <w:p w:rsidR="00F50AAD" w:rsidRDefault="00F50AAD"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Molecular Formula </w:t>
      </w:r>
      <w:r>
        <w:rPr>
          <w:rFonts w:ascii="Times New Roman" w:hAnsi="Times New Roman" w:cs="Times New Roman"/>
          <w:color w:val="000000"/>
          <w:sz w:val="20"/>
          <w:szCs w:val="20"/>
        </w:rPr>
        <w:t>(do all of the above)</w:t>
      </w:r>
    </w:p>
    <w:p w:rsidR="00F74BCA" w:rsidRDefault="00F74BCA" w:rsidP="0059472A">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5. Find the gram formula mass of the empirical formula.</w:t>
      </w:r>
    </w:p>
    <w:p w:rsidR="00F74BCA" w:rsidRDefault="00F74BCA" w:rsidP="0059472A">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6. Divide the molecular formula mass (given) by the empirical formula mass (calculated).</w:t>
      </w:r>
    </w:p>
    <w:p w:rsidR="00F74BCA" w:rsidRDefault="00F74BCA" w:rsidP="0059472A">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7. Multiply each subscript by the result. (The result MUST be a whole number.)</w:t>
      </w:r>
    </w:p>
    <w:p w:rsidR="0059472A" w:rsidRDefault="0059472A" w:rsidP="00F74BCA">
      <w:pPr>
        <w:autoSpaceDE w:val="0"/>
        <w:autoSpaceDN w:val="0"/>
        <w:adjustRightInd w:val="0"/>
        <w:spacing w:after="0" w:line="240" w:lineRule="auto"/>
        <w:rPr>
          <w:rFonts w:ascii="Times New Roman" w:hAnsi="Times New Roman" w:cs="Times New Roman"/>
          <w:bCs/>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Example: </w:t>
      </w:r>
      <w:r>
        <w:rPr>
          <w:rFonts w:ascii="Times New Roman" w:hAnsi="Times New Roman" w:cs="Times New Roman"/>
          <w:color w:val="000000"/>
          <w:sz w:val="20"/>
          <w:szCs w:val="20"/>
        </w:rPr>
        <w:t>Ascorbic acid, also known as vitamin C, has a percentage composition o</w:t>
      </w:r>
      <w:r w:rsidR="0085345E">
        <w:rPr>
          <w:rFonts w:ascii="Times New Roman" w:hAnsi="Times New Roman" w:cs="Times New Roman"/>
          <w:color w:val="000000"/>
          <w:sz w:val="20"/>
          <w:szCs w:val="20"/>
        </w:rPr>
        <w:t xml:space="preserve">f 40.9% carbon, 4.58% hydrogen, </w:t>
      </w:r>
      <w:r>
        <w:rPr>
          <w:rFonts w:ascii="Times New Roman" w:hAnsi="Times New Roman" w:cs="Times New Roman"/>
          <w:color w:val="000000"/>
          <w:sz w:val="20"/>
          <w:szCs w:val="20"/>
        </w:rPr>
        <w:t>and 54.5% oxygen. Its molecular mass is 176.1 g/mol. What is its molecular formula?</w:t>
      </w: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 40.9 ÷ 12.0 = 3.41 ÷ 3.41 = 1.00 x 3 = 3 </w:t>
      </w:r>
      <w:r w:rsidR="0059472A">
        <w:rPr>
          <w:rFonts w:ascii="Times New Roman" w:hAnsi="Times New Roman" w:cs="Times New Roman"/>
          <w:b/>
          <w:bCs/>
          <w:color w:val="000000"/>
          <w:sz w:val="20"/>
          <w:szCs w:val="20"/>
        </w:rPr>
        <w:tab/>
      </w:r>
      <w:r w:rsidR="0059472A">
        <w:rPr>
          <w:rFonts w:ascii="Times New Roman" w:hAnsi="Times New Roman" w:cs="Times New Roman"/>
          <w:b/>
          <w:bCs/>
          <w:color w:val="000000"/>
          <w:sz w:val="20"/>
          <w:szCs w:val="20"/>
        </w:rPr>
        <w:tab/>
      </w:r>
      <w:r>
        <w:rPr>
          <w:rFonts w:ascii="Times New Roman" w:hAnsi="Times New Roman" w:cs="Times New Roman"/>
          <w:b/>
          <w:bCs/>
          <w:color w:val="000000"/>
          <w:sz w:val="20"/>
          <w:szCs w:val="20"/>
        </w:rPr>
        <w:t xml:space="preserve">C: 3 x 12.0 </w:t>
      </w:r>
      <w:r w:rsidR="0059472A">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36.0 </w:t>
      </w:r>
      <w:r w:rsidR="0059472A">
        <w:rPr>
          <w:rFonts w:ascii="Times New Roman" w:hAnsi="Times New Roman" w:cs="Times New Roman"/>
          <w:b/>
          <w:bCs/>
          <w:color w:val="000000"/>
          <w:sz w:val="20"/>
          <w:szCs w:val="20"/>
        </w:rPr>
        <w:tab/>
      </w:r>
      <w:r w:rsidR="0059472A">
        <w:rPr>
          <w:rFonts w:ascii="Times New Roman" w:hAnsi="Times New Roman" w:cs="Times New Roman"/>
          <w:b/>
          <w:bCs/>
          <w:color w:val="000000"/>
          <w:sz w:val="20"/>
          <w:szCs w:val="20"/>
        </w:rPr>
        <w:tab/>
      </w:r>
      <w:r>
        <w:rPr>
          <w:rFonts w:ascii="Times New Roman" w:hAnsi="Times New Roman" w:cs="Times New Roman"/>
          <w:b/>
          <w:bCs/>
          <w:color w:val="000000"/>
          <w:sz w:val="20"/>
          <w:szCs w:val="20"/>
        </w:rPr>
        <w:t>176.1 ÷ 88.0 = 2</w:t>
      </w: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H: 4.58 ÷ 1.0 = 4.58 ÷ 3.41 = 1.32 x 3 = 4 </w:t>
      </w:r>
      <w:r w:rsidR="0059472A">
        <w:rPr>
          <w:rFonts w:ascii="Times New Roman" w:hAnsi="Times New Roman" w:cs="Times New Roman"/>
          <w:b/>
          <w:bCs/>
          <w:color w:val="000000"/>
          <w:sz w:val="20"/>
          <w:szCs w:val="20"/>
        </w:rPr>
        <w:tab/>
      </w:r>
      <w:r w:rsidR="0059472A">
        <w:rPr>
          <w:rFonts w:ascii="Times New Roman" w:hAnsi="Times New Roman" w:cs="Times New Roman"/>
          <w:b/>
          <w:bCs/>
          <w:color w:val="000000"/>
          <w:sz w:val="20"/>
          <w:szCs w:val="20"/>
        </w:rPr>
        <w:tab/>
      </w:r>
      <w:r>
        <w:rPr>
          <w:rFonts w:ascii="Times New Roman" w:hAnsi="Times New Roman" w:cs="Times New Roman"/>
          <w:b/>
          <w:bCs/>
          <w:color w:val="000000"/>
          <w:sz w:val="20"/>
          <w:szCs w:val="20"/>
        </w:rPr>
        <w:t xml:space="preserve">H: 4 x </w:t>
      </w:r>
      <w:r w:rsidR="0059472A">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1.0</w:t>
      </w:r>
      <w:r w:rsidR="0059472A">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 4.0</w:t>
      </w:r>
    </w:p>
    <w:p w:rsidR="00F74BCA" w:rsidRDefault="007A3A54"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8720" behindDoc="0" locked="0" layoutInCell="1" allowOverlap="1" wp14:anchorId="4DC5AFC7" wp14:editId="33F54953">
                <wp:simplePos x="0" y="0"/>
                <wp:positionH relativeFrom="column">
                  <wp:posOffset>4151381</wp:posOffset>
                </wp:positionH>
                <wp:positionV relativeFrom="paragraph">
                  <wp:posOffset>99419</wp:posOffset>
                </wp:positionV>
                <wp:extent cx="333955" cy="0"/>
                <wp:effectExtent l="0" t="76200" r="28575" b="114300"/>
                <wp:wrapNone/>
                <wp:docPr id="16" name="Straight Arrow Connector 16"/>
                <wp:cNvGraphicFramePr/>
                <a:graphic xmlns:a="http://schemas.openxmlformats.org/drawingml/2006/main">
                  <a:graphicData uri="http://schemas.microsoft.com/office/word/2010/wordprocessingShape">
                    <wps:wsp>
                      <wps:cNvCnPr/>
                      <wps:spPr>
                        <a:xfrm>
                          <a:off x="0" y="0"/>
                          <a:ext cx="333955"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6" o:spid="_x0000_s1026" type="#_x0000_t32" style="position:absolute;margin-left:326.9pt;margin-top:7.85pt;width:26.3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" strokecolor="black [3213]" strokeweight="1.5pt">
                <v:stroke endarrow="open"/>
              </v:shape>
            </w:pict>
          </mc:Fallback>
        </mc:AlternateContent>
      </w:r>
      <w:r>
        <w:rPr>
          <w:rFonts w:ascii="Times New Roman" w:hAnsi="Times New Roman" w:cs="Times New Roman"/>
          <w:noProof/>
          <w:color w:val="000000"/>
          <w:sz w:val="20"/>
          <w:szCs w:val="20"/>
        </w:rPr>
        <mc:AlternateContent>
          <mc:Choice Requires="wps">
            <w:drawing>
              <wp:anchor distT="0" distB="0" distL="114300" distR="114300" simplePos="0" relativeHeight="251676672" behindDoc="0" locked="0" layoutInCell="1" allowOverlap="1" wp14:anchorId="0AC579B4" wp14:editId="54DAA2D7">
                <wp:simplePos x="0" y="0"/>
                <wp:positionH relativeFrom="column">
                  <wp:posOffset>2313553</wp:posOffset>
                </wp:positionH>
                <wp:positionV relativeFrom="paragraph">
                  <wp:posOffset>106045</wp:posOffset>
                </wp:positionV>
                <wp:extent cx="333955" cy="0"/>
                <wp:effectExtent l="0" t="76200" r="28575" b="114300"/>
                <wp:wrapNone/>
                <wp:docPr id="15" name="Straight Arrow Connector 15"/>
                <wp:cNvGraphicFramePr/>
                <a:graphic xmlns:a="http://schemas.openxmlformats.org/drawingml/2006/main">
                  <a:graphicData uri="http://schemas.microsoft.com/office/word/2010/wordprocessingShape">
                    <wps:wsp>
                      <wps:cNvCnPr/>
                      <wps:spPr>
                        <a:xfrm>
                          <a:off x="0" y="0"/>
                          <a:ext cx="333955"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5" o:spid="_x0000_s1026" type="#_x0000_t32" style="position:absolute;margin-left:182.15pt;margin-top:8.35pt;width:26.3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" strokecolor="black [3213]" strokeweight="1.5pt">
                <v:stroke endarrow="open"/>
              </v:shape>
            </w:pict>
          </mc:Fallback>
        </mc:AlternateContent>
      </w:r>
      <w:r w:rsidR="00F74BCA">
        <w:rPr>
          <w:rFonts w:ascii="Times New Roman" w:hAnsi="Times New Roman" w:cs="Times New Roman"/>
          <w:b/>
          <w:bCs/>
          <w:color w:val="000000"/>
          <w:sz w:val="20"/>
          <w:szCs w:val="20"/>
        </w:rPr>
        <w:t>O: 54.5 ÷ 16.0 = 3.41 ÷ 3.41 = 1.00 x 3 = 3</w:t>
      </w:r>
      <w:r w:rsidR="0059472A">
        <w:rPr>
          <w:rFonts w:ascii="Times New Roman" w:hAnsi="Times New Roman" w:cs="Times New Roman"/>
          <w:b/>
          <w:bCs/>
          <w:color w:val="000000"/>
          <w:sz w:val="20"/>
          <w:szCs w:val="20"/>
        </w:rPr>
        <w:tab/>
      </w:r>
      <w:r w:rsidR="0059472A">
        <w:rPr>
          <w:rFonts w:ascii="Times New Roman" w:hAnsi="Times New Roman" w:cs="Times New Roman"/>
          <w:b/>
          <w:bCs/>
          <w:color w:val="000000"/>
          <w:sz w:val="20"/>
          <w:szCs w:val="20"/>
        </w:rPr>
        <w:tab/>
      </w:r>
      <w:r w:rsidR="00F74BCA">
        <w:rPr>
          <w:rFonts w:ascii="Times New Roman" w:hAnsi="Times New Roman" w:cs="Times New Roman"/>
          <w:b/>
          <w:bCs/>
          <w:color w:val="000000"/>
          <w:sz w:val="20"/>
          <w:szCs w:val="20"/>
        </w:rPr>
        <w:t xml:space="preserve"> O: 3 x 16.0 = </w:t>
      </w:r>
      <w:r w:rsidR="00F74BCA" w:rsidRPr="0059472A">
        <w:rPr>
          <w:rFonts w:ascii="Times New Roman" w:hAnsi="Times New Roman" w:cs="Times New Roman"/>
          <w:b/>
          <w:bCs/>
          <w:color w:val="000000"/>
          <w:sz w:val="20"/>
          <w:szCs w:val="20"/>
          <w:u w:val="single"/>
        </w:rPr>
        <w:t>48.0</w:t>
      </w:r>
    </w:p>
    <w:p w:rsidR="00F74BCA" w:rsidRDefault="00F74BCA" w:rsidP="00F74BCA">
      <w:pPr>
        <w:autoSpaceDE w:val="0"/>
        <w:autoSpaceDN w:val="0"/>
        <w:adjustRightInd w:val="0"/>
        <w:spacing w:after="0" w:line="240" w:lineRule="auto"/>
        <w:rPr>
          <w:rFonts w:ascii="Times New Roman" w:hAnsi="Times New Roman" w:cs="Times New Roman"/>
          <w:b/>
          <w:bCs/>
          <w:color w:val="000000"/>
          <w:sz w:val="14"/>
          <w:szCs w:val="14"/>
        </w:rPr>
      </w:pPr>
      <w:r w:rsidRPr="00F04A9C">
        <w:rPr>
          <w:rFonts w:ascii="Times New Roman" w:hAnsi="Times New Roman" w:cs="Times New Roman"/>
          <w:b/>
          <w:bCs/>
          <w:color w:val="000000"/>
          <w:sz w:val="20"/>
          <w:szCs w:val="20"/>
        </w:rPr>
        <w:t>C</w:t>
      </w:r>
      <w:r w:rsidRPr="00F04A9C">
        <w:rPr>
          <w:rFonts w:ascii="Times New Roman" w:hAnsi="Times New Roman" w:cs="Times New Roman"/>
          <w:b/>
          <w:bCs/>
          <w:color w:val="000000"/>
          <w:sz w:val="20"/>
          <w:szCs w:val="20"/>
          <w:vertAlign w:val="subscript"/>
        </w:rPr>
        <w:t>3</w:t>
      </w:r>
      <w:r w:rsidRPr="00F04A9C">
        <w:rPr>
          <w:rFonts w:ascii="Times New Roman" w:hAnsi="Times New Roman" w:cs="Times New Roman"/>
          <w:b/>
          <w:bCs/>
          <w:color w:val="000000"/>
          <w:sz w:val="20"/>
          <w:szCs w:val="20"/>
        </w:rPr>
        <w:t>H</w:t>
      </w:r>
      <w:r w:rsidRPr="00F04A9C">
        <w:rPr>
          <w:rFonts w:ascii="Times New Roman" w:hAnsi="Times New Roman" w:cs="Times New Roman"/>
          <w:b/>
          <w:bCs/>
          <w:color w:val="000000"/>
          <w:sz w:val="20"/>
          <w:szCs w:val="20"/>
          <w:vertAlign w:val="subscript"/>
        </w:rPr>
        <w:t>4</w:t>
      </w:r>
      <w:r w:rsidRPr="00F04A9C">
        <w:rPr>
          <w:rFonts w:ascii="Times New Roman" w:hAnsi="Times New Roman" w:cs="Times New Roman"/>
          <w:b/>
          <w:bCs/>
          <w:color w:val="000000"/>
          <w:sz w:val="20"/>
          <w:szCs w:val="20"/>
        </w:rPr>
        <w:t>O</w:t>
      </w:r>
      <w:r w:rsidRPr="00F04A9C">
        <w:rPr>
          <w:rFonts w:ascii="Times New Roman" w:hAnsi="Times New Roman" w:cs="Times New Roman"/>
          <w:b/>
          <w:bCs/>
          <w:color w:val="000000"/>
          <w:sz w:val="20"/>
          <w:szCs w:val="20"/>
          <w:vertAlign w:val="subscript"/>
        </w:rPr>
        <w:t>3</w:t>
      </w:r>
      <w:r>
        <w:rPr>
          <w:rFonts w:ascii="Times New Roman" w:hAnsi="Times New Roman" w:cs="Times New Roman"/>
          <w:b/>
          <w:bCs/>
          <w:color w:val="000000"/>
          <w:sz w:val="13"/>
          <w:szCs w:val="13"/>
        </w:rPr>
        <w:t xml:space="preserve"> </w:t>
      </w:r>
      <w:r>
        <w:rPr>
          <w:rFonts w:ascii="Times New Roman" w:hAnsi="Times New Roman" w:cs="Times New Roman"/>
          <w:b/>
          <w:bCs/>
          <w:color w:val="000000"/>
          <w:sz w:val="20"/>
          <w:szCs w:val="20"/>
        </w:rPr>
        <w:t xml:space="preserve">(empirical formula) </w:t>
      </w:r>
      <w:r w:rsidR="0059472A">
        <w:rPr>
          <w:rFonts w:ascii="Times New Roman" w:hAnsi="Times New Roman" w:cs="Times New Roman"/>
          <w:b/>
          <w:bCs/>
          <w:color w:val="000000"/>
          <w:sz w:val="20"/>
          <w:szCs w:val="20"/>
        </w:rPr>
        <w:tab/>
      </w:r>
      <w:r w:rsidR="0059472A">
        <w:rPr>
          <w:rFonts w:ascii="Times New Roman" w:hAnsi="Times New Roman" w:cs="Times New Roman"/>
          <w:b/>
          <w:bCs/>
          <w:color w:val="000000"/>
          <w:sz w:val="20"/>
          <w:szCs w:val="20"/>
        </w:rPr>
        <w:tab/>
      </w:r>
      <w:r w:rsidR="0059472A">
        <w:rPr>
          <w:rFonts w:ascii="Times New Roman" w:hAnsi="Times New Roman" w:cs="Times New Roman"/>
          <w:b/>
          <w:bCs/>
          <w:color w:val="000000"/>
          <w:sz w:val="20"/>
          <w:szCs w:val="20"/>
        </w:rPr>
        <w:tab/>
      </w:r>
      <w:r w:rsidR="0059472A">
        <w:rPr>
          <w:rFonts w:ascii="Times New Roman" w:hAnsi="Times New Roman" w:cs="Times New Roman"/>
          <w:b/>
          <w:bCs/>
          <w:color w:val="000000"/>
          <w:sz w:val="20"/>
          <w:szCs w:val="20"/>
        </w:rPr>
        <w:tab/>
        <w:t xml:space="preserve">          </w:t>
      </w:r>
      <w:r>
        <w:rPr>
          <w:rFonts w:ascii="Times New Roman" w:hAnsi="Times New Roman" w:cs="Times New Roman"/>
          <w:b/>
          <w:bCs/>
          <w:color w:val="000000"/>
          <w:sz w:val="20"/>
          <w:szCs w:val="20"/>
        </w:rPr>
        <w:t>88.0 g/</w:t>
      </w:r>
      <w:proofErr w:type="spellStart"/>
      <w:r>
        <w:rPr>
          <w:rFonts w:ascii="Times New Roman" w:hAnsi="Times New Roman" w:cs="Times New Roman"/>
          <w:b/>
          <w:bCs/>
          <w:color w:val="000000"/>
          <w:sz w:val="20"/>
          <w:szCs w:val="20"/>
        </w:rPr>
        <w:t>mol</w:t>
      </w:r>
      <w:proofErr w:type="spellEnd"/>
      <w:r>
        <w:rPr>
          <w:rFonts w:ascii="Times New Roman" w:hAnsi="Times New Roman" w:cs="Times New Roman"/>
          <w:b/>
          <w:bCs/>
          <w:color w:val="000000"/>
          <w:sz w:val="20"/>
          <w:szCs w:val="20"/>
        </w:rPr>
        <w:t xml:space="preserve"> </w:t>
      </w:r>
      <w:r w:rsidR="0059472A">
        <w:rPr>
          <w:rFonts w:ascii="Times New Roman" w:hAnsi="Times New Roman" w:cs="Times New Roman"/>
          <w:b/>
          <w:bCs/>
          <w:color w:val="000000"/>
          <w:sz w:val="20"/>
          <w:szCs w:val="20"/>
        </w:rPr>
        <w:tab/>
      </w:r>
      <w:r w:rsidR="0059472A">
        <w:rPr>
          <w:rFonts w:ascii="Times New Roman" w:hAnsi="Times New Roman" w:cs="Times New Roman"/>
          <w:b/>
          <w:bCs/>
          <w:color w:val="000000"/>
          <w:sz w:val="20"/>
          <w:szCs w:val="20"/>
        </w:rPr>
        <w:tab/>
      </w:r>
      <w:r w:rsidRPr="00F04A9C">
        <w:rPr>
          <w:rFonts w:ascii="Times New Roman" w:hAnsi="Times New Roman" w:cs="Times New Roman"/>
          <w:b/>
          <w:bCs/>
          <w:color w:val="000000"/>
          <w:sz w:val="20"/>
          <w:szCs w:val="20"/>
        </w:rPr>
        <w:t>C</w:t>
      </w:r>
      <w:r w:rsidRPr="00F04A9C">
        <w:rPr>
          <w:rFonts w:ascii="Times New Roman" w:hAnsi="Times New Roman" w:cs="Times New Roman"/>
          <w:b/>
          <w:bCs/>
          <w:color w:val="000000"/>
          <w:sz w:val="20"/>
          <w:szCs w:val="20"/>
          <w:vertAlign w:val="subscript"/>
        </w:rPr>
        <w:t>6</w:t>
      </w:r>
      <w:r w:rsidRPr="00F04A9C">
        <w:rPr>
          <w:rFonts w:ascii="Times New Roman" w:hAnsi="Times New Roman" w:cs="Times New Roman"/>
          <w:b/>
          <w:bCs/>
          <w:color w:val="000000"/>
          <w:sz w:val="20"/>
          <w:szCs w:val="20"/>
        </w:rPr>
        <w:t>H</w:t>
      </w:r>
      <w:r w:rsidRPr="00F04A9C">
        <w:rPr>
          <w:rFonts w:ascii="Times New Roman" w:hAnsi="Times New Roman" w:cs="Times New Roman"/>
          <w:b/>
          <w:bCs/>
          <w:color w:val="000000"/>
          <w:sz w:val="20"/>
          <w:szCs w:val="20"/>
          <w:vertAlign w:val="subscript"/>
        </w:rPr>
        <w:t>8</w:t>
      </w:r>
      <w:r w:rsidRPr="00F04A9C">
        <w:rPr>
          <w:rFonts w:ascii="Times New Roman" w:hAnsi="Times New Roman" w:cs="Times New Roman"/>
          <w:b/>
          <w:bCs/>
          <w:color w:val="000000"/>
          <w:sz w:val="20"/>
          <w:szCs w:val="20"/>
        </w:rPr>
        <w:t>O</w:t>
      </w:r>
      <w:r w:rsidRPr="00F04A9C">
        <w:rPr>
          <w:rFonts w:ascii="Times New Roman" w:hAnsi="Times New Roman" w:cs="Times New Roman"/>
          <w:b/>
          <w:bCs/>
          <w:color w:val="000000"/>
          <w:sz w:val="20"/>
          <w:szCs w:val="20"/>
          <w:vertAlign w:val="subscript"/>
        </w:rPr>
        <w:t>6</w:t>
      </w:r>
    </w:p>
    <w:p w:rsidR="00F74BCA" w:rsidRDefault="00F74BCA" w:rsidP="00F74BCA">
      <w:pPr>
        <w:autoSpaceDE w:val="0"/>
        <w:autoSpaceDN w:val="0"/>
        <w:adjustRightInd w:val="0"/>
        <w:spacing w:after="0" w:line="240" w:lineRule="auto"/>
        <w:rPr>
          <w:rFonts w:ascii="Times New Roman" w:hAnsi="Times New Roman" w:cs="Times New Roman"/>
          <w:color w:val="000000"/>
          <w:sz w:val="24"/>
          <w:szCs w:val="24"/>
        </w:rPr>
      </w:pPr>
    </w:p>
    <w:p w:rsidR="00F74BCA" w:rsidRDefault="0085345E"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w:t>
      </w:r>
      <w:r w:rsidR="00F74BCA">
        <w:rPr>
          <w:rFonts w:ascii="Times New Roman" w:hAnsi="Times New Roman" w:cs="Times New Roman"/>
          <w:color w:val="000000"/>
          <w:sz w:val="20"/>
          <w:szCs w:val="20"/>
        </w:rPr>
        <w:t xml:space="preserve">ne </w:t>
      </w:r>
      <w:r>
        <w:rPr>
          <w:rFonts w:ascii="Times New Roman" w:hAnsi="Times New Roman" w:cs="Times New Roman"/>
          <w:color w:val="000000"/>
          <w:sz w:val="20"/>
          <w:szCs w:val="20"/>
        </w:rPr>
        <w:t xml:space="preserve">question </w:t>
      </w:r>
      <w:r w:rsidR="00F74BCA">
        <w:rPr>
          <w:rFonts w:ascii="Times New Roman" w:hAnsi="Times New Roman" w:cs="Times New Roman"/>
          <w:color w:val="000000"/>
          <w:sz w:val="20"/>
          <w:szCs w:val="20"/>
        </w:rPr>
        <w:t xml:space="preserve">that </w:t>
      </w:r>
      <w:r>
        <w:rPr>
          <w:rFonts w:ascii="Times New Roman" w:hAnsi="Times New Roman" w:cs="Times New Roman"/>
          <w:color w:val="000000"/>
          <w:sz w:val="20"/>
          <w:szCs w:val="20"/>
        </w:rPr>
        <w:t xml:space="preserve">has </w:t>
      </w:r>
      <w:r w:rsidR="00F74BCA">
        <w:rPr>
          <w:rFonts w:ascii="Times New Roman" w:hAnsi="Times New Roman" w:cs="Times New Roman"/>
          <w:color w:val="000000"/>
          <w:sz w:val="20"/>
          <w:szCs w:val="20"/>
        </w:rPr>
        <w:t>sometimes co</w:t>
      </w:r>
      <w:r>
        <w:rPr>
          <w:rFonts w:ascii="Times New Roman" w:hAnsi="Times New Roman" w:cs="Times New Roman"/>
          <w:color w:val="000000"/>
          <w:sz w:val="20"/>
          <w:szCs w:val="20"/>
        </w:rPr>
        <w:t>mes up on past</w:t>
      </w:r>
      <w:r w:rsidR="00F74BCA">
        <w:rPr>
          <w:rFonts w:ascii="Times New Roman" w:hAnsi="Times New Roman" w:cs="Times New Roman"/>
          <w:color w:val="000000"/>
          <w:sz w:val="20"/>
          <w:szCs w:val="20"/>
        </w:rPr>
        <w:t xml:space="preserve"> AP exam</w:t>
      </w:r>
      <w:r>
        <w:rPr>
          <w:rFonts w:ascii="Times New Roman" w:hAnsi="Times New Roman" w:cs="Times New Roman"/>
          <w:color w:val="000000"/>
          <w:sz w:val="20"/>
          <w:szCs w:val="20"/>
        </w:rPr>
        <w:t>s</w:t>
      </w:r>
      <w:r w:rsidR="00F74BCA">
        <w:rPr>
          <w:rFonts w:ascii="Times New Roman" w:hAnsi="Times New Roman" w:cs="Times New Roman"/>
          <w:color w:val="000000"/>
          <w:sz w:val="20"/>
          <w:szCs w:val="20"/>
        </w:rPr>
        <w:t xml:space="preserve"> is </w:t>
      </w:r>
      <w:r w:rsidR="009B4282">
        <w:rPr>
          <w:rFonts w:ascii="Times New Roman" w:hAnsi="Times New Roman" w:cs="Times New Roman"/>
          <w:color w:val="000000"/>
          <w:sz w:val="20"/>
          <w:szCs w:val="20"/>
        </w:rPr>
        <w:t xml:space="preserve">combustion analysis. To solve a </w:t>
      </w:r>
      <w:r w:rsidR="00F74BCA">
        <w:rPr>
          <w:rFonts w:ascii="Times New Roman" w:hAnsi="Times New Roman" w:cs="Times New Roman"/>
          <w:color w:val="000000"/>
          <w:sz w:val="20"/>
          <w:szCs w:val="20"/>
        </w:rPr>
        <w:t>combustion analysis problem one must know that all of the carbon in a compound</w:t>
      </w:r>
      <w:r w:rsidR="009B4282">
        <w:rPr>
          <w:rFonts w:ascii="Times New Roman" w:hAnsi="Times New Roman" w:cs="Times New Roman"/>
          <w:color w:val="000000"/>
          <w:sz w:val="20"/>
          <w:szCs w:val="20"/>
        </w:rPr>
        <w:t xml:space="preserve"> is converted to carbon dioxide </w:t>
      </w:r>
      <w:r w:rsidR="00F74BCA">
        <w:rPr>
          <w:rFonts w:ascii="Times New Roman" w:hAnsi="Times New Roman" w:cs="Times New Roman"/>
          <w:color w:val="000000"/>
          <w:sz w:val="20"/>
          <w:szCs w:val="20"/>
        </w:rPr>
        <w:t>and all of the hydrogen in a compound is converted to water. Usually the pe</w:t>
      </w:r>
      <w:r w:rsidR="009B4282">
        <w:rPr>
          <w:rFonts w:ascii="Times New Roman" w:hAnsi="Times New Roman" w:cs="Times New Roman"/>
          <w:color w:val="000000"/>
          <w:sz w:val="20"/>
          <w:szCs w:val="20"/>
        </w:rPr>
        <w:t xml:space="preserve">rcent analysis is given for any </w:t>
      </w:r>
      <w:r w:rsidR="00F74BCA">
        <w:rPr>
          <w:rFonts w:ascii="Times New Roman" w:hAnsi="Times New Roman" w:cs="Times New Roman"/>
          <w:color w:val="000000"/>
          <w:sz w:val="20"/>
          <w:szCs w:val="20"/>
        </w:rPr>
        <w:t>additional element, except oxygen. To find the mass of oxygen you must subtract t</w:t>
      </w:r>
      <w:r w:rsidR="009B4282">
        <w:rPr>
          <w:rFonts w:ascii="Times New Roman" w:hAnsi="Times New Roman" w:cs="Times New Roman"/>
          <w:color w:val="000000"/>
          <w:sz w:val="20"/>
          <w:szCs w:val="20"/>
        </w:rPr>
        <w:t xml:space="preserve">he masses of the other elements </w:t>
      </w:r>
      <w:r w:rsidR="00F74BCA">
        <w:rPr>
          <w:rFonts w:ascii="Times New Roman" w:hAnsi="Times New Roman" w:cs="Times New Roman"/>
          <w:color w:val="000000"/>
          <w:sz w:val="20"/>
          <w:szCs w:val="20"/>
        </w:rPr>
        <w:t>from the total. Once you know the mass of each element you can find the empirical a</w:t>
      </w:r>
      <w:r w:rsidR="009B4282">
        <w:rPr>
          <w:rFonts w:ascii="Times New Roman" w:hAnsi="Times New Roman" w:cs="Times New Roman"/>
          <w:color w:val="000000"/>
          <w:sz w:val="20"/>
          <w:szCs w:val="20"/>
        </w:rPr>
        <w:t xml:space="preserve">nd molecular formulas. Try </w:t>
      </w:r>
      <w:r w:rsidR="00F74BCA">
        <w:rPr>
          <w:rFonts w:ascii="Times New Roman" w:hAnsi="Times New Roman" w:cs="Times New Roman"/>
          <w:color w:val="000000"/>
          <w:sz w:val="20"/>
          <w:szCs w:val="20"/>
        </w:rPr>
        <w:t>the one below; the answers are given but the work is not.</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Answer the following questions that relate to the analysis of chemical compounds.</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 compound containing the elements C, H, N, and O is analyzed. When a 1.2359 g sample is </w:t>
      </w:r>
      <w:r w:rsidR="009B4282">
        <w:rPr>
          <w:rFonts w:ascii="Times New Roman" w:hAnsi="Times New Roman" w:cs="Times New Roman"/>
          <w:color w:val="000000"/>
          <w:sz w:val="20"/>
          <w:szCs w:val="20"/>
        </w:rPr>
        <w:t xml:space="preserve">burned in excess </w:t>
      </w:r>
      <w:r>
        <w:rPr>
          <w:rFonts w:ascii="Times New Roman" w:hAnsi="Times New Roman" w:cs="Times New Roman"/>
          <w:color w:val="000000"/>
          <w:sz w:val="20"/>
          <w:szCs w:val="20"/>
        </w:rPr>
        <w:t>oxygen, 2.241 g of CO</w:t>
      </w:r>
      <w:r w:rsidRPr="00F04A9C">
        <w:rPr>
          <w:rFonts w:ascii="Times New Roman" w:hAnsi="Times New Roman" w:cs="Times New Roman"/>
          <w:color w:val="000000"/>
          <w:sz w:val="20"/>
          <w:szCs w:val="20"/>
          <w:vertAlign w:val="subscript"/>
        </w:rPr>
        <w:t>2</w:t>
      </w:r>
      <w:r>
        <w:rPr>
          <w:rFonts w:ascii="Times New Roman" w:hAnsi="Times New Roman" w:cs="Times New Roman"/>
          <w:color w:val="000000"/>
          <w:sz w:val="20"/>
          <w:szCs w:val="20"/>
        </w:rPr>
        <w:t>(</w:t>
      </w:r>
      <w:r>
        <w:rPr>
          <w:rFonts w:ascii="Times New Roman" w:hAnsi="Times New Roman" w:cs="Times New Roman"/>
          <w:i/>
          <w:iCs/>
          <w:color w:val="000000"/>
          <w:sz w:val="20"/>
          <w:szCs w:val="20"/>
        </w:rPr>
        <w:t>g</w:t>
      </w:r>
      <w:r>
        <w:rPr>
          <w:rFonts w:ascii="Times New Roman" w:hAnsi="Times New Roman" w:cs="Times New Roman"/>
          <w:color w:val="000000"/>
          <w:sz w:val="20"/>
          <w:szCs w:val="20"/>
        </w:rPr>
        <w:t>) is formed. The combustion analysis also showed that the sample contained 0.0648 g of H.</w:t>
      </w:r>
    </w:p>
    <w:p w:rsidR="00F74BCA" w:rsidRDefault="00F74BCA" w:rsidP="009B4282">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 xml:space="preserve">) Determine the mass, in grams, of C in the 1.2359 g sample of the compound. </w:t>
      </w:r>
      <w:r>
        <w:rPr>
          <w:rFonts w:ascii="Times New Roman" w:hAnsi="Times New Roman" w:cs="Times New Roman"/>
          <w:b/>
          <w:bCs/>
          <w:color w:val="000000"/>
          <w:sz w:val="20"/>
          <w:szCs w:val="20"/>
        </w:rPr>
        <w:t>0.6116 g C</w:t>
      </w:r>
    </w:p>
    <w:p w:rsidR="00F74BCA" w:rsidRDefault="00F74BCA" w:rsidP="009B4282">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(ii) When the compound is analyzed for N content only, the mass percent of N is found to be 28.84 percent.</w:t>
      </w:r>
    </w:p>
    <w:p w:rsidR="00F74BCA" w:rsidRDefault="00F74BCA" w:rsidP="0085345E">
      <w:pPr>
        <w:autoSpaceDE w:val="0"/>
        <w:autoSpaceDN w:val="0"/>
        <w:adjustRightInd w:val="0"/>
        <w:spacing w:after="0" w:line="240" w:lineRule="auto"/>
        <w:ind w:firstLine="720"/>
        <w:rPr>
          <w:rFonts w:ascii="Times New Roman" w:hAnsi="Times New Roman" w:cs="Times New Roman"/>
          <w:b/>
          <w:bCs/>
          <w:color w:val="000000"/>
          <w:sz w:val="20"/>
          <w:szCs w:val="20"/>
        </w:rPr>
      </w:pPr>
      <w:r w:rsidRPr="0085345E">
        <w:rPr>
          <w:rFonts w:ascii="Times New Roman" w:hAnsi="Times New Roman" w:cs="Times New Roman"/>
          <w:color w:val="000000"/>
          <w:sz w:val="20"/>
          <w:szCs w:val="20"/>
        </w:rPr>
        <w:t>Determine the mass, in</w:t>
      </w:r>
      <w:r>
        <w:rPr>
          <w:rFonts w:ascii="Times New Roman" w:hAnsi="Times New Roman" w:cs="Times New Roman"/>
          <w:color w:val="000000"/>
          <w:sz w:val="20"/>
          <w:szCs w:val="20"/>
        </w:rPr>
        <w:t xml:space="preserve"> grams, of N in the original 1.2359 g sample of the compound. </w:t>
      </w:r>
      <w:r>
        <w:rPr>
          <w:rFonts w:ascii="Times New Roman" w:hAnsi="Times New Roman" w:cs="Times New Roman"/>
          <w:b/>
          <w:bCs/>
          <w:color w:val="000000"/>
          <w:sz w:val="20"/>
          <w:szCs w:val="20"/>
        </w:rPr>
        <w:t>0.3564 g N</w:t>
      </w:r>
    </w:p>
    <w:p w:rsidR="00F74BCA" w:rsidRDefault="00F74BCA" w:rsidP="009B4282">
      <w:pPr>
        <w:autoSpaceDE w:val="0"/>
        <w:autoSpaceDN w:val="0"/>
        <w:adjustRightInd w:val="0"/>
        <w:spacing w:after="0" w:line="240" w:lineRule="auto"/>
        <w:ind w:firstLine="720"/>
        <w:rPr>
          <w:rFonts w:ascii="Times New Roman" w:hAnsi="Times New Roman" w:cs="Times New Roman"/>
          <w:b/>
          <w:bCs/>
          <w:color w:val="000000"/>
        </w:rPr>
      </w:pPr>
      <w:r>
        <w:rPr>
          <w:rFonts w:ascii="Times New Roman" w:hAnsi="Times New Roman" w:cs="Times New Roman"/>
          <w:color w:val="000000"/>
          <w:sz w:val="20"/>
          <w:szCs w:val="20"/>
        </w:rPr>
        <w:t xml:space="preserve">(iii) Determine the mass, in grams, of O in the original 1.2359 g sample of the compound. </w:t>
      </w:r>
      <w:r>
        <w:rPr>
          <w:rFonts w:ascii="Times New Roman" w:hAnsi="Times New Roman" w:cs="Times New Roman"/>
          <w:b/>
          <w:bCs/>
          <w:color w:val="000000"/>
        </w:rPr>
        <w:t>0.2031 g O</w:t>
      </w:r>
    </w:p>
    <w:p w:rsidR="00F74BCA" w:rsidRDefault="00F74BCA" w:rsidP="009B4282">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(iv) Determine the empirical formula of the compound. </w:t>
      </w:r>
      <w:r w:rsidRPr="00F04A9C">
        <w:rPr>
          <w:rFonts w:ascii="Times New Roman" w:hAnsi="Times New Roman" w:cs="Times New Roman"/>
          <w:b/>
          <w:bCs/>
          <w:color w:val="000000"/>
          <w:sz w:val="20"/>
          <w:szCs w:val="20"/>
        </w:rPr>
        <w:t>C</w:t>
      </w:r>
      <w:r w:rsidRPr="00F04A9C">
        <w:rPr>
          <w:rFonts w:ascii="Times New Roman" w:hAnsi="Times New Roman" w:cs="Times New Roman"/>
          <w:b/>
          <w:bCs/>
          <w:color w:val="000000"/>
          <w:sz w:val="20"/>
          <w:szCs w:val="20"/>
          <w:vertAlign w:val="subscript"/>
        </w:rPr>
        <w:t>4</w:t>
      </w:r>
      <w:r w:rsidRPr="00F04A9C">
        <w:rPr>
          <w:rFonts w:ascii="Times New Roman" w:hAnsi="Times New Roman" w:cs="Times New Roman"/>
          <w:b/>
          <w:bCs/>
          <w:color w:val="000000"/>
          <w:sz w:val="20"/>
          <w:szCs w:val="20"/>
        </w:rPr>
        <w:t>H</w:t>
      </w:r>
      <w:r w:rsidRPr="00F04A9C">
        <w:rPr>
          <w:rFonts w:ascii="Times New Roman" w:hAnsi="Times New Roman" w:cs="Times New Roman"/>
          <w:b/>
          <w:bCs/>
          <w:color w:val="000000"/>
          <w:sz w:val="20"/>
          <w:szCs w:val="20"/>
          <w:vertAlign w:val="subscript"/>
        </w:rPr>
        <w:t>5</w:t>
      </w:r>
      <w:r w:rsidRPr="00F04A9C">
        <w:rPr>
          <w:rFonts w:ascii="Times New Roman" w:hAnsi="Times New Roman" w:cs="Times New Roman"/>
          <w:b/>
          <w:bCs/>
          <w:color w:val="000000"/>
          <w:sz w:val="20"/>
          <w:szCs w:val="20"/>
        </w:rPr>
        <w:t>N</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O</w:t>
      </w:r>
    </w:p>
    <w:p w:rsidR="00F74BCA" w:rsidRPr="009B4282" w:rsidRDefault="00F74BCA" w:rsidP="009B4282">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Times New Roman" w:hAnsi="Times New Roman" w:cs="Times New Roman"/>
          <w:color w:val="000000"/>
          <w:sz w:val="20"/>
          <w:szCs w:val="20"/>
        </w:rPr>
        <w:t>(v) The molecular mass of the compound is 194.2 g/mol. Determine the molecular formula of the</w:t>
      </w:r>
      <w:r w:rsidR="009B428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compound. </w:t>
      </w:r>
      <w:r w:rsidRPr="00F04A9C">
        <w:rPr>
          <w:rFonts w:ascii="Times New Roman" w:hAnsi="Times New Roman" w:cs="Times New Roman"/>
          <w:b/>
          <w:bCs/>
          <w:color w:val="000000"/>
          <w:sz w:val="20"/>
          <w:szCs w:val="20"/>
        </w:rPr>
        <w:t>C</w:t>
      </w:r>
      <w:r w:rsidRPr="00F04A9C">
        <w:rPr>
          <w:rFonts w:ascii="Times New Roman" w:hAnsi="Times New Roman" w:cs="Times New Roman"/>
          <w:b/>
          <w:bCs/>
          <w:color w:val="000000"/>
          <w:sz w:val="20"/>
          <w:szCs w:val="20"/>
          <w:vertAlign w:val="subscript"/>
        </w:rPr>
        <w:t>8</w:t>
      </w:r>
      <w:r w:rsidRPr="00F04A9C">
        <w:rPr>
          <w:rFonts w:ascii="Times New Roman" w:hAnsi="Times New Roman" w:cs="Times New Roman"/>
          <w:b/>
          <w:bCs/>
          <w:color w:val="000000"/>
          <w:sz w:val="20"/>
          <w:szCs w:val="20"/>
        </w:rPr>
        <w:t>H</w:t>
      </w:r>
      <w:r w:rsidRPr="00F04A9C">
        <w:rPr>
          <w:rFonts w:ascii="Times New Roman" w:hAnsi="Times New Roman" w:cs="Times New Roman"/>
          <w:b/>
          <w:bCs/>
          <w:color w:val="000000"/>
          <w:sz w:val="20"/>
          <w:szCs w:val="20"/>
          <w:vertAlign w:val="subscript"/>
        </w:rPr>
        <w:t>10</w:t>
      </w:r>
      <w:r w:rsidRPr="00F04A9C">
        <w:rPr>
          <w:rFonts w:ascii="Times New Roman" w:hAnsi="Times New Roman" w:cs="Times New Roman"/>
          <w:b/>
          <w:bCs/>
          <w:color w:val="000000"/>
          <w:sz w:val="20"/>
          <w:szCs w:val="20"/>
        </w:rPr>
        <w:t>N</w:t>
      </w:r>
      <w:r w:rsidRPr="00F04A9C">
        <w:rPr>
          <w:rFonts w:ascii="Times New Roman" w:hAnsi="Times New Roman" w:cs="Times New Roman"/>
          <w:b/>
          <w:bCs/>
          <w:color w:val="000000"/>
          <w:sz w:val="20"/>
          <w:szCs w:val="20"/>
          <w:vertAlign w:val="subscript"/>
        </w:rPr>
        <w:t>4</w:t>
      </w:r>
      <w:r w:rsidRPr="00F04A9C">
        <w:rPr>
          <w:rFonts w:ascii="Times New Roman" w:hAnsi="Times New Roman" w:cs="Times New Roman"/>
          <w:b/>
          <w:bCs/>
          <w:color w:val="000000"/>
          <w:sz w:val="20"/>
          <w:szCs w:val="20"/>
        </w:rPr>
        <w:t>O</w:t>
      </w:r>
      <w:r w:rsidRPr="00F04A9C">
        <w:rPr>
          <w:rFonts w:ascii="Times New Roman" w:hAnsi="Times New Roman" w:cs="Times New Roman"/>
          <w:b/>
          <w:bCs/>
          <w:color w:val="000000"/>
          <w:sz w:val="20"/>
          <w:szCs w:val="20"/>
          <w:vertAlign w:val="subscript"/>
        </w:rPr>
        <w:t>2</w:t>
      </w:r>
    </w:p>
    <w:p w:rsidR="009B4282" w:rsidRDefault="009B4282" w:rsidP="00F74BCA">
      <w:pPr>
        <w:autoSpaceDE w:val="0"/>
        <w:autoSpaceDN w:val="0"/>
        <w:adjustRightInd w:val="0"/>
        <w:spacing w:after="0" w:line="240" w:lineRule="auto"/>
        <w:rPr>
          <w:rFonts w:ascii="Times New Roman" w:hAnsi="Times New Roman" w:cs="Times New Roman"/>
          <w:bCs/>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Chemical Equations</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Chemical changes are represented by chemical reactions.</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In a chemical reaction, the matter is not created or</w:t>
      </w:r>
      <w:r w:rsidR="00F04A9C">
        <w:rPr>
          <w:rFonts w:ascii="Times New Roman" w:hAnsi="Times New Roman" w:cs="Times New Roman"/>
          <w:color w:val="000000"/>
          <w:sz w:val="20"/>
          <w:szCs w:val="20"/>
        </w:rPr>
        <w:t xml:space="preserve"> destroyed (Law of Conservation of Mass). Instead </w:t>
      </w:r>
      <w:r w:rsidR="009B4282" w:rsidRPr="009B4282">
        <w:rPr>
          <w:rFonts w:ascii="Times New Roman" w:hAnsi="Times New Roman" w:cs="Times New Roman"/>
          <w:b/>
          <w:bCs/>
          <w:noProof/>
          <w:color w:val="000000"/>
          <w:sz w:val="20"/>
          <w:szCs w:val="20"/>
        </w:rPr>
        <mc:AlternateContent>
          <mc:Choice Requires="wps">
            <w:drawing>
              <wp:anchor distT="0" distB="0" distL="114300" distR="114300" simplePos="0" relativeHeight="251664384" behindDoc="0" locked="0" layoutInCell="1" allowOverlap="1" wp14:anchorId="1BF1D205" wp14:editId="2712D51F">
                <wp:simplePos x="0" y="0"/>
                <wp:positionH relativeFrom="column">
                  <wp:posOffset>4600575</wp:posOffset>
                </wp:positionH>
                <wp:positionV relativeFrom="paragraph">
                  <wp:posOffset>-104775</wp:posOffset>
                </wp:positionV>
                <wp:extent cx="1285875" cy="59055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90550"/>
                        </a:xfrm>
                        <a:prstGeom prst="rect">
                          <a:avLst/>
                        </a:prstGeom>
                        <a:solidFill>
                          <a:srgbClr val="FFFFFF"/>
                        </a:solidFill>
                        <a:ln w="9525">
                          <a:solidFill>
                            <a:srgbClr val="000000"/>
                          </a:solidFill>
                          <a:miter lim="800000"/>
                          <a:headEnd/>
                          <a:tailEnd/>
                        </a:ln>
                      </wps:spPr>
                      <wps:txbx>
                        <w:txbxContent>
                          <w:p w:rsidR="00B03AF4" w:rsidRDefault="00B03AF4" w:rsidP="009B4282">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Diatomic Elements</w:t>
                            </w:r>
                          </w:p>
                          <w:p w:rsidR="00B03AF4" w:rsidRPr="00F04A9C" w:rsidRDefault="00B03AF4" w:rsidP="009B4282">
                            <w:pPr>
                              <w:autoSpaceDE w:val="0"/>
                              <w:autoSpaceDN w:val="0"/>
                              <w:adjustRightInd w:val="0"/>
                              <w:spacing w:after="0" w:line="240" w:lineRule="auto"/>
                              <w:jc w:val="center"/>
                              <w:rPr>
                                <w:rFonts w:ascii="Times New Roman" w:hAnsi="Times New Roman" w:cs="Times New Roman"/>
                                <w:b/>
                                <w:bCs/>
                                <w:color w:val="000000"/>
                                <w:sz w:val="20"/>
                                <w:szCs w:val="20"/>
                              </w:rPr>
                            </w:pPr>
                            <w:r w:rsidRPr="00F04A9C">
                              <w:rPr>
                                <w:rFonts w:ascii="Times New Roman" w:hAnsi="Times New Roman" w:cs="Times New Roman"/>
                                <w:b/>
                                <w:bCs/>
                                <w:color w:val="000000"/>
                                <w:sz w:val="20"/>
                                <w:szCs w:val="20"/>
                              </w:rPr>
                              <w:t>H</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N</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O</w:t>
                            </w:r>
                            <w:r w:rsidRPr="00F04A9C">
                              <w:rPr>
                                <w:rFonts w:ascii="Times New Roman" w:hAnsi="Times New Roman" w:cs="Times New Roman"/>
                                <w:b/>
                                <w:bCs/>
                                <w:color w:val="000000"/>
                                <w:sz w:val="20"/>
                                <w:szCs w:val="20"/>
                                <w:vertAlign w:val="subscript"/>
                              </w:rPr>
                              <w:t>2</w:t>
                            </w:r>
                          </w:p>
                          <w:p w:rsidR="00B03AF4" w:rsidRPr="00F04A9C" w:rsidRDefault="00B03AF4" w:rsidP="009B4282">
                            <w:pPr>
                              <w:autoSpaceDE w:val="0"/>
                              <w:autoSpaceDN w:val="0"/>
                              <w:adjustRightInd w:val="0"/>
                              <w:spacing w:after="0" w:line="240" w:lineRule="auto"/>
                              <w:jc w:val="center"/>
                              <w:rPr>
                                <w:rFonts w:ascii="Times New Roman" w:hAnsi="Times New Roman" w:cs="Times New Roman"/>
                                <w:b/>
                                <w:bCs/>
                                <w:color w:val="000000"/>
                                <w:sz w:val="20"/>
                                <w:szCs w:val="20"/>
                              </w:rPr>
                            </w:pPr>
                            <w:r w:rsidRPr="00F04A9C">
                              <w:rPr>
                                <w:rFonts w:ascii="Times New Roman" w:hAnsi="Times New Roman" w:cs="Times New Roman"/>
                                <w:b/>
                                <w:bCs/>
                                <w:color w:val="000000"/>
                                <w:sz w:val="20"/>
                                <w:szCs w:val="20"/>
                              </w:rPr>
                              <w:t>F</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Cl</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Br</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I</w:t>
                            </w:r>
                            <w:r w:rsidRPr="00F04A9C">
                              <w:rPr>
                                <w:rFonts w:ascii="Times New Roman" w:hAnsi="Times New Roman" w:cs="Times New Roman"/>
                                <w:b/>
                                <w:bCs/>
                                <w:color w:val="000000"/>
                                <w:sz w:val="20"/>
                                <w:szCs w:val="20"/>
                                <w:vertAlign w:val="subscript"/>
                              </w:rPr>
                              <w:t>2</w:t>
                            </w:r>
                          </w:p>
                          <w:p w:rsidR="00B03AF4" w:rsidRDefault="00B03A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25pt;margin-top:-8.25pt;width:101.2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">
                <v:textbox>
                  <w:txbxContent>
                    <w:p w:rsidR="00B03AF4" w:rsidRDefault="00B03AF4" w:rsidP="009B4282">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Diatomic Elements</w:t>
                      </w:r>
                    </w:p>
                    <w:p w:rsidR="00B03AF4" w:rsidRPr="00F04A9C" w:rsidRDefault="00B03AF4" w:rsidP="009B4282">
                      <w:pPr>
                        <w:autoSpaceDE w:val="0"/>
                        <w:autoSpaceDN w:val="0"/>
                        <w:adjustRightInd w:val="0"/>
                        <w:spacing w:after="0" w:line="240" w:lineRule="auto"/>
                        <w:jc w:val="center"/>
                        <w:rPr>
                          <w:rFonts w:ascii="Times New Roman" w:hAnsi="Times New Roman" w:cs="Times New Roman"/>
                          <w:b/>
                          <w:bCs/>
                          <w:color w:val="000000"/>
                          <w:sz w:val="20"/>
                          <w:szCs w:val="20"/>
                        </w:rPr>
                      </w:pPr>
                      <w:r w:rsidRPr="00F04A9C">
                        <w:rPr>
                          <w:rFonts w:ascii="Times New Roman" w:hAnsi="Times New Roman" w:cs="Times New Roman"/>
                          <w:b/>
                          <w:bCs/>
                          <w:color w:val="000000"/>
                          <w:sz w:val="20"/>
                          <w:szCs w:val="20"/>
                        </w:rPr>
                        <w:t>H</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N</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O</w:t>
                      </w:r>
                      <w:r w:rsidRPr="00F04A9C">
                        <w:rPr>
                          <w:rFonts w:ascii="Times New Roman" w:hAnsi="Times New Roman" w:cs="Times New Roman"/>
                          <w:b/>
                          <w:bCs/>
                          <w:color w:val="000000"/>
                          <w:sz w:val="20"/>
                          <w:szCs w:val="20"/>
                          <w:vertAlign w:val="subscript"/>
                        </w:rPr>
                        <w:t>2</w:t>
                      </w:r>
                    </w:p>
                    <w:p w:rsidR="00B03AF4" w:rsidRPr="00F04A9C" w:rsidRDefault="00B03AF4" w:rsidP="009B4282">
                      <w:pPr>
                        <w:autoSpaceDE w:val="0"/>
                        <w:autoSpaceDN w:val="0"/>
                        <w:adjustRightInd w:val="0"/>
                        <w:spacing w:after="0" w:line="240" w:lineRule="auto"/>
                        <w:jc w:val="center"/>
                        <w:rPr>
                          <w:rFonts w:ascii="Times New Roman" w:hAnsi="Times New Roman" w:cs="Times New Roman"/>
                          <w:b/>
                          <w:bCs/>
                          <w:color w:val="000000"/>
                          <w:sz w:val="20"/>
                          <w:szCs w:val="20"/>
                        </w:rPr>
                      </w:pPr>
                      <w:r w:rsidRPr="00F04A9C">
                        <w:rPr>
                          <w:rFonts w:ascii="Times New Roman" w:hAnsi="Times New Roman" w:cs="Times New Roman"/>
                          <w:b/>
                          <w:bCs/>
                          <w:color w:val="000000"/>
                          <w:sz w:val="20"/>
                          <w:szCs w:val="20"/>
                        </w:rPr>
                        <w:t>F</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Cl</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Br</w:t>
                      </w:r>
                      <w:r w:rsidRPr="00F04A9C">
                        <w:rPr>
                          <w:rFonts w:ascii="Times New Roman" w:hAnsi="Times New Roman" w:cs="Times New Roman"/>
                          <w:b/>
                          <w:bCs/>
                          <w:color w:val="000000"/>
                          <w:sz w:val="20"/>
                          <w:szCs w:val="20"/>
                          <w:vertAlign w:val="subscript"/>
                        </w:rPr>
                        <w:t>2</w:t>
                      </w:r>
                      <w:r w:rsidRPr="00F04A9C">
                        <w:rPr>
                          <w:rFonts w:ascii="Times New Roman" w:hAnsi="Times New Roman" w:cs="Times New Roman"/>
                          <w:b/>
                          <w:bCs/>
                          <w:color w:val="000000"/>
                          <w:sz w:val="20"/>
                          <w:szCs w:val="20"/>
                        </w:rPr>
                        <w:t xml:space="preserve"> I</w:t>
                      </w:r>
                      <w:r w:rsidRPr="00F04A9C">
                        <w:rPr>
                          <w:rFonts w:ascii="Times New Roman" w:hAnsi="Times New Roman" w:cs="Times New Roman"/>
                          <w:b/>
                          <w:bCs/>
                          <w:color w:val="000000"/>
                          <w:sz w:val="20"/>
                          <w:szCs w:val="20"/>
                          <w:vertAlign w:val="subscript"/>
                        </w:rPr>
                        <w:t>2</w:t>
                      </w:r>
                    </w:p>
                    <w:p w:rsidR="00B03AF4" w:rsidRDefault="00B03AF4"/>
                  </w:txbxContent>
                </v:textbox>
                <w10:wrap type="square"/>
              </v:shape>
            </w:pict>
          </mc:Fallback>
        </mc:AlternateContent>
      </w:r>
      <w:r>
        <w:rPr>
          <w:rFonts w:ascii="Times New Roman" w:hAnsi="Times New Roman" w:cs="Times New Roman"/>
          <w:color w:val="000000"/>
          <w:sz w:val="20"/>
          <w:szCs w:val="20"/>
        </w:rPr>
        <w:t>the atoms in the chemical reac</w:t>
      </w:r>
      <w:r w:rsidR="00F04A9C">
        <w:rPr>
          <w:rFonts w:ascii="Times New Roman" w:hAnsi="Times New Roman" w:cs="Times New Roman"/>
          <w:color w:val="000000"/>
          <w:sz w:val="20"/>
          <w:szCs w:val="20"/>
        </w:rPr>
        <w:t xml:space="preserve">tion are rearranged. A balanced </w:t>
      </w:r>
      <w:r>
        <w:rPr>
          <w:rFonts w:ascii="Times New Roman" w:hAnsi="Times New Roman" w:cs="Times New Roman"/>
          <w:color w:val="000000"/>
          <w:sz w:val="20"/>
          <w:szCs w:val="20"/>
        </w:rPr>
        <w:t>equation</w:t>
      </w:r>
      <w:r w:rsidR="00F04A9C">
        <w:rPr>
          <w:rFonts w:ascii="Times New Roman" w:hAnsi="Times New Roman" w:cs="Times New Roman"/>
          <w:color w:val="000000"/>
          <w:sz w:val="20"/>
          <w:szCs w:val="20"/>
        </w:rPr>
        <w:t xml:space="preserve"> has equal numbers of each type </w:t>
      </w:r>
      <w:r>
        <w:rPr>
          <w:rFonts w:ascii="Times New Roman" w:hAnsi="Times New Roman" w:cs="Times New Roman"/>
          <w:color w:val="000000"/>
          <w:sz w:val="20"/>
          <w:szCs w:val="20"/>
        </w:rPr>
        <w:t>of atom on each side of the equation.</w:t>
      </w:r>
    </w:p>
    <w:p w:rsidR="00F04A9C" w:rsidRDefault="00F04A9C" w:rsidP="00F74BCA">
      <w:pPr>
        <w:autoSpaceDE w:val="0"/>
        <w:autoSpaceDN w:val="0"/>
        <w:adjustRightInd w:val="0"/>
        <w:spacing w:after="0" w:line="240" w:lineRule="auto"/>
        <w:rPr>
          <w:rFonts w:ascii="Times New Roman" w:hAnsi="Times New Roman" w:cs="Times New Roman"/>
          <w:color w:val="000000"/>
          <w:sz w:val="20"/>
          <w:szCs w:val="20"/>
        </w:rPr>
      </w:pPr>
    </w:p>
    <w:p w:rsidR="00F04A9C" w:rsidRDefault="00F04A9C" w:rsidP="00F04A9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drawing>
          <wp:anchor distT="0" distB="0" distL="114300" distR="114300" simplePos="0" relativeHeight="251665408" behindDoc="1" locked="0" layoutInCell="1" allowOverlap="1" wp14:anchorId="31856661" wp14:editId="65B562EA">
            <wp:simplePos x="0" y="0"/>
            <wp:positionH relativeFrom="column">
              <wp:posOffset>0</wp:posOffset>
            </wp:positionH>
            <wp:positionV relativeFrom="paragraph">
              <wp:posOffset>46355</wp:posOffset>
            </wp:positionV>
            <wp:extent cx="1603375" cy="1152525"/>
            <wp:effectExtent l="0" t="0" r="0" b="9525"/>
            <wp:wrapTight wrapText="bothSides">
              <wp:wrapPolygon edited="0">
                <wp:start x="0" y="0"/>
                <wp:lineTo x="0" y="21421"/>
                <wp:lineTo x="21301" y="21421"/>
                <wp:lineTo x="213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33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00"/>
          <w:sz w:val="20"/>
          <w:szCs w:val="20"/>
        </w:rPr>
        <w:t xml:space="preserve">Coefficients </w:t>
      </w:r>
      <w:r>
        <w:rPr>
          <w:rFonts w:ascii="Times New Roman" w:hAnsi="Times New Roman" w:cs="Times New Roman"/>
          <w:color w:val="000000"/>
          <w:sz w:val="20"/>
          <w:szCs w:val="20"/>
        </w:rPr>
        <w:t>- the numbers written in front of the chemical formulas</w:t>
      </w:r>
    </w:p>
    <w:p w:rsidR="00F04A9C" w:rsidRDefault="00F04A9C" w:rsidP="00F04A9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used in balancing chemical equations.</w:t>
      </w:r>
    </w:p>
    <w:p w:rsidR="00F04A9C" w:rsidRDefault="00F04A9C" w:rsidP="00F04A9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Reactants </w:t>
      </w:r>
      <w:r>
        <w:rPr>
          <w:rFonts w:ascii="Times New Roman" w:hAnsi="Times New Roman" w:cs="Times New Roman"/>
          <w:color w:val="000000"/>
          <w:sz w:val="20"/>
          <w:szCs w:val="20"/>
        </w:rPr>
        <w:t>- the elements or compounds on the left hand side of the</w:t>
      </w:r>
    </w:p>
    <w:p w:rsidR="00F04A9C" w:rsidRDefault="00F04A9C" w:rsidP="00F04A9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equation before </w:t>
      </w:r>
      <w:proofErr w:type="spellStart"/>
      <w:r>
        <w:rPr>
          <w:rFonts w:ascii="Times New Roman" w:hAnsi="Times New Roman" w:cs="Times New Roman"/>
          <w:color w:val="000000"/>
          <w:sz w:val="20"/>
          <w:szCs w:val="20"/>
        </w:rPr>
        <w:t>the</w:t>
      </w:r>
      <w:proofErr w:type="spellEnd"/>
      <w:r>
        <w:rPr>
          <w:rFonts w:ascii="Times New Roman" w:hAnsi="Times New Roman" w:cs="Times New Roman"/>
          <w:color w:val="000000"/>
          <w:sz w:val="20"/>
          <w:szCs w:val="20"/>
        </w:rPr>
        <w:t xml:space="preserve"> </w:t>
      </w:r>
      <w:r w:rsidRPr="00F04A9C">
        <w:rPr>
          <w:rFonts w:ascii="Wingdings-Regular" w:eastAsia="Wingdings-Regular" w:hAnsi="Times New Roman" w:cs="Wingdings-Regular"/>
          <w:color w:val="000000"/>
          <w:sz w:val="20"/>
          <w:szCs w:val="20"/>
        </w:rPr>
        <w:sym w:font="Wingdings" w:char="F0E0"/>
      </w:r>
      <w:r>
        <w:rPr>
          <w:rFonts w:ascii="Wingdings-Regular" w:eastAsia="Wingdings-Regular" w:hAnsi="Times New Roman" w:cs="Wingdings-Regular"/>
          <w:color w:val="000000"/>
          <w:sz w:val="20"/>
          <w:szCs w:val="20"/>
        </w:rPr>
        <w:t xml:space="preserve"> </w:t>
      </w:r>
      <w:r>
        <w:rPr>
          <w:rFonts w:ascii="Times New Roman" w:hAnsi="Times New Roman" w:cs="Times New Roman"/>
          <w:color w:val="000000"/>
          <w:sz w:val="20"/>
          <w:szCs w:val="20"/>
        </w:rPr>
        <w:t>are known as the reactants.</w:t>
      </w:r>
    </w:p>
    <w:p w:rsidR="00F04A9C" w:rsidRDefault="00F04A9C" w:rsidP="00F04A9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Products </w:t>
      </w:r>
      <w:r>
        <w:rPr>
          <w:rFonts w:ascii="Times New Roman" w:hAnsi="Times New Roman" w:cs="Times New Roman"/>
          <w:color w:val="000000"/>
          <w:sz w:val="20"/>
          <w:szCs w:val="20"/>
        </w:rPr>
        <w:t xml:space="preserve">- the elements or compounds on the right side of the equation after the </w:t>
      </w:r>
      <w:r w:rsidRPr="00F04A9C">
        <w:rPr>
          <w:rFonts w:ascii="Wingdings-Regular" w:eastAsia="Wingdings-Regular" w:hAnsi="Times New Roman" w:cs="Wingdings-Regular"/>
          <w:color w:val="000000"/>
          <w:sz w:val="20"/>
          <w:szCs w:val="20"/>
        </w:rPr>
        <w:sym w:font="Wingdings" w:char="F0E0"/>
      </w:r>
      <w:r>
        <w:rPr>
          <w:rFonts w:ascii="Wingdings-Regular" w:eastAsia="Wingdings-Regular" w:hAnsi="Times New Roman" w:cs="Wingdings-Regular"/>
          <w:color w:val="000000"/>
          <w:sz w:val="20"/>
          <w:szCs w:val="20"/>
        </w:rPr>
        <w:t xml:space="preserve"> </w:t>
      </w:r>
      <w:r>
        <w:rPr>
          <w:rFonts w:ascii="Times New Roman" w:hAnsi="Times New Roman" w:cs="Times New Roman"/>
          <w:color w:val="000000"/>
          <w:sz w:val="20"/>
          <w:szCs w:val="20"/>
        </w:rPr>
        <w:t>are known as the products.</w:t>
      </w:r>
    </w:p>
    <w:p w:rsidR="0059472A" w:rsidRDefault="00F04A9C"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Yield(</w:t>
      </w:r>
      <w:r w:rsidRPr="00F04A9C">
        <w:rPr>
          <w:rFonts w:ascii="Wingdings-Regular" w:eastAsia="Wingdings-Regular" w:hAnsi="Times New Roman" w:cs="Wingdings-Regular"/>
          <w:color w:val="000000"/>
          <w:sz w:val="20"/>
          <w:szCs w:val="20"/>
        </w:rPr>
        <w:sym w:font="Wingdings" w:char="F0E0"/>
      </w:r>
      <w:r>
        <w:rPr>
          <w:rFonts w:ascii="Times New Roman" w:hAnsi="Times New Roman" w:cs="Times New Roman"/>
          <w:b/>
          <w:bCs/>
          <w:color w:val="000000"/>
          <w:sz w:val="20"/>
          <w:szCs w:val="20"/>
        </w:rPr>
        <w:t xml:space="preserve">) - </w:t>
      </w:r>
      <w:r>
        <w:rPr>
          <w:rFonts w:ascii="Times New Roman" w:hAnsi="Times New Roman" w:cs="Times New Roman"/>
          <w:color w:val="000000"/>
          <w:sz w:val="20"/>
          <w:szCs w:val="20"/>
        </w:rPr>
        <w:t>this arrow is called a yield sign. It separates the reactants from the products.</w:t>
      </w:r>
    </w:p>
    <w:p w:rsidR="00F04A9C" w:rsidRDefault="00F04A9C"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word </w:t>
      </w:r>
      <w:r>
        <w:rPr>
          <w:rFonts w:ascii="Times New Roman" w:hAnsi="Times New Roman" w:cs="Times New Roman"/>
          <w:b/>
          <w:bCs/>
          <w:color w:val="000000"/>
          <w:sz w:val="20"/>
          <w:szCs w:val="20"/>
        </w:rPr>
        <w:t xml:space="preserve">diatomic </w:t>
      </w:r>
      <w:r>
        <w:rPr>
          <w:rFonts w:ascii="Times New Roman" w:hAnsi="Times New Roman" w:cs="Times New Roman"/>
          <w:color w:val="000000"/>
          <w:sz w:val="20"/>
          <w:szCs w:val="20"/>
        </w:rPr>
        <w:t xml:space="preserve">is used above when we read the equation. A </w:t>
      </w:r>
      <w:r>
        <w:rPr>
          <w:rFonts w:ascii="Times New Roman" w:hAnsi="Times New Roman" w:cs="Times New Roman"/>
          <w:b/>
          <w:bCs/>
          <w:color w:val="000000"/>
          <w:sz w:val="20"/>
          <w:szCs w:val="20"/>
        </w:rPr>
        <w:t xml:space="preserve">diatomic molecule </w:t>
      </w:r>
      <w:r w:rsidR="0059472A">
        <w:rPr>
          <w:rFonts w:ascii="Times New Roman" w:hAnsi="Times New Roman" w:cs="Times New Roman"/>
          <w:color w:val="000000"/>
          <w:sz w:val="20"/>
          <w:szCs w:val="20"/>
        </w:rPr>
        <w:t xml:space="preserve">is </w:t>
      </w:r>
      <w:r>
        <w:rPr>
          <w:rFonts w:ascii="Times New Roman" w:hAnsi="Times New Roman" w:cs="Times New Roman"/>
          <w:color w:val="000000"/>
          <w:sz w:val="20"/>
          <w:szCs w:val="20"/>
        </w:rPr>
        <w:t xml:space="preserve">made up of </w:t>
      </w:r>
      <w:r>
        <w:rPr>
          <w:rFonts w:ascii="Times New Roman" w:hAnsi="Times New Roman" w:cs="Times New Roman"/>
          <w:b/>
          <w:bCs/>
          <w:color w:val="000000"/>
          <w:sz w:val="20"/>
          <w:szCs w:val="20"/>
        </w:rPr>
        <w:t>two atoms of the same element</w:t>
      </w:r>
      <w:r>
        <w:rPr>
          <w:rFonts w:ascii="Times New Roman" w:hAnsi="Times New Roman" w:cs="Times New Roman"/>
          <w:color w:val="000000"/>
          <w:sz w:val="20"/>
          <w:szCs w:val="20"/>
        </w:rPr>
        <w:t>. Th</w:t>
      </w:r>
      <w:r w:rsidR="0059472A">
        <w:rPr>
          <w:rFonts w:ascii="Times New Roman" w:hAnsi="Times New Roman" w:cs="Times New Roman"/>
          <w:color w:val="000000"/>
          <w:sz w:val="20"/>
          <w:szCs w:val="20"/>
        </w:rPr>
        <w:t xml:space="preserve">ese elements never exist as one </w:t>
      </w:r>
      <w:r>
        <w:rPr>
          <w:rFonts w:ascii="Times New Roman" w:hAnsi="Times New Roman" w:cs="Times New Roman"/>
          <w:color w:val="000000"/>
          <w:sz w:val="20"/>
          <w:szCs w:val="20"/>
        </w:rPr>
        <w:t>naturally. When we are writing chemical equations yo</w:t>
      </w:r>
      <w:r w:rsidR="0059472A">
        <w:rPr>
          <w:rFonts w:ascii="Times New Roman" w:hAnsi="Times New Roman" w:cs="Times New Roman"/>
          <w:color w:val="000000"/>
          <w:sz w:val="20"/>
          <w:szCs w:val="20"/>
        </w:rPr>
        <w:t xml:space="preserve">u must always remember to write </w:t>
      </w:r>
      <w:r>
        <w:rPr>
          <w:rFonts w:ascii="Times New Roman" w:hAnsi="Times New Roman" w:cs="Times New Roman"/>
          <w:color w:val="000000"/>
          <w:sz w:val="20"/>
          <w:szCs w:val="20"/>
        </w:rPr>
        <w:t>a subscript of two when these elements are by thems</w:t>
      </w:r>
      <w:r w:rsidR="0059472A">
        <w:rPr>
          <w:rFonts w:ascii="Times New Roman" w:hAnsi="Times New Roman" w:cs="Times New Roman"/>
          <w:color w:val="000000"/>
          <w:sz w:val="20"/>
          <w:szCs w:val="20"/>
        </w:rPr>
        <w:t xml:space="preserve">elves. (When they are bonded to </w:t>
      </w:r>
      <w:r>
        <w:rPr>
          <w:rFonts w:ascii="Times New Roman" w:hAnsi="Times New Roman" w:cs="Times New Roman"/>
          <w:color w:val="000000"/>
          <w:sz w:val="20"/>
          <w:szCs w:val="20"/>
        </w:rPr>
        <w:t xml:space="preserve">other elements they </w:t>
      </w:r>
      <w:r>
        <w:rPr>
          <w:rFonts w:ascii="Times New Roman" w:hAnsi="Times New Roman" w:cs="Times New Roman"/>
          <w:b/>
          <w:bCs/>
          <w:color w:val="000000"/>
          <w:sz w:val="20"/>
          <w:szCs w:val="20"/>
        </w:rPr>
        <w:t xml:space="preserve">do not </w:t>
      </w:r>
      <w:r>
        <w:rPr>
          <w:rFonts w:ascii="Times New Roman" w:hAnsi="Times New Roman" w:cs="Times New Roman"/>
          <w:color w:val="000000"/>
          <w:sz w:val="20"/>
          <w:szCs w:val="20"/>
        </w:rPr>
        <w:t xml:space="preserve">have to have a subscript </w:t>
      </w:r>
      <w:r w:rsidR="0059472A">
        <w:rPr>
          <w:rFonts w:ascii="Times New Roman" w:hAnsi="Times New Roman" w:cs="Times New Roman"/>
          <w:color w:val="000000"/>
          <w:sz w:val="20"/>
          <w:szCs w:val="20"/>
        </w:rPr>
        <w:t xml:space="preserve">of 2.) There are seven diatomic </w:t>
      </w:r>
      <w:r>
        <w:rPr>
          <w:rFonts w:ascii="Times New Roman" w:hAnsi="Times New Roman" w:cs="Times New Roman"/>
          <w:color w:val="000000"/>
          <w:sz w:val="20"/>
          <w:szCs w:val="20"/>
        </w:rPr>
        <w:t>elements; they are listed in the chart to the right. You must MEMORIZE these s</w:t>
      </w:r>
      <w:r w:rsidR="0059472A">
        <w:rPr>
          <w:rFonts w:ascii="Times New Roman" w:hAnsi="Times New Roman" w:cs="Times New Roman"/>
          <w:color w:val="000000"/>
          <w:sz w:val="20"/>
          <w:szCs w:val="20"/>
        </w:rPr>
        <w:t xml:space="preserve">even diatomic elements. You can </w:t>
      </w:r>
      <w:r>
        <w:rPr>
          <w:rFonts w:ascii="Times New Roman" w:hAnsi="Times New Roman" w:cs="Times New Roman"/>
          <w:color w:val="000000"/>
          <w:sz w:val="20"/>
          <w:szCs w:val="20"/>
        </w:rPr>
        <w:t xml:space="preserve">see that they kind of form a </w:t>
      </w:r>
      <w:r w:rsidR="00F50AAD">
        <w:rPr>
          <w:rFonts w:ascii="Times New Roman" w:hAnsi="Times New Roman" w:cs="Times New Roman"/>
          <w:color w:val="000000"/>
          <w:sz w:val="20"/>
          <w:szCs w:val="20"/>
        </w:rPr>
        <w:t>pattern on the periodic table.</w:t>
      </w:r>
    </w:p>
    <w:p w:rsidR="00F74BCA" w:rsidRDefault="00F74BCA" w:rsidP="00F74BCA">
      <w:pPr>
        <w:autoSpaceDE w:val="0"/>
        <w:autoSpaceDN w:val="0"/>
        <w:adjustRightInd w:val="0"/>
        <w:spacing w:after="0" w:line="240" w:lineRule="auto"/>
        <w:rPr>
          <w:rFonts w:ascii="Times New Roman" w:hAnsi="Times New Roman" w:cs="Times New Roman"/>
          <w:color w:val="000000"/>
          <w:sz w:val="24"/>
          <w:szCs w:val="24"/>
        </w:rPr>
      </w:pPr>
    </w:p>
    <w:p w:rsidR="0059472A" w:rsidRDefault="0059472A" w:rsidP="00F74B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934075" cy="1428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1428750"/>
                    </a:xfrm>
                    <a:prstGeom prst="rect">
                      <a:avLst/>
                    </a:prstGeom>
                    <a:noFill/>
                    <a:ln>
                      <a:noFill/>
                    </a:ln>
                  </pic:spPr>
                </pic:pic>
              </a:graphicData>
            </a:graphic>
          </wp:inline>
        </w:drawing>
      </w:r>
    </w:p>
    <w:p w:rsidR="0059472A" w:rsidRDefault="0059472A" w:rsidP="00F74BCA">
      <w:pPr>
        <w:autoSpaceDE w:val="0"/>
        <w:autoSpaceDN w:val="0"/>
        <w:adjustRightInd w:val="0"/>
        <w:spacing w:after="0" w:line="240" w:lineRule="auto"/>
        <w:rPr>
          <w:rFonts w:ascii="Times New Roman" w:hAnsi="Times New Roman" w:cs="Times New Roman"/>
          <w:color w:val="000000"/>
          <w:sz w:val="24"/>
          <w:szCs w:val="24"/>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Balancing Chemical Equations</w:t>
      </w:r>
    </w:p>
    <w:p w:rsidR="00F74BCA" w:rsidRDefault="00F74BCA" w:rsidP="0059472A">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There are three rules to follow when balancing chemical equations. T</w:t>
      </w:r>
      <w:r w:rsidR="0059472A">
        <w:rPr>
          <w:rFonts w:ascii="Times New Roman" w:hAnsi="Times New Roman" w:cs="Times New Roman"/>
          <w:color w:val="000000"/>
          <w:sz w:val="20"/>
          <w:szCs w:val="20"/>
        </w:rPr>
        <w:t xml:space="preserve">hey do not work every time, but </w:t>
      </w:r>
      <w:r>
        <w:rPr>
          <w:rFonts w:ascii="Times New Roman" w:hAnsi="Times New Roman" w:cs="Times New Roman"/>
          <w:color w:val="000000"/>
          <w:sz w:val="20"/>
          <w:szCs w:val="20"/>
        </w:rPr>
        <w:t>they</w:t>
      </w:r>
      <w:r w:rsidR="0059472A">
        <w:rPr>
          <w:rFonts w:ascii="Times New Roman" w:hAnsi="Times New Roman" w:cs="Times New Roman"/>
          <w:color w:val="000000"/>
          <w:sz w:val="20"/>
          <w:szCs w:val="20"/>
        </w:rPr>
        <w:t xml:space="preserve"> </w:t>
      </w:r>
      <w:r>
        <w:rPr>
          <w:rFonts w:ascii="Times New Roman" w:hAnsi="Times New Roman" w:cs="Times New Roman"/>
          <w:color w:val="000000"/>
          <w:sz w:val="20"/>
          <w:szCs w:val="20"/>
        </w:rPr>
        <w:t>do work most times and most people find them helpful.</w:t>
      </w:r>
    </w:p>
    <w:p w:rsidR="00F74BCA" w:rsidRDefault="00F74BCA" w:rsidP="0059472A">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If there is an element that is not bonded to any other atom or is diatomic, bala</w:t>
      </w:r>
      <w:r w:rsidR="0059472A">
        <w:rPr>
          <w:rFonts w:ascii="Times New Roman" w:hAnsi="Times New Roman" w:cs="Times New Roman"/>
          <w:color w:val="000000"/>
          <w:sz w:val="20"/>
          <w:szCs w:val="20"/>
        </w:rPr>
        <w:t xml:space="preserve">nce it last. For example in the </w:t>
      </w:r>
      <w:r>
        <w:rPr>
          <w:rFonts w:ascii="Times New Roman" w:hAnsi="Times New Roman" w:cs="Times New Roman"/>
          <w:color w:val="000000"/>
          <w:sz w:val="20"/>
          <w:szCs w:val="20"/>
        </w:rPr>
        <w:t xml:space="preserve">equation: </w:t>
      </w:r>
      <w:r w:rsidRPr="00CF179F">
        <w:rPr>
          <w:rFonts w:ascii="Times New Roman" w:hAnsi="Times New Roman" w:cs="Times New Roman"/>
          <w:color w:val="000000"/>
          <w:sz w:val="20"/>
          <w:szCs w:val="20"/>
        </w:rPr>
        <w:t>CO</w:t>
      </w:r>
      <w:r w:rsidRPr="00CF179F">
        <w:rPr>
          <w:rFonts w:ascii="Times New Roman" w:hAnsi="Times New Roman" w:cs="Times New Roman"/>
          <w:color w:val="000000"/>
          <w:sz w:val="20"/>
          <w:szCs w:val="20"/>
          <w:vertAlign w:val="subscript"/>
        </w:rPr>
        <w:t>2</w:t>
      </w:r>
      <w:r w:rsidRPr="00CF179F">
        <w:rPr>
          <w:rFonts w:ascii="Times New Roman" w:hAnsi="Times New Roman" w:cs="Times New Roman"/>
          <w:color w:val="000000"/>
          <w:sz w:val="20"/>
          <w:szCs w:val="20"/>
        </w:rPr>
        <w:t xml:space="preserve"> + H</w:t>
      </w:r>
      <w:r w:rsidRPr="00CF179F">
        <w:rPr>
          <w:rFonts w:ascii="Times New Roman" w:hAnsi="Times New Roman" w:cs="Times New Roman"/>
          <w:color w:val="000000"/>
          <w:sz w:val="20"/>
          <w:szCs w:val="20"/>
          <w:vertAlign w:val="subscript"/>
        </w:rPr>
        <w:t>2</w:t>
      </w:r>
      <w:r w:rsidRPr="00CF179F">
        <w:rPr>
          <w:rFonts w:ascii="Times New Roman" w:hAnsi="Times New Roman" w:cs="Times New Roman"/>
          <w:color w:val="000000"/>
          <w:sz w:val="20"/>
          <w:szCs w:val="20"/>
        </w:rPr>
        <w:t xml:space="preserve">O </w:t>
      </w:r>
      <w:r w:rsidR="00CF179F" w:rsidRPr="00CF179F">
        <w:rPr>
          <w:rFonts w:ascii="Wingdings-Regular" w:eastAsia="Wingdings-Regular" w:hAnsi="Times New Roman" w:cs="Wingdings-Regular"/>
          <w:color w:val="000000"/>
          <w:sz w:val="20"/>
          <w:szCs w:val="20"/>
        </w:rPr>
        <w:sym w:font="Wingdings" w:char="F0E0"/>
      </w:r>
      <w:r w:rsidRPr="00CF179F">
        <w:rPr>
          <w:rFonts w:ascii="Wingdings-Regular" w:eastAsia="Wingdings-Regular" w:hAnsi="Times New Roman" w:cs="Wingdings-Regular"/>
          <w:color w:val="000000"/>
          <w:sz w:val="20"/>
          <w:szCs w:val="20"/>
        </w:rPr>
        <w:t xml:space="preserve"> </w:t>
      </w:r>
      <w:r w:rsidRPr="00CF179F">
        <w:rPr>
          <w:rFonts w:ascii="Times New Roman" w:hAnsi="Times New Roman" w:cs="Times New Roman"/>
          <w:color w:val="000000"/>
          <w:sz w:val="20"/>
          <w:szCs w:val="20"/>
        </w:rPr>
        <w:t>C</w:t>
      </w:r>
      <w:r w:rsidRPr="00CF179F">
        <w:rPr>
          <w:rFonts w:ascii="Times New Roman" w:hAnsi="Times New Roman" w:cs="Times New Roman"/>
          <w:color w:val="000000"/>
          <w:sz w:val="20"/>
          <w:szCs w:val="20"/>
          <w:vertAlign w:val="subscript"/>
        </w:rPr>
        <w:t>6</w:t>
      </w:r>
      <w:r w:rsidRPr="00CF179F">
        <w:rPr>
          <w:rFonts w:ascii="Times New Roman" w:hAnsi="Times New Roman" w:cs="Times New Roman"/>
          <w:color w:val="000000"/>
          <w:sz w:val="20"/>
          <w:szCs w:val="20"/>
        </w:rPr>
        <w:t>H</w:t>
      </w:r>
      <w:r w:rsidRPr="00CF179F">
        <w:rPr>
          <w:rFonts w:ascii="Times New Roman" w:hAnsi="Times New Roman" w:cs="Times New Roman"/>
          <w:color w:val="000000"/>
          <w:sz w:val="20"/>
          <w:szCs w:val="20"/>
          <w:vertAlign w:val="subscript"/>
        </w:rPr>
        <w:t>12</w:t>
      </w:r>
      <w:r w:rsidRPr="00CF179F">
        <w:rPr>
          <w:rFonts w:ascii="Times New Roman" w:hAnsi="Times New Roman" w:cs="Times New Roman"/>
          <w:color w:val="000000"/>
          <w:sz w:val="20"/>
          <w:szCs w:val="20"/>
        </w:rPr>
        <w:t>O</w:t>
      </w:r>
      <w:r w:rsidRPr="00CF179F">
        <w:rPr>
          <w:rFonts w:ascii="Times New Roman" w:hAnsi="Times New Roman" w:cs="Times New Roman"/>
          <w:color w:val="000000"/>
          <w:sz w:val="20"/>
          <w:szCs w:val="20"/>
          <w:vertAlign w:val="subscript"/>
        </w:rPr>
        <w:t>6</w:t>
      </w:r>
      <w:r w:rsidRPr="00CF179F">
        <w:rPr>
          <w:rFonts w:ascii="Times New Roman" w:hAnsi="Times New Roman" w:cs="Times New Roman"/>
          <w:color w:val="000000"/>
          <w:sz w:val="20"/>
          <w:szCs w:val="20"/>
        </w:rPr>
        <w:t xml:space="preserve"> + O</w:t>
      </w:r>
      <w:r w:rsidRPr="00CF179F">
        <w:rPr>
          <w:rFonts w:ascii="Times New Roman" w:hAnsi="Times New Roman" w:cs="Times New Roman"/>
          <w:color w:val="000000"/>
          <w:sz w:val="20"/>
          <w:szCs w:val="20"/>
          <w:vertAlign w:val="subscript"/>
        </w:rPr>
        <w:t>2</w:t>
      </w:r>
      <w:r>
        <w:rPr>
          <w:rFonts w:ascii="Times New Roman" w:hAnsi="Times New Roman" w:cs="Times New Roman"/>
          <w:color w:val="000000"/>
          <w:sz w:val="20"/>
          <w:szCs w:val="20"/>
        </w:rPr>
        <w:t>, oxygen is diatomic. When balancin</w:t>
      </w:r>
      <w:r w:rsidR="0059472A">
        <w:rPr>
          <w:rFonts w:ascii="Times New Roman" w:hAnsi="Times New Roman" w:cs="Times New Roman"/>
          <w:color w:val="000000"/>
          <w:sz w:val="20"/>
          <w:szCs w:val="20"/>
        </w:rPr>
        <w:t xml:space="preserve">g this equation, balance oxygen </w:t>
      </w:r>
      <w:r>
        <w:rPr>
          <w:rFonts w:ascii="Times New Roman" w:hAnsi="Times New Roman" w:cs="Times New Roman"/>
          <w:color w:val="000000"/>
          <w:sz w:val="20"/>
          <w:szCs w:val="20"/>
        </w:rPr>
        <w:t>last.</w:t>
      </w:r>
    </w:p>
    <w:p w:rsidR="00F74BCA" w:rsidRDefault="00F74BCA" w:rsidP="0059472A">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 xml:space="preserve">If you are balancing an equation with both hydrogen and oxygen and </w:t>
      </w:r>
      <w:r w:rsidR="0059472A">
        <w:rPr>
          <w:rFonts w:ascii="Times New Roman" w:hAnsi="Times New Roman" w:cs="Times New Roman"/>
          <w:color w:val="000000"/>
          <w:sz w:val="20"/>
          <w:szCs w:val="20"/>
        </w:rPr>
        <w:t xml:space="preserve">neither is a diatomic molecule, </w:t>
      </w:r>
      <w:r>
        <w:rPr>
          <w:rFonts w:ascii="Times New Roman" w:hAnsi="Times New Roman" w:cs="Times New Roman"/>
          <w:color w:val="000000"/>
          <w:sz w:val="20"/>
          <w:szCs w:val="20"/>
        </w:rPr>
        <w:t xml:space="preserve">balance hydrogen last and balance oxygen second to last. For example in the equation: </w:t>
      </w:r>
      <w:r w:rsidRPr="00414780">
        <w:rPr>
          <w:rFonts w:ascii="Times New Roman" w:hAnsi="Times New Roman" w:cs="Times New Roman"/>
          <w:color w:val="000000"/>
          <w:sz w:val="20"/>
          <w:szCs w:val="20"/>
        </w:rPr>
        <w:t>CO</w:t>
      </w:r>
      <w:r w:rsidRPr="00414780">
        <w:rPr>
          <w:rFonts w:ascii="Times New Roman" w:hAnsi="Times New Roman" w:cs="Times New Roman"/>
          <w:color w:val="000000"/>
          <w:sz w:val="20"/>
          <w:szCs w:val="20"/>
          <w:vertAlign w:val="subscript"/>
        </w:rPr>
        <w:t>2</w:t>
      </w:r>
      <w:r w:rsidRPr="00414780">
        <w:rPr>
          <w:rFonts w:ascii="Times New Roman" w:hAnsi="Times New Roman" w:cs="Times New Roman"/>
          <w:color w:val="000000"/>
          <w:sz w:val="20"/>
          <w:szCs w:val="20"/>
        </w:rPr>
        <w:t xml:space="preserve"> + NH</w:t>
      </w:r>
      <w:r w:rsidRPr="00414780">
        <w:rPr>
          <w:rFonts w:ascii="Times New Roman" w:hAnsi="Times New Roman" w:cs="Times New Roman"/>
          <w:color w:val="000000"/>
          <w:sz w:val="20"/>
          <w:szCs w:val="20"/>
          <w:vertAlign w:val="subscript"/>
        </w:rPr>
        <w:t>3</w:t>
      </w:r>
      <w:r w:rsidRPr="00414780">
        <w:rPr>
          <w:rFonts w:ascii="Times New Roman" w:hAnsi="Times New Roman" w:cs="Times New Roman"/>
          <w:color w:val="000000"/>
          <w:sz w:val="20"/>
          <w:szCs w:val="20"/>
        </w:rPr>
        <w:t xml:space="preserve"> </w:t>
      </w:r>
      <w:r w:rsidR="0059472A" w:rsidRPr="00414780">
        <w:rPr>
          <w:rFonts w:ascii="Times New Roman" w:hAnsi="Times New Roman" w:cs="Times New Roman"/>
          <w:color w:val="000000"/>
          <w:sz w:val="20"/>
          <w:szCs w:val="20"/>
        </w:rPr>
        <w:t xml:space="preserve">--&gt; </w:t>
      </w:r>
      <w:r w:rsidRPr="00414780">
        <w:rPr>
          <w:rFonts w:ascii="Times New Roman" w:hAnsi="Times New Roman" w:cs="Times New Roman"/>
          <w:color w:val="000000"/>
          <w:sz w:val="20"/>
          <w:szCs w:val="20"/>
        </w:rPr>
        <w:lastRenderedPageBreak/>
        <w:t>OC(NH</w:t>
      </w:r>
      <w:r w:rsidRPr="00414780">
        <w:rPr>
          <w:rFonts w:ascii="Times New Roman" w:hAnsi="Times New Roman" w:cs="Times New Roman"/>
          <w:color w:val="000000"/>
          <w:sz w:val="20"/>
          <w:szCs w:val="20"/>
          <w:vertAlign w:val="subscript"/>
        </w:rPr>
        <w:t>2</w:t>
      </w:r>
      <w:r w:rsidRPr="00414780">
        <w:rPr>
          <w:rFonts w:ascii="Times New Roman" w:hAnsi="Times New Roman" w:cs="Times New Roman"/>
          <w:color w:val="000000"/>
          <w:sz w:val="20"/>
          <w:szCs w:val="20"/>
        </w:rPr>
        <w:t>)</w:t>
      </w:r>
      <w:r w:rsidRPr="00414780">
        <w:rPr>
          <w:rFonts w:ascii="Times New Roman" w:hAnsi="Times New Roman" w:cs="Times New Roman"/>
          <w:color w:val="000000"/>
          <w:sz w:val="20"/>
          <w:szCs w:val="20"/>
          <w:vertAlign w:val="subscript"/>
        </w:rPr>
        <w:t>2</w:t>
      </w:r>
      <w:r w:rsidRPr="00414780">
        <w:rPr>
          <w:rFonts w:ascii="Times New Roman" w:hAnsi="Times New Roman" w:cs="Times New Roman"/>
          <w:color w:val="000000"/>
          <w:sz w:val="20"/>
          <w:szCs w:val="20"/>
        </w:rPr>
        <w:t xml:space="preserve"> + H</w:t>
      </w:r>
      <w:r w:rsidRPr="00414780">
        <w:rPr>
          <w:rFonts w:ascii="Times New Roman" w:hAnsi="Times New Roman" w:cs="Times New Roman"/>
          <w:color w:val="000000"/>
          <w:sz w:val="20"/>
          <w:szCs w:val="20"/>
          <w:vertAlign w:val="subscript"/>
        </w:rPr>
        <w:t>2</w:t>
      </w:r>
      <w:r w:rsidRPr="00414780">
        <w:rPr>
          <w:rFonts w:ascii="Times New Roman" w:hAnsi="Times New Roman" w:cs="Times New Roman"/>
          <w:color w:val="000000"/>
          <w:sz w:val="20"/>
          <w:szCs w:val="20"/>
        </w:rPr>
        <w:t>O</w:t>
      </w:r>
      <w:r>
        <w:rPr>
          <w:rFonts w:ascii="Times New Roman" w:hAnsi="Times New Roman" w:cs="Times New Roman"/>
          <w:color w:val="000000"/>
          <w:sz w:val="20"/>
          <w:szCs w:val="20"/>
        </w:rPr>
        <w:t>, both hydrogen and oxygen are used and neither exi</w:t>
      </w:r>
      <w:r w:rsidR="0059472A">
        <w:rPr>
          <w:rFonts w:ascii="Times New Roman" w:hAnsi="Times New Roman" w:cs="Times New Roman"/>
          <w:color w:val="000000"/>
          <w:sz w:val="20"/>
          <w:szCs w:val="20"/>
        </w:rPr>
        <w:t xml:space="preserve">st as a diatomic molecule. When </w:t>
      </w:r>
      <w:r>
        <w:rPr>
          <w:rFonts w:ascii="Times New Roman" w:hAnsi="Times New Roman" w:cs="Times New Roman"/>
          <w:color w:val="000000"/>
          <w:sz w:val="20"/>
          <w:szCs w:val="20"/>
        </w:rPr>
        <w:t>balancing this equation, balance hydrogen last and oxygen second to last.</w:t>
      </w:r>
    </w:p>
    <w:p w:rsidR="00414780" w:rsidRDefault="00414780" w:rsidP="00414780">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sidR="00AC4150">
        <w:rPr>
          <w:rFonts w:ascii="Times New Roman" w:hAnsi="Times New Roman" w:cs="Times New Roman"/>
          <w:color w:val="000000"/>
          <w:sz w:val="20"/>
          <w:szCs w:val="20"/>
        </w:rPr>
        <w:t>You may come across symbols after every compound.  (s) means the compound is in the solid phase, (l) means the compound is in a liquid phase, (g) means the compound is in the gas phase, and (</w:t>
      </w:r>
      <w:proofErr w:type="spellStart"/>
      <w:r w:rsidR="00AC4150">
        <w:rPr>
          <w:rFonts w:ascii="Times New Roman" w:hAnsi="Times New Roman" w:cs="Times New Roman"/>
          <w:color w:val="000000"/>
          <w:sz w:val="20"/>
          <w:szCs w:val="20"/>
        </w:rPr>
        <w:t>aq</w:t>
      </w:r>
      <w:proofErr w:type="spellEnd"/>
      <w:r w:rsidR="00AC4150">
        <w:rPr>
          <w:rFonts w:ascii="Times New Roman" w:hAnsi="Times New Roman" w:cs="Times New Roman"/>
          <w:color w:val="000000"/>
          <w:sz w:val="20"/>
          <w:szCs w:val="20"/>
        </w:rPr>
        <w:t>) means the compound is dissolved in water (even if water is not one of the reactants or products)</w:t>
      </w:r>
    </w:p>
    <w:p w:rsidR="00F74BCA" w:rsidRDefault="00F74BCA" w:rsidP="0059472A">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If you come to the point where you have an odd number of a certain elem</w:t>
      </w:r>
      <w:r w:rsidR="0059472A">
        <w:rPr>
          <w:rFonts w:ascii="Times New Roman" w:hAnsi="Times New Roman" w:cs="Times New Roman"/>
          <w:color w:val="000000"/>
          <w:sz w:val="20"/>
          <w:szCs w:val="20"/>
        </w:rPr>
        <w:t xml:space="preserve">ent on one side of the equation </w:t>
      </w:r>
      <w:r>
        <w:rPr>
          <w:rFonts w:ascii="Times New Roman" w:hAnsi="Times New Roman" w:cs="Times New Roman"/>
          <w:color w:val="000000"/>
          <w:sz w:val="20"/>
          <w:szCs w:val="20"/>
        </w:rPr>
        <w:t>and an even number of the same element on the opposite side on the equation</w:t>
      </w:r>
      <w:r w:rsidR="0059472A">
        <w:rPr>
          <w:rFonts w:ascii="Times New Roman" w:hAnsi="Times New Roman" w:cs="Times New Roman"/>
          <w:color w:val="000000"/>
          <w:sz w:val="20"/>
          <w:szCs w:val="20"/>
        </w:rPr>
        <w:t xml:space="preserve">, double the coefficient of the </w:t>
      </w:r>
      <w:r>
        <w:rPr>
          <w:rFonts w:ascii="Times New Roman" w:hAnsi="Times New Roman" w:cs="Times New Roman"/>
          <w:color w:val="000000"/>
          <w:sz w:val="20"/>
          <w:szCs w:val="20"/>
        </w:rPr>
        <w:t>formula with the odd number of the element. If the coefficient is 1, change it to 2.</w:t>
      </w:r>
    </w:p>
    <w:p w:rsidR="009B6568" w:rsidRPr="008F36EE" w:rsidRDefault="009B6568" w:rsidP="0059472A">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eastAsia="SymbolMT" w:hAnsi="Times New Roman" w:cs="Times New Roman"/>
          <w:color w:val="000000"/>
          <w:sz w:val="20"/>
          <w:szCs w:val="20"/>
        </w:rPr>
        <w:t xml:space="preserve">Be aware of different kinds of </w:t>
      </w:r>
      <w:r w:rsidR="008F36EE">
        <w:rPr>
          <w:rFonts w:ascii="Times New Roman" w:eastAsia="SymbolMT" w:hAnsi="Times New Roman" w:cs="Times New Roman"/>
          <w:color w:val="000000"/>
          <w:sz w:val="20"/>
          <w:szCs w:val="20"/>
        </w:rPr>
        <w:t xml:space="preserve">reactions.  Some are categorized as synthesis reactions (which are generalized to look like A + B </w:t>
      </w:r>
      <w:r w:rsidR="008F36EE" w:rsidRPr="008F36EE">
        <w:rPr>
          <w:rFonts w:ascii="Times New Roman" w:eastAsia="SymbolMT" w:hAnsi="Times New Roman" w:cs="Times New Roman"/>
          <w:color w:val="000000"/>
          <w:sz w:val="20"/>
          <w:szCs w:val="20"/>
        </w:rPr>
        <w:sym w:font="Wingdings" w:char="F0E0"/>
      </w:r>
      <w:r w:rsidR="008F36EE">
        <w:rPr>
          <w:rFonts w:ascii="Times New Roman" w:eastAsia="SymbolMT" w:hAnsi="Times New Roman" w:cs="Times New Roman"/>
          <w:color w:val="000000"/>
          <w:sz w:val="20"/>
          <w:szCs w:val="20"/>
        </w:rPr>
        <w:t xml:space="preserve"> AB), decomposition reactions (which are generalized to look like AB </w:t>
      </w:r>
      <w:r w:rsidR="008F36EE" w:rsidRPr="008F36EE">
        <w:rPr>
          <w:rFonts w:ascii="Times New Roman" w:eastAsia="SymbolMT" w:hAnsi="Times New Roman" w:cs="Times New Roman"/>
          <w:color w:val="000000"/>
          <w:sz w:val="20"/>
          <w:szCs w:val="20"/>
        </w:rPr>
        <w:sym w:font="Wingdings" w:char="F0E0"/>
      </w:r>
      <w:r w:rsidR="008F36EE">
        <w:rPr>
          <w:rFonts w:ascii="Times New Roman" w:eastAsia="SymbolMT" w:hAnsi="Times New Roman" w:cs="Times New Roman"/>
          <w:color w:val="000000"/>
          <w:sz w:val="20"/>
          <w:szCs w:val="20"/>
        </w:rPr>
        <w:t xml:space="preserve"> A + B), and combustion reactions (which are a type of </w:t>
      </w:r>
      <w:r w:rsidR="008F36EE">
        <w:rPr>
          <w:rFonts w:ascii="Times New Roman" w:eastAsia="SymbolMT" w:hAnsi="Times New Roman" w:cs="Times New Roman"/>
          <w:i/>
          <w:color w:val="000000"/>
          <w:sz w:val="20"/>
          <w:szCs w:val="20"/>
        </w:rPr>
        <w:t>oxidation-reduction</w:t>
      </w:r>
      <w:r w:rsidR="008F36EE">
        <w:rPr>
          <w:rFonts w:ascii="Times New Roman" w:eastAsia="SymbolMT" w:hAnsi="Times New Roman" w:cs="Times New Roman"/>
          <w:color w:val="000000"/>
          <w:sz w:val="20"/>
          <w:szCs w:val="20"/>
        </w:rPr>
        <w:t xml:space="preserve"> reaction that will study further late, but generally look like </w:t>
      </w:r>
      <w:proofErr w:type="spellStart"/>
      <w:r w:rsidR="008F36EE">
        <w:rPr>
          <w:rFonts w:ascii="Times New Roman" w:eastAsia="SymbolMT" w:hAnsi="Times New Roman" w:cs="Times New Roman"/>
          <w:color w:val="000000"/>
          <w:sz w:val="20"/>
          <w:szCs w:val="20"/>
        </w:rPr>
        <w:t>C</w:t>
      </w:r>
      <w:r w:rsidR="008F36EE" w:rsidRPr="008F36EE">
        <w:rPr>
          <w:rFonts w:ascii="Times New Roman" w:eastAsia="SymbolMT" w:hAnsi="Times New Roman" w:cs="Times New Roman"/>
          <w:color w:val="000000"/>
          <w:sz w:val="20"/>
          <w:szCs w:val="20"/>
          <w:vertAlign w:val="subscript"/>
        </w:rPr>
        <w:t>x</w:t>
      </w:r>
      <w:r w:rsidR="008F36EE">
        <w:rPr>
          <w:rFonts w:ascii="Times New Roman" w:eastAsia="SymbolMT" w:hAnsi="Times New Roman" w:cs="Times New Roman"/>
          <w:color w:val="000000"/>
          <w:sz w:val="20"/>
          <w:szCs w:val="20"/>
        </w:rPr>
        <w:t>H</w:t>
      </w:r>
      <w:r w:rsidR="008F36EE" w:rsidRPr="008F36EE">
        <w:rPr>
          <w:rFonts w:ascii="Times New Roman" w:eastAsia="SymbolMT" w:hAnsi="Times New Roman" w:cs="Times New Roman"/>
          <w:color w:val="000000"/>
          <w:sz w:val="20"/>
          <w:szCs w:val="20"/>
          <w:vertAlign w:val="subscript"/>
        </w:rPr>
        <w:t>y</w:t>
      </w:r>
      <w:proofErr w:type="spellEnd"/>
      <w:r w:rsidR="008F36EE">
        <w:rPr>
          <w:rFonts w:ascii="Times New Roman" w:eastAsia="SymbolMT" w:hAnsi="Times New Roman" w:cs="Times New Roman"/>
          <w:color w:val="000000"/>
          <w:sz w:val="20"/>
          <w:szCs w:val="20"/>
        </w:rPr>
        <w:t xml:space="preserve"> + O</w:t>
      </w:r>
      <w:r w:rsidR="008F36EE" w:rsidRPr="008F36EE">
        <w:rPr>
          <w:rFonts w:ascii="Times New Roman" w:eastAsia="SymbolMT" w:hAnsi="Times New Roman" w:cs="Times New Roman"/>
          <w:color w:val="000000"/>
          <w:sz w:val="20"/>
          <w:szCs w:val="20"/>
          <w:vertAlign w:val="subscript"/>
        </w:rPr>
        <w:t>2</w:t>
      </w:r>
      <w:r w:rsidR="008F36EE">
        <w:rPr>
          <w:rFonts w:ascii="Times New Roman" w:eastAsia="SymbolMT" w:hAnsi="Times New Roman" w:cs="Times New Roman"/>
          <w:color w:val="000000"/>
          <w:sz w:val="20"/>
          <w:szCs w:val="20"/>
        </w:rPr>
        <w:t xml:space="preserve"> </w:t>
      </w:r>
      <w:r w:rsidR="008F36EE" w:rsidRPr="008F36EE">
        <w:rPr>
          <w:rFonts w:ascii="Times New Roman" w:eastAsia="SymbolMT" w:hAnsi="Times New Roman" w:cs="Times New Roman"/>
          <w:color w:val="000000"/>
          <w:sz w:val="20"/>
          <w:szCs w:val="20"/>
        </w:rPr>
        <w:sym w:font="Wingdings" w:char="F0E0"/>
      </w:r>
      <w:r w:rsidR="008F36EE">
        <w:rPr>
          <w:rFonts w:ascii="Times New Roman" w:eastAsia="SymbolMT" w:hAnsi="Times New Roman" w:cs="Times New Roman"/>
          <w:color w:val="000000"/>
          <w:sz w:val="20"/>
          <w:szCs w:val="20"/>
        </w:rPr>
        <w:t xml:space="preserve"> CO</w:t>
      </w:r>
      <w:r w:rsidR="008F36EE" w:rsidRPr="008F36EE">
        <w:rPr>
          <w:rFonts w:ascii="Times New Roman" w:eastAsia="SymbolMT" w:hAnsi="Times New Roman" w:cs="Times New Roman"/>
          <w:color w:val="000000"/>
          <w:sz w:val="20"/>
          <w:szCs w:val="20"/>
          <w:vertAlign w:val="subscript"/>
        </w:rPr>
        <w:t>2</w:t>
      </w:r>
      <w:r w:rsidR="008F36EE">
        <w:rPr>
          <w:rFonts w:ascii="Times New Roman" w:eastAsia="SymbolMT" w:hAnsi="Times New Roman" w:cs="Times New Roman"/>
          <w:color w:val="000000"/>
          <w:sz w:val="20"/>
          <w:szCs w:val="20"/>
        </w:rPr>
        <w:t xml:space="preserve"> + H</w:t>
      </w:r>
      <w:r w:rsidR="008F36EE" w:rsidRPr="008F36EE">
        <w:rPr>
          <w:rFonts w:ascii="Times New Roman" w:eastAsia="SymbolMT" w:hAnsi="Times New Roman" w:cs="Times New Roman"/>
          <w:color w:val="000000"/>
          <w:sz w:val="20"/>
          <w:szCs w:val="20"/>
          <w:vertAlign w:val="subscript"/>
        </w:rPr>
        <w:t>2</w:t>
      </w:r>
      <w:r w:rsidR="008F36EE">
        <w:rPr>
          <w:rFonts w:ascii="Times New Roman" w:eastAsia="SymbolMT" w:hAnsi="Times New Roman" w:cs="Times New Roman"/>
          <w:color w:val="000000"/>
          <w:sz w:val="20"/>
          <w:szCs w:val="20"/>
        </w:rPr>
        <w:t>O</w:t>
      </w:r>
    </w:p>
    <w:p w:rsidR="00F74BCA" w:rsidRDefault="00F74BCA" w:rsidP="0059472A">
      <w:pPr>
        <w:autoSpaceDE w:val="0"/>
        <w:autoSpaceDN w:val="0"/>
        <w:adjustRightInd w:val="0"/>
        <w:spacing w:after="0" w:line="240" w:lineRule="auto"/>
        <w:ind w:left="990" w:hanging="270"/>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Ultimately it is a trial and error process. Keep at it until it works. Here are 10 practice problems. The</w:t>
      </w:r>
      <w:r w:rsidR="0059472A">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answers are on the last page. Don’t cheat.</w:t>
      </w:r>
      <w:r w:rsidR="008F36EE">
        <w:rPr>
          <w:rFonts w:ascii="Times New Roman" w:hAnsi="Times New Roman" w:cs="Times New Roman"/>
          <w:color w:val="000000"/>
          <w:sz w:val="20"/>
          <w:szCs w:val="20"/>
        </w:rPr>
        <w:t xml:space="preserve">  See if you can identify any synthesis, decomposition, or combustion reactions below.</w:t>
      </w:r>
    </w:p>
    <w:p w:rsidR="00F74BCA" w:rsidRPr="0059472A" w:rsidRDefault="00F74BCA" w:rsidP="007A3A54">
      <w:pPr>
        <w:autoSpaceDE w:val="0"/>
        <w:autoSpaceDN w:val="0"/>
        <w:adjustRightInd w:val="0"/>
        <w:spacing w:after="0" w:line="240" w:lineRule="auto"/>
        <w:ind w:left="720" w:firstLine="720"/>
        <w:rPr>
          <w:rFonts w:ascii="Times New Roman" w:hAnsi="Times New Roman" w:cs="Times New Roman"/>
          <w:color w:val="000000"/>
          <w:sz w:val="20"/>
          <w:szCs w:val="20"/>
        </w:rPr>
      </w:pPr>
      <w:r w:rsidRPr="0059472A">
        <w:rPr>
          <w:rFonts w:ascii="Times New Roman" w:hAnsi="Times New Roman" w:cs="Times New Roman"/>
          <w:color w:val="000000"/>
          <w:sz w:val="20"/>
          <w:szCs w:val="20"/>
        </w:rPr>
        <w:t>1. C</w:t>
      </w:r>
      <w:r w:rsidRPr="0059472A">
        <w:rPr>
          <w:rFonts w:ascii="Times New Roman" w:hAnsi="Times New Roman" w:cs="Times New Roman"/>
          <w:color w:val="000000"/>
          <w:sz w:val="20"/>
          <w:szCs w:val="20"/>
          <w:vertAlign w:val="subscript"/>
        </w:rPr>
        <w:t>10</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16</w:t>
      </w:r>
      <w:r w:rsidRPr="0059472A">
        <w:rPr>
          <w:rFonts w:ascii="Times New Roman" w:hAnsi="Times New Roman" w:cs="Times New Roman"/>
          <w:color w:val="000000"/>
          <w:sz w:val="20"/>
          <w:szCs w:val="20"/>
        </w:rPr>
        <w:t xml:space="preserve"> + Cl</w:t>
      </w:r>
      <w:r w:rsidR="0059472A" w:rsidRPr="0059472A">
        <w:rPr>
          <w:rFonts w:ascii="Times New Roman" w:hAnsi="Times New Roman" w:cs="Times New Roman"/>
          <w:color w:val="000000"/>
          <w:sz w:val="20"/>
          <w:szCs w:val="20"/>
          <w:vertAlign w:val="subscript"/>
        </w:rPr>
        <w:t>2</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 xml:space="preserve">C + </w:t>
      </w:r>
      <w:proofErr w:type="spellStart"/>
      <w:r w:rsidRPr="0059472A">
        <w:rPr>
          <w:rFonts w:ascii="Times New Roman" w:hAnsi="Times New Roman" w:cs="Times New Roman"/>
          <w:color w:val="000000"/>
          <w:sz w:val="20"/>
          <w:szCs w:val="20"/>
        </w:rPr>
        <w:t>HCl</w:t>
      </w:r>
      <w:proofErr w:type="spellEnd"/>
      <w:r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tab/>
      </w:r>
      <w:r w:rsidR="0059472A" w:rsidRPr="0059472A">
        <w:rPr>
          <w:rFonts w:ascii="Times New Roman" w:hAnsi="Times New Roman" w:cs="Times New Roman"/>
          <w:color w:val="000000"/>
          <w:sz w:val="20"/>
          <w:szCs w:val="20"/>
        </w:rPr>
        <w:tab/>
      </w:r>
      <w:r w:rsidR="0059472A" w:rsidRPr="0059472A">
        <w:rPr>
          <w:rFonts w:ascii="Times New Roman" w:hAnsi="Times New Roman" w:cs="Times New Roman"/>
          <w:color w:val="000000"/>
          <w:sz w:val="20"/>
          <w:szCs w:val="20"/>
        </w:rPr>
        <w:tab/>
      </w:r>
      <w:r w:rsidRPr="0059472A">
        <w:rPr>
          <w:rFonts w:ascii="Times New Roman" w:hAnsi="Times New Roman" w:cs="Times New Roman"/>
          <w:color w:val="000000"/>
          <w:sz w:val="20"/>
          <w:szCs w:val="20"/>
        </w:rPr>
        <w:t>2. CO</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NH</w:t>
      </w:r>
      <w:r w:rsidR="0059472A" w:rsidRPr="0059472A">
        <w:rPr>
          <w:rFonts w:ascii="Times New Roman" w:hAnsi="Times New Roman" w:cs="Times New Roman"/>
          <w:color w:val="000000"/>
          <w:sz w:val="20"/>
          <w:szCs w:val="20"/>
          <w:vertAlign w:val="subscript"/>
        </w:rPr>
        <w:t>3</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OC(NH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O</w:t>
      </w:r>
    </w:p>
    <w:p w:rsidR="00F74BCA" w:rsidRPr="0059472A" w:rsidRDefault="00F74BCA" w:rsidP="007A3A54">
      <w:pPr>
        <w:autoSpaceDE w:val="0"/>
        <w:autoSpaceDN w:val="0"/>
        <w:adjustRightInd w:val="0"/>
        <w:spacing w:after="0" w:line="240" w:lineRule="auto"/>
        <w:ind w:left="720" w:firstLine="720"/>
        <w:rPr>
          <w:rFonts w:ascii="Times New Roman" w:hAnsi="Times New Roman" w:cs="Times New Roman"/>
          <w:color w:val="000000"/>
          <w:sz w:val="20"/>
          <w:szCs w:val="20"/>
        </w:rPr>
      </w:pPr>
      <w:r w:rsidRPr="0059472A">
        <w:rPr>
          <w:rFonts w:ascii="Times New Roman" w:hAnsi="Times New Roman" w:cs="Times New Roman"/>
          <w:color w:val="000000"/>
          <w:sz w:val="20"/>
          <w:szCs w:val="20"/>
        </w:rPr>
        <w:t>3. Si</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 O</w:t>
      </w:r>
      <w:r w:rsidR="0059472A" w:rsidRPr="0059472A">
        <w:rPr>
          <w:rFonts w:ascii="Times New Roman" w:hAnsi="Times New Roman" w:cs="Times New Roman"/>
          <w:color w:val="000000"/>
          <w:sz w:val="20"/>
          <w:szCs w:val="20"/>
          <w:vertAlign w:val="subscript"/>
        </w:rPr>
        <w:t>2</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SiO</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O </w:t>
      </w:r>
      <w:r w:rsidR="0059472A" w:rsidRPr="0059472A">
        <w:rPr>
          <w:rFonts w:ascii="Times New Roman" w:hAnsi="Times New Roman" w:cs="Times New Roman"/>
          <w:color w:val="000000"/>
          <w:sz w:val="20"/>
          <w:szCs w:val="20"/>
        </w:rPr>
        <w:tab/>
      </w:r>
      <w:r w:rsidR="0059472A" w:rsidRPr="0059472A">
        <w:rPr>
          <w:rFonts w:ascii="Times New Roman" w:hAnsi="Times New Roman" w:cs="Times New Roman"/>
          <w:color w:val="000000"/>
          <w:sz w:val="20"/>
          <w:szCs w:val="20"/>
        </w:rPr>
        <w:tab/>
      </w:r>
      <w:r w:rsidR="0059472A">
        <w:rPr>
          <w:rFonts w:ascii="Times New Roman" w:hAnsi="Times New Roman" w:cs="Times New Roman"/>
          <w:color w:val="000000"/>
          <w:sz w:val="20"/>
          <w:szCs w:val="20"/>
        </w:rPr>
        <w:tab/>
      </w:r>
      <w:r w:rsidRPr="0059472A">
        <w:rPr>
          <w:rFonts w:ascii="Times New Roman" w:hAnsi="Times New Roman" w:cs="Times New Roman"/>
          <w:color w:val="000000"/>
          <w:sz w:val="20"/>
          <w:szCs w:val="20"/>
        </w:rPr>
        <w:t>4. Al(OH)</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 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0059472A" w:rsidRPr="0059472A">
        <w:rPr>
          <w:rFonts w:ascii="Times New Roman" w:hAnsi="Times New Roman" w:cs="Times New Roman"/>
          <w:color w:val="000000"/>
          <w:sz w:val="20"/>
          <w:szCs w:val="20"/>
          <w:vertAlign w:val="subscript"/>
        </w:rPr>
        <w:t xml:space="preserve">4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Al</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Pr="0059472A">
        <w:rPr>
          <w:rFonts w:ascii="Times New Roman" w:hAnsi="Times New Roman" w:cs="Times New Roman"/>
          <w:color w:val="000000"/>
          <w:sz w:val="20"/>
          <w:szCs w:val="20"/>
          <w:vertAlign w:val="subscript"/>
        </w:rPr>
        <w:t>4</w:t>
      </w:r>
      <w:r w:rsidRPr="0059472A">
        <w:rPr>
          <w:rFonts w:ascii="Times New Roman" w:hAnsi="Times New Roman" w:cs="Times New Roman"/>
          <w:color w:val="000000"/>
          <w:sz w:val="20"/>
          <w:szCs w:val="20"/>
        </w:rPr>
        <w:t>)</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 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O</w:t>
      </w:r>
    </w:p>
    <w:p w:rsidR="00F74BCA" w:rsidRPr="0059472A" w:rsidRDefault="00F74BCA" w:rsidP="007A3A54">
      <w:pPr>
        <w:autoSpaceDE w:val="0"/>
        <w:autoSpaceDN w:val="0"/>
        <w:adjustRightInd w:val="0"/>
        <w:spacing w:after="0" w:line="240" w:lineRule="auto"/>
        <w:ind w:left="720" w:firstLine="720"/>
        <w:rPr>
          <w:rFonts w:ascii="Times New Roman" w:hAnsi="Times New Roman" w:cs="Times New Roman"/>
          <w:color w:val="000000"/>
          <w:sz w:val="20"/>
          <w:szCs w:val="20"/>
        </w:rPr>
      </w:pPr>
      <w:r w:rsidRPr="0059472A">
        <w:rPr>
          <w:rFonts w:ascii="Times New Roman" w:hAnsi="Times New Roman" w:cs="Times New Roman"/>
          <w:color w:val="000000"/>
          <w:sz w:val="20"/>
          <w:szCs w:val="20"/>
        </w:rPr>
        <w:t>5. Fe + O</w:t>
      </w:r>
      <w:r w:rsidR="0059472A" w:rsidRPr="0059472A">
        <w:rPr>
          <w:rFonts w:ascii="Times New Roman" w:hAnsi="Times New Roman" w:cs="Times New Roman"/>
          <w:color w:val="000000"/>
          <w:sz w:val="20"/>
          <w:szCs w:val="20"/>
          <w:vertAlign w:val="subscript"/>
        </w:rPr>
        <w:t>2</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Fe</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O</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tab/>
      </w:r>
      <w:r w:rsidR="0059472A" w:rsidRPr="0059472A">
        <w:rPr>
          <w:rFonts w:ascii="Times New Roman" w:hAnsi="Times New Roman" w:cs="Times New Roman"/>
          <w:color w:val="000000"/>
          <w:sz w:val="20"/>
          <w:szCs w:val="20"/>
        </w:rPr>
        <w:tab/>
      </w:r>
      <w:r w:rsidR="0059472A" w:rsidRPr="0059472A">
        <w:rPr>
          <w:rFonts w:ascii="Times New Roman" w:hAnsi="Times New Roman" w:cs="Times New Roman"/>
          <w:color w:val="000000"/>
          <w:sz w:val="20"/>
          <w:szCs w:val="20"/>
        </w:rPr>
        <w:tab/>
      </w:r>
      <w:r w:rsidR="0059472A">
        <w:rPr>
          <w:rFonts w:ascii="Times New Roman" w:hAnsi="Times New Roman" w:cs="Times New Roman"/>
          <w:color w:val="000000"/>
          <w:sz w:val="20"/>
          <w:szCs w:val="20"/>
        </w:rPr>
        <w:tab/>
      </w:r>
      <w:r w:rsidRPr="0059472A">
        <w:rPr>
          <w:rFonts w:ascii="Times New Roman" w:hAnsi="Times New Roman" w:cs="Times New Roman"/>
          <w:color w:val="000000"/>
          <w:sz w:val="20"/>
          <w:szCs w:val="20"/>
        </w:rPr>
        <w:t>6. Fe</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Pr="0059472A">
        <w:rPr>
          <w:rFonts w:ascii="Times New Roman" w:hAnsi="Times New Roman" w:cs="Times New Roman"/>
          <w:color w:val="000000"/>
          <w:sz w:val="20"/>
          <w:szCs w:val="20"/>
          <w:vertAlign w:val="subscript"/>
        </w:rPr>
        <w:t>4</w:t>
      </w:r>
      <w:r w:rsidRPr="0059472A">
        <w:rPr>
          <w:rFonts w:ascii="Times New Roman" w:hAnsi="Times New Roman" w:cs="Times New Roman"/>
          <w:color w:val="000000"/>
          <w:sz w:val="20"/>
          <w:szCs w:val="20"/>
        </w:rPr>
        <w:t>)</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 KOH </w:t>
      </w:r>
      <w:r w:rsidR="0059472A" w:rsidRPr="0059472A">
        <w:rPr>
          <w:rFonts w:ascii="Wingdings-Regular" w:eastAsia="Wingdings-Regular" w:hAnsi="Times New Roman" w:cs="Wingdings-Regular"/>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K</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Pr="0059472A">
        <w:rPr>
          <w:rFonts w:ascii="Times New Roman" w:hAnsi="Times New Roman" w:cs="Times New Roman"/>
          <w:color w:val="000000"/>
          <w:sz w:val="20"/>
          <w:szCs w:val="20"/>
          <w:vertAlign w:val="subscript"/>
        </w:rPr>
        <w:t>4</w:t>
      </w:r>
      <w:r w:rsidRPr="0059472A">
        <w:rPr>
          <w:rFonts w:ascii="Times New Roman" w:hAnsi="Times New Roman" w:cs="Times New Roman"/>
          <w:color w:val="000000"/>
          <w:sz w:val="20"/>
          <w:szCs w:val="20"/>
        </w:rPr>
        <w:t xml:space="preserve"> + Fe(OH)</w:t>
      </w:r>
      <w:r w:rsidRPr="0059472A">
        <w:rPr>
          <w:rFonts w:ascii="Times New Roman" w:hAnsi="Times New Roman" w:cs="Times New Roman"/>
          <w:color w:val="000000"/>
          <w:sz w:val="20"/>
          <w:szCs w:val="20"/>
          <w:vertAlign w:val="subscript"/>
        </w:rPr>
        <w:t>3</w:t>
      </w:r>
    </w:p>
    <w:p w:rsidR="00F74BCA" w:rsidRDefault="00F74BCA" w:rsidP="007A3A54">
      <w:pPr>
        <w:autoSpaceDE w:val="0"/>
        <w:autoSpaceDN w:val="0"/>
        <w:adjustRightInd w:val="0"/>
        <w:spacing w:after="0" w:line="240" w:lineRule="auto"/>
        <w:ind w:left="720" w:firstLine="720"/>
        <w:rPr>
          <w:rFonts w:ascii="Times New Roman" w:hAnsi="Times New Roman" w:cs="Times New Roman"/>
          <w:color w:val="000000"/>
          <w:sz w:val="20"/>
          <w:szCs w:val="20"/>
        </w:rPr>
      </w:pPr>
      <w:r w:rsidRPr="0059472A">
        <w:rPr>
          <w:rFonts w:ascii="Times New Roman" w:hAnsi="Times New Roman" w:cs="Times New Roman"/>
          <w:color w:val="000000"/>
          <w:sz w:val="20"/>
          <w:szCs w:val="20"/>
        </w:rPr>
        <w:t>7. C</w:t>
      </w:r>
      <w:r w:rsidRPr="0059472A">
        <w:rPr>
          <w:rFonts w:ascii="Times New Roman" w:hAnsi="Times New Roman" w:cs="Times New Roman"/>
          <w:color w:val="000000"/>
          <w:sz w:val="20"/>
          <w:szCs w:val="20"/>
          <w:vertAlign w:val="subscript"/>
        </w:rPr>
        <w:t>7</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6</w:t>
      </w:r>
      <w:r w:rsidRPr="0059472A">
        <w:rPr>
          <w:rFonts w:ascii="Times New Roman" w:hAnsi="Times New Roman" w:cs="Times New Roman"/>
          <w:color w:val="000000"/>
          <w:sz w:val="20"/>
          <w:szCs w:val="20"/>
        </w:rPr>
        <w:t>O</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O</w:t>
      </w:r>
      <w:r w:rsidR="0059472A" w:rsidRPr="0059472A">
        <w:rPr>
          <w:rFonts w:ascii="Times New Roman" w:hAnsi="Times New Roman" w:cs="Times New Roman"/>
          <w:color w:val="000000"/>
          <w:sz w:val="20"/>
          <w:szCs w:val="20"/>
          <w:vertAlign w:val="subscript"/>
        </w:rPr>
        <w:t>2</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CO</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O </w:t>
      </w:r>
      <w:r w:rsidR="0059472A" w:rsidRPr="0059472A">
        <w:rPr>
          <w:rFonts w:ascii="Times New Roman" w:hAnsi="Times New Roman" w:cs="Times New Roman"/>
          <w:color w:val="000000"/>
          <w:sz w:val="20"/>
          <w:szCs w:val="20"/>
        </w:rPr>
        <w:tab/>
      </w:r>
      <w:r w:rsidR="0059472A" w:rsidRPr="0059472A">
        <w:rPr>
          <w:rFonts w:ascii="Times New Roman" w:hAnsi="Times New Roman" w:cs="Times New Roman"/>
          <w:color w:val="000000"/>
          <w:sz w:val="20"/>
          <w:szCs w:val="20"/>
        </w:rPr>
        <w:tab/>
      </w:r>
      <w:r w:rsidR="0059472A">
        <w:rPr>
          <w:rFonts w:ascii="Times New Roman" w:hAnsi="Times New Roman" w:cs="Times New Roman"/>
          <w:color w:val="000000"/>
          <w:sz w:val="20"/>
          <w:szCs w:val="20"/>
        </w:rPr>
        <w:tab/>
      </w:r>
      <w:r w:rsidRPr="0059472A">
        <w:rPr>
          <w:rFonts w:ascii="Times New Roman" w:hAnsi="Times New Roman" w:cs="Times New Roman"/>
          <w:color w:val="000000"/>
          <w:sz w:val="20"/>
          <w:szCs w:val="20"/>
        </w:rPr>
        <w:t>8. 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Pr="0059472A">
        <w:rPr>
          <w:rFonts w:ascii="Times New Roman" w:hAnsi="Times New Roman" w:cs="Times New Roman"/>
          <w:color w:val="000000"/>
          <w:sz w:val="20"/>
          <w:szCs w:val="20"/>
          <w:vertAlign w:val="subscript"/>
        </w:rPr>
        <w:t>4</w:t>
      </w:r>
      <w:r w:rsidRPr="0059472A">
        <w:rPr>
          <w:rFonts w:ascii="Times New Roman" w:hAnsi="Times New Roman" w:cs="Times New Roman"/>
          <w:color w:val="000000"/>
          <w:sz w:val="20"/>
          <w:szCs w:val="20"/>
        </w:rPr>
        <w:t xml:space="preserve"> + HI </w:t>
      </w:r>
      <w:r w:rsidR="008F271C" w:rsidRPr="008F271C">
        <w:rPr>
          <w:rFonts w:ascii="Wingdings-Regular" w:eastAsia="Wingdings-Regular" w:hAnsi="Times New Roman" w:cs="Wingdings-Regular"/>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 + I</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O</w:t>
      </w:r>
    </w:p>
    <w:p w:rsidR="0059472A" w:rsidRPr="0059472A" w:rsidRDefault="0059472A"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Stoichiometry </w:t>
      </w:r>
    </w:p>
    <w:p w:rsidR="00F74BCA" w:rsidRDefault="008F271C"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noProof/>
          <w:color w:val="000000"/>
          <w:sz w:val="26"/>
          <w:szCs w:val="26"/>
        </w:rPr>
        <w:drawing>
          <wp:anchor distT="0" distB="0" distL="114300" distR="114300" simplePos="0" relativeHeight="251667456" behindDoc="1" locked="0" layoutInCell="1" allowOverlap="1" wp14:anchorId="1932F802" wp14:editId="536125EA">
            <wp:simplePos x="0" y="0"/>
            <wp:positionH relativeFrom="column">
              <wp:posOffset>-257810</wp:posOffset>
            </wp:positionH>
            <wp:positionV relativeFrom="paragraph">
              <wp:posOffset>394335</wp:posOffset>
            </wp:positionV>
            <wp:extent cx="6724015" cy="2385060"/>
            <wp:effectExtent l="0" t="0" r="635" b="0"/>
            <wp:wrapTight wrapText="bothSides">
              <wp:wrapPolygon edited="0">
                <wp:start x="0" y="0"/>
                <wp:lineTo x="0" y="21393"/>
                <wp:lineTo x="21541" y="21393"/>
                <wp:lineTo x="215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24015" cy="238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BCA">
        <w:rPr>
          <w:rFonts w:ascii="SymbolMT" w:eastAsia="SymbolMT" w:hAnsi="Times New Roman" w:cs="SymbolMT" w:hint="eastAsia"/>
          <w:color w:val="000000"/>
          <w:sz w:val="20"/>
          <w:szCs w:val="20"/>
        </w:rPr>
        <w:t></w:t>
      </w:r>
      <w:r w:rsidR="00F74BCA">
        <w:rPr>
          <w:rFonts w:ascii="SymbolMT" w:eastAsia="SymbolMT" w:hAnsi="Times New Roman" w:cs="SymbolMT"/>
          <w:color w:val="000000"/>
          <w:sz w:val="20"/>
          <w:szCs w:val="20"/>
        </w:rPr>
        <w:t xml:space="preserve"> </w:t>
      </w:r>
      <w:r w:rsidR="009814D8">
        <w:rPr>
          <w:rFonts w:ascii="Times New Roman" w:hAnsi="Times New Roman" w:cs="Times New Roman"/>
          <w:color w:val="000000"/>
          <w:sz w:val="20"/>
          <w:szCs w:val="20"/>
        </w:rPr>
        <w:t>Here is a chart that provides a way for thinking about and doing stoichiometry:</w:t>
      </w:r>
    </w:p>
    <w:p w:rsidR="00A66094" w:rsidRDefault="00A66094" w:rsidP="00A6609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START on THIS SIDE</w:t>
      </w:r>
      <w:r w:rsidRPr="00A6609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FINISH on THIS SIDE</w:t>
      </w:r>
    </w:p>
    <w:p w:rsidR="0059472A" w:rsidRDefault="0059472A" w:rsidP="00F74BCA">
      <w:pPr>
        <w:autoSpaceDE w:val="0"/>
        <w:autoSpaceDN w:val="0"/>
        <w:adjustRightInd w:val="0"/>
        <w:spacing w:after="0" w:line="240" w:lineRule="auto"/>
        <w:rPr>
          <w:rFonts w:ascii="Times New Roman" w:hAnsi="Times New Roman" w:cs="Times New Roman"/>
          <w:b/>
          <w:bCs/>
          <w:color w:val="000000"/>
          <w:sz w:val="24"/>
          <w:szCs w:val="24"/>
        </w:rPr>
      </w:pPr>
    </w:p>
    <w:p w:rsidR="008F271C" w:rsidRDefault="008F271C" w:rsidP="009814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 a stoichiometry problem you always begin with a value of one of the units on the left and you always finish with a</w:t>
      </w:r>
      <w:r w:rsidR="009814D8">
        <w:rPr>
          <w:rFonts w:ascii="Times New Roman" w:hAnsi="Times New Roman" w:cs="Times New Roman"/>
          <w:color w:val="000000"/>
          <w:sz w:val="20"/>
          <w:szCs w:val="20"/>
        </w:rPr>
        <w:t xml:space="preserve"> </w:t>
      </w:r>
      <w:r>
        <w:rPr>
          <w:rFonts w:ascii="Times New Roman" w:hAnsi="Times New Roman" w:cs="Times New Roman"/>
          <w:color w:val="000000"/>
          <w:sz w:val="20"/>
          <w:szCs w:val="20"/>
        </w:rPr>
        <w:t>value of one of the units on the right. In every stoichiometry problem you must make a mole relationship</w:t>
      </w:r>
      <w:r w:rsidR="009814D8">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comparison between substances being compared using their coefficients from the balanced chemical equation. This</w:t>
      </w:r>
      <w:r w:rsidR="009814D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concept is used extensively. </w:t>
      </w:r>
    </w:p>
    <w:p w:rsidR="00A66094" w:rsidRDefault="00A66094" w:rsidP="00F74BCA">
      <w:pPr>
        <w:autoSpaceDE w:val="0"/>
        <w:autoSpaceDN w:val="0"/>
        <w:adjustRightInd w:val="0"/>
        <w:spacing w:after="0" w:line="240" w:lineRule="auto"/>
        <w:rPr>
          <w:rFonts w:ascii="Times New Roman" w:hAnsi="Times New Roman" w:cs="Times New Roman"/>
          <w:color w:val="000000"/>
          <w:sz w:val="24"/>
          <w:szCs w:val="24"/>
        </w:rPr>
      </w:pPr>
    </w:p>
    <w:p w:rsidR="008F36EE" w:rsidRDefault="008F36EE" w:rsidP="00F74BCA">
      <w:pPr>
        <w:autoSpaceDE w:val="0"/>
        <w:autoSpaceDN w:val="0"/>
        <w:adjustRightInd w:val="0"/>
        <w:spacing w:after="0" w:line="240" w:lineRule="auto"/>
        <w:rPr>
          <w:rFonts w:ascii="Times New Roman" w:hAnsi="Times New Roman" w:cs="Times New Roman"/>
          <w:color w:val="000000"/>
          <w:sz w:val="24"/>
          <w:szCs w:val="24"/>
        </w:rPr>
      </w:pPr>
    </w:p>
    <w:p w:rsidR="008F36EE" w:rsidRDefault="008F36EE" w:rsidP="00F74BCA">
      <w:pPr>
        <w:autoSpaceDE w:val="0"/>
        <w:autoSpaceDN w:val="0"/>
        <w:adjustRightInd w:val="0"/>
        <w:spacing w:after="0" w:line="240" w:lineRule="auto"/>
        <w:rPr>
          <w:rFonts w:ascii="Times New Roman" w:hAnsi="Times New Roman" w:cs="Times New Roman"/>
          <w:color w:val="000000"/>
          <w:sz w:val="24"/>
          <w:szCs w:val="24"/>
        </w:rPr>
      </w:pPr>
    </w:p>
    <w:p w:rsidR="004B363C" w:rsidRDefault="004B363C" w:rsidP="00F74BCA">
      <w:pPr>
        <w:autoSpaceDE w:val="0"/>
        <w:autoSpaceDN w:val="0"/>
        <w:adjustRightInd w:val="0"/>
        <w:spacing w:after="0" w:line="240" w:lineRule="auto"/>
        <w:rPr>
          <w:rFonts w:ascii="Times New Roman" w:hAnsi="Times New Roman" w:cs="Times New Roman"/>
          <w:color w:val="000000"/>
          <w:sz w:val="24"/>
          <w:szCs w:val="24"/>
        </w:rPr>
      </w:pPr>
    </w:p>
    <w:p w:rsidR="004B363C" w:rsidRDefault="004B363C" w:rsidP="00F74BCA">
      <w:pPr>
        <w:autoSpaceDE w:val="0"/>
        <w:autoSpaceDN w:val="0"/>
        <w:adjustRightInd w:val="0"/>
        <w:spacing w:after="0" w:line="240" w:lineRule="auto"/>
        <w:rPr>
          <w:rFonts w:ascii="Times New Roman" w:hAnsi="Times New Roman" w:cs="Times New Roman"/>
          <w:color w:val="000000"/>
          <w:sz w:val="24"/>
          <w:szCs w:val="24"/>
        </w:rPr>
      </w:pPr>
    </w:p>
    <w:p w:rsidR="008F36EE" w:rsidRDefault="008F36EE" w:rsidP="00F74BCA">
      <w:pPr>
        <w:autoSpaceDE w:val="0"/>
        <w:autoSpaceDN w:val="0"/>
        <w:adjustRightInd w:val="0"/>
        <w:spacing w:after="0" w:line="240" w:lineRule="auto"/>
        <w:rPr>
          <w:rFonts w:ascii="Times New Roman" w:hAnsi="Times New Roman" w:cs="Times New Roman"/>
          <w:color w:val="000000"/>
          <w:sz w:val="24"/>
          <w:szCs w:val="24"/>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 xml:space="preserve">Limiting </w:t>
      </w:r>
      <w:r w:rsidR="00A71C2E">
        <w:rPr>
          <w:rFonts w:ascii="Times New Roman" w:hAnsi="Times New Roman" w:cs="Times New Roman"/>
          <w:b/>
          <w:bCs/>
          <w:color w:val="000000"/>
          <w:sz w:val="20"/>
          <w:szCs w:val="20"/>
        </w:rPr>
        <w:t>Reactant</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In a limiting reactant problem you will be given amounts of two of your reac</w:t>
      </w:r>
      <w:r w:rsidR="0059472A">
        <w:rPr>
          <w:rFonts w:ascii="Times New Roman" w:hAnsi="Times New Roman" w:cs="Times New Roman"/>
          <w:color w:val="000000"/>
          <w:sz w:val="20"/>
          <w:szCs w:val="20"/>
        </w:rPr>
        <w:t xml:space="preserve">tants. The goal is to determine </w:t>
      </w:r>
      <w:r>
        <w:rPr>
          <w:rFonts w:ascii="Times New Roman" w:hAnsi="Times New Roman" w:cs="Times New Roman"/>
          <w:color w:val="000000"/>
          <w:sz w:val="20"/>
          <w:szCs w:val="20"/>
        </w:rPr>
        <w:t>which you will run out of first. The only way to do this is to solve the s</w:t>
      </w:r>
      <w:r w:rsidR="0059472A">
        <w:rPr>
          <w:rFonts w:ascii="Times New Roman" w:hAnsi="Times New Roman" w:cs="Times New Roman"/>
          <w:color w:val="000000"/>
          <w:sz w:val="20"/>
          <w:szCs w:val="20"/>
        </w:rPr>
        <w:t xml:space="preserve">toichiometry problem using each </w:t>
      </w:r>
      <w:r>
        <w:rPr>
          <w:rFonts w:ascii="Times New Roman" w:hAnsi="Times New Roman" w:cs="Times New Roman"/>
          <w:color w:val="000000"/>
          <w:sz w:val="20"/>
          <w:szCs w:val="20"/>
        </w:rPr>
        <w:t xml:space="preserve">reactant and its value. The reactant that produces </w:t>
      </w:r>
      <w:r>
        <w:rPr>
          <w:rFonts w:ascii="Times New Roman" w:hAnsi="Times New Roman" w:cs="Times New Roman"/>
          <w:b/>
          <w:bCs/>
          <w:color w:val="000000"/>
          <w:sz w:val="20"/>
          <w:szCs w:val="20"/>
        </w:rPr>
        <w:t xml:space="preserve">less </w:t>
      </w:r>
      <w:r>
        <w:rPr>
          <w:rFonts w:ascii="Times New Roman" w:hAnsi="Times New Roman" w:cs="Times New Roman"/>
          <w:color w:val="000000"/>
          <w:sz w:val="20"/>
          <w:szCs w:val="20"/>
        </w:rPr>
        <w:t xml:space="preserve">of the same product </w:t>
      </w:r>
      <w:r w:rsidR="0059472A">
        <w:rPr>
          <w:rFonts w:ascii="Times New Roman" w:hAnsi="Times New Roman" w:cs="Times New Roman"/>
          <w:color w:val="000000"/>
          <w:sz w:val="20"/>
          <w:szCs w:val="20"/>
        </w:rPr>
        <w:t xml:space="preserve">is the one you would run out of </w:t>
      </w:r>
      <w:r>
        <w:rPr>
          <w:rFonts w:ascii="Times New Roman" w:hAnsi="Times New Roman" w:cs="Times New Roman"/>
          <w:color w:val="000000"/>
          <w:sz w:val="20"/>
          <w:szCs w:val="20"/>
        </w:rPr>
        <w:t xml:space="preserve">first, and thus your </w:t>
      </w:r>
      <w:r>
        <w:rPr>
          <w:rFonts w:ascii="Times New Roman" w:hAnsi="Times New Roman" w:cs="Times New Roman"/>
          <w:b/>
          <w:bCs/>
          <w:color w:val="000000"/>
          <w:sz w:val="20"/>
          <w:szCs w:val="20"/>
        </w:rPr>
        <w:t>limiting reactant</w:t>
      </w:r>
      <w:r>
        <w:rPr>
          <w:rFonts w:ascii="Times New Roman" w:hAnsi="Times New Roman" w:cs="Times New Roman"/>
          <w:color w:val="000000"/>
          <w:sz w:val="20"/>
          <w:szCs w:val="20"/>
        </w:rPr>
        <w:t>. The other reactant, the one you will have extra o</w:t>
      </w:r>
      <w:r w:rsidR="0059472A">
        <w:rPr>
          <w:rFonts w:ascii="Times New Roman" w:hAnsi="Times New Roman" w:cs="Times New Roman"/>
          <w:color w:val="000000"/>
          <w:sz w:val="20"/>
          <w:szCs w:val="20"/>
        </w:rPr>
        <w:t xml:space="preserve">f when finished, is </w:t>
      </w:r>
      <w:r>
        <w:rPr>
          <w:rFonts w:ascii="Times New Roman" w:hAnsi="Times New Roman" w:cs="Times New Roman"/>
          <w:color w:val="000000"/>
          <w:sz w:val="20"/>
          <w:szCs w:val="20"/>
        </w:rPr>
        <w:t xml:space="preserve">your </w:t>
      </w:r>
      <w:r>
        <w:rPr>
          <w:rFonts w:ascii="Times New Roman" w:hAnsi="Times New Roman" w:cs="Times New Roman"/>
          <w:b/>
          <w:bCs/>
          <w:color w:val="000000"/>
          <w:sz w:val="20"/>
          <w:szCs w:val="20"/>
        </w:rPr>
        <w:t>excess reactant</w:t>
      </w:r>
      <w:r>
        <w:rPr>
          <w:rFonts w:ascii="Times New Roman" w:hAnsi="Times New Roman" w:cs="Times New Roman"/>
          <w:color w:val="000000"/>
          <w:sz w:val="20"/>
          <w:szCs w:val="20"/>
        </w:rPr>
        <w:t>.</w:t>
      </w:r>
    </w:p>
    <w:p w:rsidR="00CF7849" w:rsidRDefault="00CF7849"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Percent Yield</w:t>
      </w:r>
    </w:p>
    <w:p w:rsidR="00F74BCA" w:rsidRDefault="00CF7849" w:rsidP="00F74BCA">
      <w:pPr>
        <w:autoSpaceDE w:val="0"/>
        <w:autoSpaceDN w:val="0"/>
        <w:adjustRightInd w:val="0"/>
        <w:spacing w:after="0" w:line="240" w:lineRule="auto"/>
        <w:rPr>
          <w:rFonts w:ascii="Times New Roman" w:hAnsi="Times New Roman" w:cs="Times New Roman"/>
          <w:color w:val="000000"/>
          <w:sz w:val="20"/>
          <w:szCs w:val="20"/>
        </w:rPr>
      </w:pPr>
      <w:r>
        <w:rPr>
          <w:noProof/>
        </w:rPr>
        <w:drawing>
          <wp:anchor distT="0" distB="0" distL="114300" distR="114300" simplePos="0" relativeHeight="251680768" behindDoc="1" locked="0" layoutInCell="1" allowOverlap="1" wp14:anchorId="6550C5A9" wp14:editId="66BBE1F9">
            <wp:simplePos x="0" y="0"/>
            <wp:positionH relativeFrom="column">
              <wp:posOffset>2583180</wp:posOffset>
            </wp:positionH>
            <wp:positionV relativeFrom="paragraph">
              <wp:posOffset>371475</wp:posOffset>
            </wp:positionV>
            <wp:extent cx="3347085" cy="658495"/>
            <wp:effectExtent l="0" t="0" r="5715" b="8255"/>
            <wp:wrapTight wrapText="bothSides">
              <wp:wrapPolygon edited="0">
                <wp:start x="0" y="0"/>
                <wp:lineTo x="0" y="21246"/>
                <wp:lineTo x="21514" y="21246"/>
                <wp:lineTo x="21514" y="0"/>
                <wp:lineTo x="0" y="0"/>
              </wp:wrapPolygon>
            </wp:wrapTight>
            <wp:docPr id="17" name="Picture 17" descr="http://opentextbc.ca/introductorychemistry/wp-content/uploads/sites/17/2014/07/Screen-Shot-2014-07-22-at-12.54.26-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textbc.ca/introductorychemistry/wp-content/uploads/sites/17/2014/07/Screen-Shot-2014-07-22-at-12.54.26-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708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BCA">
        <w:rPr>
          <w:rFonts w:ascii="SymbolMT" w:eastAsia="SymbolMT" w:hAnsi="Times New Roman" w:cs="SymbolMT" w:hint="eastAsia"/>
          <w:color w:val="000000"/>
          <w:sz w:val="20"/>
          <w:szCs w:val="20"/>
        </w:rPr>
        <w:t></w:t>
      </w:r>
      <w:r w:rsidR="00F74BCA">
        <w:rPr>
          <w:rFonts w:ascii="SymbolMT" w:eastAsia="SymbolMT" w:hAnsi="Times New Roman" w:cs="SymbolMT"/>
          <w:color w:val="000000"/>
          <w:sz w:val="20"/>
          <w:szCs w:val="20"/>
        </w:rPr>
        <w:t xml:space="preserve"> </w:t>
      </w:r>
      <w:r w:rsidR="00F74BCA">
        <w:rPr>
          <w:rFonts w:ascii="Times New Roman" w:hAnsi="Times New Roman" w:cs="Times New Roman"/>
          <w:color w:val="000000"/>
          <w:sz w:val="20"/>
          <w:szCs w:val="20"/>
        </w:rPr>
        <w:t>The percent yield equation is used to determine the efficiency of a chemi</w:t>
      </w:r>
      <w:r w:rsidR="0059472A">
        <w:rPr>
          <w:rFonts w:ascii="Times New Roman" w:hAnsi="Times New Roman" w:cs="Times New Roman"/>
          <w:color w:val="000000"/>
          <w:sz w:val="20"/>
          <w:szCs w:val="20"/>
        </w:rPr>
        <w:t xml:space="preserve">cal procedure. When you perform </w:t>
      </w:r>
      <w:r w:rsidR="00F74BCA">
        <w:rPr>
          <w:rFonts w:ascii="Times New Roman" w:hAnsi="Times New Roman" w:cs="Times New Roman"/>
          <w:color w:val="000000"/>
          <w:sz w:val="20"/>
          <w:szCs w:val="20"/>
        </w:rPr>
        <w:t xml:space="preserve">a percent yield calculation you will be comparing how much product you </w:t>
      </w:r>
      <w:r w:rsidR="00F74BCA">
        <w:rPr>
          <w:rFonts w:ascii="Times New Roman" w:hAnsi="Times New Roman" w:cs="Times New Roman"/>
          <w:b/>
          <w:bCs/>
          <w:color w:val="000000"/>
          <w:sz w:val="20"/>
          <w:szCs w:val="20"/>
        </w:rPr>
        <w:t xml:space="preserve">actually </w:t>
      </w:r>
      <w:r w:rsidR="00F74BCA">
        <w:rPr>
          <w:rFonts w:ascii="Times New Roman" w:hAnsi="Times New Roman" w:cs="Times New Roman"/>
          <w:color w:val="000000"/>
          <w:sz w:val="20"/>
          <w:szCs w:val="20"/>
        </w:rPr>
        <w:t xml:space="preserve">produce in a </w:t>
      </w:r>
      <w:r w:rsidR="0059472A">
        <w:rPr>
          <w:rFonts w:ascii="Times New Roman" w:hAnsi="Times New Roman" w:cs="Times New Roman"/>
          <w:color w:val="000000"/>
          <w:sz w:val="20"/>
          <w:szCs w:val="20"/>
        </w:rPr>
        <w:t xml:space="preserve">lab </w:t>
      </w:r>
      <w:r w:rsidR="00F74BCA">
        <w:rPr>
          <w:rFonts w:ascii="Times New Roman" w:hAnsi="Times New Roman" w:cs="Times New Roman"/>
          <w:color w:val="000000"/>
          <w:sz w:val="20"/>
          <w:szCs w:val="20"/>
        </w:rPr>
        <w:t>situation with how much should theoretically be produced if the situation w</w:t>
      </w:r>
      <w:r w:rsidR="0059472A">
        <w:rPr>
          <w:rFonts w:ascii="Times New Roman" w:hAnsi="Times New Roman" w:cs="Times New Roman"/>
          <w:color w:val="000000"/>
          <w:sz w:val="20"/>
          <w:szCs w:val="20"/>
        </w:rPr>
        <w:t xml:space="preserve">as ideal. The theoretical yield </w:t>
      </w:r>
      <w:r w:rsidR="00F74BCA">
        <w:rPr>
          <w:rFonts w:ascii="Times New Roman" w:hAnsi="Times New Roman" w:cs="Times New Roman"/>
          <w:color w:val="000000"/>
          <w:sz w:val="20"/>
          <w:szCs w:val="20"/>
        </w:rPr>
        <w:t>is what you determine in a stoichiometry problem. The percent yield equation is listed below.</w:t>
      </w:r>
    </w:p>
    <w:p w:rsidR="0059472A" w:rsidRDefault="0059472A" w:rsidP="00F74BCA">
      <w:pPr>
        <w:autoSpaceDE w:val="0"/>
        <w:autoSpaceDN w:val="0"/>
        <w:adjustRightInd w:val="0"/>
        <w:spacing w:after="0" w:line="240" w:lineRule="auto"/>
        <w:rPr>
          <w:rFonts w:ascii="Times New Roman" w:hAnsi="Times New Roman" w:cs="Times New Roman"/>
          <w:bCs/>
          <w:color w:val="000000"/>
          <w:sz w:val="20"/>
          <w:szCs w:val="20"/>
        </w:rPr>
      </w:pPr>
    </w:p>
    <w:p w:rsidR="00CF7849" w:rsidRDefault="00CF7849" w:rsidP="00CF7849">
      <w:pPr>
        <w:pStyle w:val="NoSpacing"/>
        <w:rPr>
          <w:rFonts w:ascii="TimesNewRomanPSMT" w:hAnsi="TimesNewRomanPSMT" w:cs="TimesNewRomanPSMT"/>
          <w:sz w:val="20"/>
          <w:szCs w:val="20"/>
        </w:rPr>
      </w:pPr>
      <w:r w:rsidRPr="00A83D4D">
        <w:rPr>
          <w:b/>
          <w:sz w:val="20"/>
          <w:szCs w:val="20"/>
        </w:rPr>
        <w:t>Example:</w:t>
      </w:r>
      <w:r>
        <w:rPr>
          <w:sz w:val="20"/>
          <w:szCs w:val="20"/>
        </w:rPr>
        <w:t xml:space="preserve"> </w:t>
      </w:r>
      <w:r>
        <w:rPr>
          <w:rFonts w:ascii="TimesNewRomanPSMT" w:hAnsi="TimesNewRomanPSMT" w:cs="TimesNewRomanPSMT"/>
          <w:sz w:val="20"/>
          <w:szCs w:val="20"/>
        </w:rPr>
        <w:t>Given the reaction C</w:t>
      </w:r>
      <w:r w:rsidRPr="009B7FAE">
        <w:rPr>
          <w:rFonts w:ascii="TimesNewRomanPSMT" w:hAnsi="TimesNewRomanPSMT" w:cs="TimesNewRomanPSMT"/>
          <w:sz w:val="20"/>
          <w:szCs w:val="20"/>
          <w:vertAlign w:val="subscript"/>
        </w:rPr>
        <w:t>6</w:t>
      </w:r>
      <w:r>
        <w:rPr>
          <w:rFonts w:ascii="TimesNewRomanPSMT" w:hAnsi="TimesNewRomanPSMT" w:cs="TimesNewRomanPSMT"/>
          <w:sz w:val="20"/>
          <w:szCs w:val="20"/>
        </w:rPr>
        <w:t>H</w:t>
      </w:r>
      <w:r w:rsidRPr="009B7FAE">
        <w:rPr>
          <w:rFonts w:ascii="TimesNewRomanPSMT" w:hAnsi="TimesNewRomanPSMT" w:cs="TimesNewRomanPSMT"/>
          <w:sz w:val="20"/>
          <w:szCs w:val="20"/>
          <w:vertAlign w:val="subscript"/>
        </w:rPr>
        <w:t>6</w:t>
      </w:r>
      <w:r>
        <w:rPr>
          <w:rFonts w:ascii="TimesNewRomanPSMT" w:hAnsi="TimesNewRomanPSMT" w:cs="TimesNewRomanPSMT"/>
          <w:sz w:val="20"/>
          <w:szCs w:val="20"/>
        </w:rPr>
        <w:t xml:space="preserve"> + HNO</w:t>
      </w:r>
      <w:r w:rsidRPr="009B7FAE">
        <w:rPr>
          <w:rFonts w:ascii="TimesNewRomanPSMT" w:hAnsi="TimesNewRomanPSMT" w:cs="TimesNewRomanPSMT"/>
          <w:sz w:val="20"/>
          <w:szCs w:val="20"/>
          <w:vertAlign w:val="subscript"/>
        </w:rPr>
        <w:t>3</w:t>
      </w:r>
      <w:r>
        <w:rPr>
          <w:rFonts w:ascii="TimesNewRomanPSMT" w:hAnsi="TimesNewRomanPSMT" w:cs="TimesNewRomanPSMT"/>
          <w:sz w:val="20"/>
          <w:szCs w:val="20"/>
        </w:rPr>
        <w:t xml:space="preserve"> </w:t>
      </w:r>
      <w:r w:rsidRPr="009B7FAE">
        <w:rPr>
          <w:rFonts w:ascii="TimesNewRomanPSMT" w:hAnsi="TimesNewRomanPSMT" w:cs="TimesNewRomanPSMT"/>
          <w:sz w:val="20"/>
          <w:szCs w:val="20"/>
        </w:rPr>
        <w:sym w:font="Wingdings" w:char="F0E0"/>
      </w:r>
      <w:r>
        <w:rPr>
          <w:rFonts w:ascii="TimesNewRomanPSMT" w:hAnsi="TimesNewRomanPSMT" w:cs="TimesNewRomanPSMT"/>
          <w:sz w:val="20"/>
          <w:szCs w:val="20"/>
        </w:rPr>
        <w:t xml:space="preserve"> C</w:t>
      </w:r>
      <w:r w:rsidRPr="009B7FAE">
        <w:rPr>
          <w:rFonts w:ascii="TimesNewRomanPSMT" w:hAnsi="TimesNewRomanPSMT" w:cs="TimesNewRomanPSMT"/>
          <w:sz w:val="20"/>
          <w:szCs w:val="20"/>
          <w:vertAlign w:val="subscript"/>
        </w:rPr>
        <w:t>6</w:t>
      </w:r>
      <w:r>
        <w:rPr>
          <w:rFonts w:ascii="TimesNewRomanPSMT" w:hAnsi="TimesNewRomanPSMT" w:cs="TimesNewRomanPSMT"/>
          <w:sz w:val="20"/>
          <w:szCs w:val="20"/>
        </w:rPr>
        <w:t>H</w:t>
      </w:r>
      <w:r w:rsidRPr="009B7FAE">
        <w:rPr>
          <w:rFonts w:ascii="TimesNewRomanPSMT" w:hAnsi="TimesNewRomanPSMT" w:cs="TimesNewRomanPSMT"/>
          <w:sz w:val="20"/>
          <w:szCs w:val="20"/>
          <w:vertAlign w:val="subscript"/>
        </w:rPr>
        <w:t>5</w:t>
      </w:r>
      <w:r>
        <w:rPr>
          <w:rFonts w:ascii="TimesNewRomanPSMT" w:hAnsi="TimesNewRomanPSMT" w:cs="TimesNewRomanPSMT"/>
          <w:sz w:val="20"/>
          <w:szCs w:val="20"/>
        </w:rPr>
        <w:t>NO</w:t>
      </w:r>
      <w:r w:rsidRPr="009B7FAE">
        <w:rPr>
          <w:rFonts w:ascii="TimesNewRomanPSMT" w:hAnsi="TimesNewRomanPSMT" w:cs="TimesNewRomanPSMT"/>
          <w:sz w:val="20"/>
          <w:szCs w:val="20"/>
          <w:vertAlign w:val="subscript"/>
        </w:rPr>
        <w:t>2</w:t>
      </w:r>
      <w:r>
        <w:rPr>
          <w:rFonts w:ascii="TimesNewRomanPSMT" w:hAnsi="TimesNewRomanPSMT" w:cs="TimesNewRomanPSMT"/>
          <w:sz w:val="20"/>
          <w:szCs w:val="20"/>
        </w:rPr>
        <w:t xml:space="preserve"> + H</w:t>
      </w:r>
      <w:r w:rsidRPr="009B7FAE">
        <w:rPr>
          <w:rFonts w:ascii="TimesNewRomanPSMT" w:hAnsi="TimesNewRomanPSMT" w:cs="TimesNewRomanPSMT"/>
          <w:sz w:val="20"/>
          <w:szCs w:val="20"/>
          <w:vertAlign w:val="subscript"/>
        </w:rPr>
        <w:t>2</w:t>
      </w:r>
      <w:r>
        <w:rPr>
          <w:rFonts w:ascii="TimesNewRomanPSMT" w:hAnsi="TimesNewRomanPSMT" w:cs="TimesNewRomanPSMT"/>
          <w:sz w:val="20"/>
          <w:szCs w:val="20"/>
        </w:rPr>
        <w:t>O, if a student began with 15.6 g of C</w:t>
      </w:r>
      <w:r w:rsidRPr="00783F42">
        <w:rPr>
          <w:rFonts w:ascii="TimesNewRomanPSMT" w:hAnsi="TimesNewRomanPSMT" w:cs="TimesNewRomanPSMT"/>
          <w:sz w:val="20"/>
          <w:szCs w:val="20"/>
          <w:vertAlign w:val="subscript"/>
        </w:rPr>
        <w:t>6</w:t>
      </w:r>
      <w:r>
        <w:rPr>
          <w:rFonts w:ascii="TimesNewRomanPSMT" w:hAnsi="TimesNewRomanPSMT" w:cs="TimesNewRomanPSMT"/>
          <w:sz w:val="20"/>
          <w:szCs w:val="20"/>
        </w:rPr>
        <w:t>H</w:t>
      </w:r>
      <w:r w:rsidRPr="00783F42">
        <w:rPr>
          <w:rFonts w:ascii="TimesNewRomanPSMT" w:hAnsi="TimesNewRomanPSMT" w:cs="TimesNewRomanPSMT"/>
          <w:sz w:val="20"/>
          <w:szCs w:val="20"/>
          <w:vertAlign w:val="subscript"/>
        </w:rPr>
        <w:t>6</w:t>
      </w:r>
      <w:r>
        <w:rPr>
          <w:rFonts w:ascii="TimesNewRomanPSMT" w:hAnsi="TimesNewRomanPSMT" w:cs="TimesNewRomanPSMT"/>
          <w:sz w:val="20"/>
          <w:szCs w:val="20"/>
        </w:rPr>
        <w:t xml:space="preserve"> in excess HNO</w:t>
      </w:r>
      <w:r w:rsidRPr="00783F42">
        <w:rPr>
          <w:rFonts w:ascii="TimesNewRomanPSMT" w:hAnsi="TimesNewRomanPSMT" w:cs="TimesNewRomanPSMT"/>
          <w:sz w:val="20"/>
          <w:szCs w:val="20"/>
          <w:vertAlign w:val="subscript"/>
        </w:rPr>
        <w:t>3</w:t>
      </w:r>
      <w:r>
        <w:rPr>
          <w:rFonts w:ascii="TimesNewRomanPSMT" w:hAnsi="TimesNewRomanPSMT" w:cs="TimesNewRomanPSMT"/>
          <w:sz w:val="20"/>
          <w:szCs w:val="20"/>
        </w:rPr>
        <w:t>, then if all C</w:t>
      </w:r>
      <w:r w:rsidRPr="00783F42">
        <w:rPr>
          <w:rFonts w:ascii="TimesNewRomanPSMT" w:hAnsi="TimesNewRomanPSMT" w:cs="TimesNewRomanPSMT"/>
          <w:sz w:val="20"/>
          <w:szCs w:val="20"/>
          <w:vertAlign w:val="subscript"/>
        </w:rPr>
        <w:t>6</w:t>
      </w:r>
      <w:r>
        <w:rPr>
          <w:rFonts w:ascii="TimesNewRomanPSMT" w:hAnsi="TimesNewRomanPSMT" w:cs="TimesNewRomanPSMT"/>
          <w:sz w:val="20"/>
          <w:szCs w:val="20"/>
        </w:rPr>
        <w:t>H</w:t>
      </w:r>
      <w:r w:rsidRPr="00783F42">
        <w:rPr>
          <w:rFonts w:ascii="TimesNewRomanPSMT" w:hAnsi="TimesNewRomanPSMT" w:cs="TimesNewRomanPSMT"/>
          <w:sz w:val="20"/>
          <w:szCs w:val="20"/>
          <w:vertAlign w:val="subscript"/>
        </w:rPr>
        <w:t>6</w:t>
      </w:r>
      <w:r>
        <w:rPr>
          <w:rFonts w:ascii="TimesNewRomanPSMT" w:hAnsi="TimesNewRomanPSMT" w:cs="TimesNewRomanPSMT"/>
          <w:sz w:val="20"/>
          <w:szCs w:val="20"/>
        </w:rPr>
        <w:t xml:space="preserve"> were converted to product and isolated, the student would theoretically obtain 24.6 g of C</w:t>
      </w:r>
      <w:r w:rsidRPr="00783F42">
        <w:rPr>
          <w:rFonts w:ascii="TimesNewRomanPSMT" w:hAnsi="TimesNewRomanPSMT" w:cs="TimesNewRomanPSMT"/>
          <w:sz w:val="20"/>
          <w:szCs w:val="20"/>
          <w:vertAlign w:val="subscript"/>
        </w:rPr>
        <w:t>6</w:t>
      </w:r>
      <w:r>
        <w:rPr>
          <w:rFonts w:ascii="TimesNewRomanPSMT" w:hAnsi="TimesNewRomanPSMT" w:cs="TimesNewRomanPSMT"/>
          <w:sz w:val="20"/>
          <w:szCs w:val="20"/>
        </w:rPr>
        <w:t>H</w:t>
      </w:r>
      <w:r w:rsidRPr="00783F42">
        <w:rPr>
          <w:rFonts w:ascii="TimesNewRomanPSMT" w:hAnsi="TimesNewRomanPSMT" w:cs="TimesNewRomanPSMT"/>
          <w:sz w:val="20"/>
          <w:szCs w:val="20"/>
          <w:vertAlign w:val="subscript"/>
        </w:rPr>
        <w:t>5</w:t>
      </w:r>
      <w:r>
        <w:rPr>
          <w:rFonts w:ascii="TimesNewRomanPSMT" w:hAnsi="TimesNewRomanPSMT" w:cs="TimesNewRomanPSMT"/>
          <w:sz w:val="20"/>
          <w:szCs w:val="20"/>
        </w:rPr>
        <w:t>NO</w:t>
      </w:r>
      <w:r w:rsidRPr="00783F42">
        <w:rPr>
          <w:rFonts w:ascii="TimesNewRomanPSMT" w:hAnsi="TimesNewRomanPSMT" w:cs="TimesNewRomanPSMT"/>
          <w:sz w:val="20"/>
          <w:szCs w:val="20"/>
          <w:vertAlign w:val="subscript"/>
        </w:rPr>
        <w:t>2</w:t>
      </w:r>
      <w:r>
        <w:rPr>
          <w:rFonts w:ascii="TimesNewRomanPSMT" w:hAnsi="TimesNewRomanPSMT" w:cs="TimesNewRomanPSMT"/>
          <w:sz w:val="20"/>
          <w:szCs w:val="20"/>
        </w:rPr>
        <w:t>.  If 18.0 g were actually produced, the percent yield could be calculated:</w:t>
      </w:r>
    </w:p>
    <w:p w:rsidR="00CF7849" w:rsidRDefault="00CF7849" w:rsidP="00CF7849">
      <w:pPr>
        <w:pStyle w:val="NoSpacing"/>
        <w:rPr>
          <w:rFonts w:ascii="TimesNewRomanPSMT" w:hAnsi="TimesNewRomanPSMT" w:cs="TimesNewRomanPSMT"/>
          <w:sz w:val="20"/>
          <w:szCs w:val="20"/>
        </w:rPr>
      </w:pPr>
    </w:p>
    <w:p w:rsidR="00CF7849" w:rsidRDefault="00CF7849" w:rsidP="00CF7849">
      <w:pPr>
        <w:pStyle w:val="NoSpacing"/>
        <w:rPr>
          <w:sz w:val="20"/>
          <w:szCs w:val="20"/>
        </w:rPr>
      </w:pPr>
      <w:r>
        <w:rPr>
          <w:rFonts w:ascii="TimesNewRomanPSMT" w:hAnsi="TimesNewRomanPSMT" w:cs="TimesNewRomanPSMT"/>
          <w:sz w:val="20"/>
          <w:szCs w:val="20"/>
        </w:rPr>
        <w:t xml:space="preserve">percent yield = </w:t>
      </w:r>
      <w:r>
        <w:rPr>
          <w:rFonts w:ascii="TimesNewRomanPSMT" w:hAnsi="TimesNewRomanPSMT" w:cs="TimesNewRomanPSMT"/>
          <w:sz w:val="20"/>
          <w:szCs w:val="20"/>
          <w:u w:val="single"/>
        </w:rPr>
        <w:t>_18.0 g</w:t>
      </w:r>
      <w:r w:rsidRPr="00A83D4D">
        <w:rPr>
          <w:rFonts w:ascii="TimesNewRomanPSMT" w:hAnsi="TimesNewRomanPSMT" w:cs="TimesNewRomanPSMT"/>
          <w:sz w:val="20"/>
          <w:szCs w:val="20"/>
          <w:u w:val="single"/>
        </w:rPr>
        <w:t xml:space="preserve"> </w:t>
      </w:r>
      <w:r>
        <w:rPr>
          <w:rFonts w:ascii="TimesNewRomanPSMT" w:hAnsi="TimesNewRomanPSMT" w:cs="TimesNewRomanPSMT"/>
          <w:sz w:val="20"/>
          <w:szCs w:val="20"/>
        </w:rPr>
        <w:t xml:space="preserve"> x 100.  </w:t>
      </w:r>
      <w:r w:rsidRPr="00A83D4D">
        <w:rPr>
          <w:rFonts w:ascii="Wingdings-Regular" w:eastAsia="Wingdings-Regular" w:cs="Wingdings-Regular"/>
          <w:sz w:val="20"/>
          <w:szCs w:val="20"/>
        </w:rPr>
        <w:sym w:font="Wingdings" w:char="F0E0"/>
      </w:r>
      <w:r>
        <w:rPr>
          <w:rFonts w:ascii="Wingdings-Regular" w:eastAsia="Wingdings-Regular" w:cs="Wingdings-Regular"/>
          <w:sz w:val="20"/>
          <w:szCs w:val="20"/>
        </w:rPr>
        <w:t xml:space="preserve"> </w:t>
      </w:r>
      <w:r>
        <w:rPr>
          <w:b/>
          <w:sz w:val="20"/>
          <w:szCs w:val="20"/>
        </w:rPr>
        <w:t>percent yield = 73.2</w:t>
      </w:r>
      <w:r w:rsidRPr="00A83D4D">
        <w:rPr>
          <w:b/>
          <w:sz w:val="20"/>
          <w:szCs w:val="20"/>
        </w:rPr>
        <w:t>%</w:t>
      </w:r>
    </w:p>
    <w:p w:rsidR="00CF7849" w:rsidRPr="00CF7849" w:rsidRDefault="00CF7849" w:rsidP="00CF7849">
      <w:pPr>
        <w:pStyle w:val="NoSpacing"/>
        <w:rPr>
          <w:rFonts w:ascii="Times New Roman" w:hAnsi="Times New Roman" w:cs="Times New Roman"/>
          <w:sz w:val="20"/>
          <w:szCs w:val="20"/>
        </w:rPr>
      </w:pPr>
      <w:r>
        <w:rPr>
          <w:b/>
        </w:rPr>
        <w:tab/>
        <w:t xml:space="preserve">             </w:t>
      </w:r>
      <w:r w:rsidRPr="00783F42">
        <w:rPr>
          <w:rFonts w:ascii="Times New Roman" w:hAnsi="Times New Roman" w:cs="Times New Roman"/>
          <w:sz w:val="20"/>
          <w:szCs w:val="20"/>
        </w:rPr>
        <w:t>24.6 g</w:t>
      </w:r>
    </w:p>
    <w:p w:rsidR="00CF7849" w:rsidRPr="008F36EE" w:rsidRDefault="00CF7849" w:rsidP="00F74BCA">
      <w:pPr>
        <w:autoSpaceDE w:val="0"/>
        <w:autoSpaceDN w:val="0"/>
        <w:adjustRightInd w:val="0"/>
        <w:spacing w:after="0" w:line="240" w:lineRule="auto"/>
        <w:rPr>
          <w:rFonts w:ascii="Times New Roman" w:hAnsi="Times New Roman" w:cs="Times New Roman"/>
          <w:bCs/>
          <w:color w:val="000000"/>
          <w:sz w:val="16"/>
          <w:szCs w:val="16"/>
        </w:rPr>
      </w:pPr>
    </w:p>
    <w:p w:rsidR="00CF7849" w:rsidRPr="00CF7849" w:rsidRDefault="00CF7849" w:rsidP="00CF7849">
      <w:pPr>
        <w:pStyle w:val="NoSpacing"/>
        <w:rPr>
          <w:rFonts w:ascii="TimesNewRomanPSMT" w:hAnsi="TimesNewRomanPSMT"/>
          <w:sz w:val="28"/>
          <w:szCs w:val="28"/>
        </w:rPr>
      </w:pPr>
      <w:r w:rsidRPr="00CF7849">
        <w:rPr>
          <w:rFonts w:ascii="TimesNewRomanPSMT" w:hAnsi="TimesNewRomanPSMT"/>
          <w:b/>
          <w:sz w:val="28"/>
          <w:szCs w:val="28"/>
        </w:rPr>
        <w:t>Note:</w:t>
      </w:r>
      <w:r w:rsidRPr="00CF7849">
        <w:rPr>
          <w:rFonts w:ascii="TimesNewRomanPSMT" w:hAnsi="TimesNewRomanPSMT"/>
          <w:sz w:val="28"/>
          <w:szCs w:val="28"/>
        </w:rPr>
        <w:t xml:space="preserve"> % error and % yield should add up to 100%</w:t>
      </w:r>
    </w:p>
    <w:p w:rsidR="00CF7849" w:rsidRPr="008F36EE" w:rsidRDefault="00CF7849" w:rsidP="00F74BCA">
      <w:pPr>
        <w:autoSpaceDE w:val="0"/>
        <w:autoSpaceDN w:val="0"/>
        <w:adjustRightInd w:val="0"/>
        <w:spacing w:after="0" w:line="240" w:lineRule="auto"/>
        <w:rPr>
          <w:rFonts w:ascii="Times New Roman" w:hAnsi="Times New Roman" w:cs="Times New Roman"/>
          <w:bCs/>
          <w:color w:val="000000"/>
          <w:sz w:val="16"/>
          <w:szCs w:val="16"/>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An example showing all three topics and the worked out solutions are included below.</w:t>
      </w:r>
    </w:p>
    <w:p w:rsidR="00F74BCA" w:rsidRDefault="00F74BCA" w:rsidP="00F74BCA">
      <w:pPr>
        <w:autoSpaceDE w:val="0"/>
        <w:autoSpaceDN w:val="0"/>
        <w:adjustRightInd w:val="0"/>
        <w:spacing w:after="0" w:line="240" w:lineRule="auto"/>
        <w:rPr>
          <w:rFonts w:ascii="Times New Roman" w:hAnsi="Times New Roman" w:cs="Times New Roman"/>
          <w:color w:val="000000"/>
          <w:sz w:val="13"/>
          <w:szCs w:val="13"/>
        </w:rPr>
      </w:pPr>
      <w:r>
        <w:rPr>
          <w:rFonts w:ascii="Times New Roman" w:hAnsi="Times New Roman" w:cs="Times New Roman"/>
          <w:color w:val="000000"/>
          <w:sz w:val="20"/>
          <w:szCs w:val="20"/>
        </w:rPr>
        <w:t xml:space="preserve">Zn + 2HCl </w:t>
      </w:r>
      <w:r w:rsidR="00CF179F" w:rsidRPr="00CF179F">
        <w:rPr>
          <w:rFonts w:ascii="Wingdings-Regular" w:eastAsia="Wingdings-Regular" w:hAnsi="Times New Roman" w:cs="Wingdings-Regular"/>
          <w:color w:val="000000"/>
          <w:sz w:val="20"/>
          <w:szCs w:val="20"/>
        </w:rPr>
        <w:sym w:font="Wingdings" w:char="F0E0"/>
      </w:r>
      <w:r>
        <w:rPr>
          <w:rFonts w:ascii="Wingdings-Regular" w:eastAsia="Wingdings-Regular" w:hAnsi="Times New Roman" w:cs="Wingdings-Regular"/>
          <w:color w:val="000000"/>
          <w:sz w:val="20"/>
          <w:szCs w:val="20"/>
        </w:rPr>
        <w:t xml:space="preserve"> </w:t>
      </w:r>
      <w:r w:rsidR="00CF179F">
        <w:rPr>
          <w:rFonts w:ascii="Times New Roman" w:hAnsi="Times New Roman" w:cs="Times New Roman"/>
          <w:color w:val="000000"/>
          <w:sz w:val="20"/>
          <w:szCs w:val="20"/>
        </w:rPr>
        <w:t>ZnCl</w:t>
      </w:r>
      <w:r w:rsidR="00CF179F" w:rsidRPr="00CF179F">
        <w:rPr>
          <w:rFonts w:ascii="Times New Roman" w:hAnsi="Times New Roman" w:cs="Times New Roman"/>
          <w:color w:val="000000"/>
          <w:sz w:val="20"/>
          <w:szCs w:val="20"/>
          <w:vertAlign w:val="subscript"/>
        </w:rPr>
        <w:t>2</w:t>
      </w:r>
      <w:r>
        <w:rPr>
          <w:rFonts w:ascii="Times New Roman" w:hAnsi="Times New Roman" w:cs="Times New Roman"/>
          <w:color w:val="000000"/>
          <w:sz w:val="13"/>
          <w:szCs w:val="13"/>
        </w:rPr>
        <w:t xml:space="preserve"> </w:t>
      </w:r>
      <w:r w:rsidR="00CF179F">
        <w:rPr>
          <w:rFonts w:ascii="Times New Roman" w:hAnsi="Times New Roman" w:cs="Times New Roman"/>
          <w:color w:val="000000"/>
          <w:sz w:val="20"/>
          <w:szCs w:val="20"/>
        </w:rPr>
        <w:t>+ H</w:t>
      </w:r>
      <w:r w:rsidR="00CF179F" w:rsidRPr="00CF179F">
        <w:rPr>
          <w:rFonts w:ascii="Times New Roman" w:hAnsi="Times New Roman" w:cs="Times New Roman"/>
          <w:color w:val="000000"/>
          <w:sz w:val="20"/>
          <w:szCs w:val="20"/>
          <w:vertAlign w:val="subscript"/>
        </w:rPr>
        <w:t>2</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Zinc reacts with hydrochloric acid to form zinc chloride and hydrogen gas. 98.2 </w:t>
      </w:r>
      <w:r w:rsidR="0059472A">
        <w:rPr>
          <w:rFonts w:ascii="Times New Roman" w:hAnsi="Times New Roman" w:cs="Times New Roman"/>
          <w:color w:val="000000"/>
          <w:sz w:val="20"/>
          <w:szCs w:val="20"/>
        </w:rPr>
        <w:t xml:space="preserve">grams of zinc and 98.2 grams of </w:t>
      </w:r>
      <w:r>
        <w:rPr>
          <w:rFonts w:ascii="Times New Roman" w:hAnsi="Times New Roman" w:cs="Times New Roman"/>
          <w:color w:val="000000"/>
          <w:sz w:val="20"/>
          <w:szCs w:val="20"/>
        </w:rPr>
        <w:t>hydrogen chloride react?</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 Identify the limiting reactant. Support your answer with calculations. (3 points)</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 How much of the excess reagent remains? (3 points)</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 Calculate the volume of hydrogen gas produced</w:t>
      </w:r>
      <w:r>
        <w:rPr>
          <w:rFonts w:ascii="Times New Roman" w:hAnsi="Times New Roman" w:cs="Times New Roman"/>
          <w:color w:val="000000"/>
          <w:sz w:val="13"/>
          <w:szCs w:val="13"/>
        </w:rPr>
        <w:t xml:space="preserve">. </w:t>
      </w:r>
      <w:r>
        <w:rPr>
          <w:rFonts w:ascii="Times New Roman" w:hAnsi="Times New Roman" w:cs="Times New Roman"/>
          <w:color w:val="000000"/>
          <w:sz w:val="20"/>
          <w:szCs w:val="20"/>
        </w:rPr>
        <w:t>(3 points)</w:t>
      </w:r>
    </w:p>
    <w:p w:rsidR="00F74BCA" w:rsidRDefault="00F74BCA"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 If 12.5 liters of hydrogen gas are actually produced, what is the percent yield? (3 points)</w:t>
      </w:r>
    </w:p>
    <w:p w:rsidR="0059472A" w:rsidRDefault="0059472A"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13"/>
          <w:szCs w:val="13"/>
        </w:rPr>
      </w:pPr>
      <w:r>
        <w:rPr>
          <w:rFonts w:ascii="Times New Roman" w:hAnsi="Times New Roman" w:cs="Times New Roman"/>
          <w:color w:val="000000"/>
          <w:sz w:val="20"/>
          <w:szCs w:val="20"/>
        </w:rPr>
        <w:t xml:space="preserve">(a) </w:t>
      </w:r>
      <w:r w:rsidRPr="00A66094">
        <w:rPr>
          <w:rFonts w:ascii="Times New Roman" w:hAnsi="Times New Roman" w:cs="Times New Roman"/>
          <w:color w:val="000000"/>
          <w:sz w:val="20"/>
          <w:szCs w:val="20"/>
          <w:u w:val="single"/>
        </w:rPr>
        <w:t>98.2 g Zn</w:t>
      </w:r>
      <w:r>
        <w:rPr>
          <w:rFonts w:ascii="Times New Roman" w:hAnsi="Times New Roman" w:cs="Times New Roman"/>
          <w:color w:val="000000"/>
          <w:sz w:val="20"/>
          <w:szCs w:val="20"/>
        </w:rPr>
        <w:t xml:space="preserve"> x </w:t>
      </w:r>
      <w:r w:rsidRPr="00A66094">
        <w:rPr>
          <w:rFonts w:ascii="Times New Roman" w:hAnsi="Times New Roman" w:cs="Times New Roman"/>
          <w:color w:val="000000"/>
          <w:sz w:val="20"/>
          <w:szCs w:val="20"/>
          <w:u w:val="single"/>
        </w:rPr>
        <w:t>1 mole Zn</w:t>
      </w:r>
      <w:r>
        <w:rPr>
          <w:rFonts w:ascii="Times New Roman" w:hAnsi="Times New Roman" w:cs="Times New Roman"/>
          <w:color w:val="000000"/>
          <w:sz w:val="20"/>
          <w:szCs w:val="20"/>
        </w:rPr>
        <w:t xml:space="preserve"> x </w:t>
      </w:r>
      <w:r w:rsidRPr="00A66094">
        <w:rPr>
          <w:rFonts w:ascii="Times New Roman" w:hAnsi="Times New Roman" w:cs="Times New Roman"/>
          <w:color w:val="000000"/>
          <w:sz w:val="20"/>
          <w:szCs w:val="20"/>
          <w:u w:val="single"/>
        </w:rPr>
        <w:t>1 mole H</w:t>
      </w:r>
      <w:r w:rsidRPr="00A66094">
        <w:rPr>
          <w:rFonts w:ascii="Times New Roman" w:hAnsi="Times New Roman" w:cs="Times New Roman"/>
          <w:color w:val="000000"/>
          <w:sz w:val="20"/>
          <w:szCs w:val="20"/>
          <w:u w:val="single"/>
          <w:vertAlign w:val="subscript"/>
        </w:rPr>
        <w:t>2</w:t>
      </w:r>
      <w:r>
        <w:rPr>
          <w:rFonts w:ascii="Times New Roman" w:hAnsi="Times New Roman" w:cs="Times New Roman"/>
          <w:color w:val="000000"/>
          <w:sz w:val="13"/>
          <w:szCs w:val="13"/>
        </w:rPr>
        <w:t xml:space="preserve"> </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 xml:space="preserve">1.50 </w:t>
      </w:r>
      <w:proofErr w:type="spellStart"/>
      <w:r>
        <w:rPr>
          <w:rFonts w:ascii="Times New Roman" w:hAnsi="Times New Roman" w:cs="Times New Roman"/>
          <w:b/>
          <w:bCs/>
          <w:color w:val="000000"/>
          <w:sz w:val="20"/>
          <w:szCs w:val="20"/>
        </w:rPr>
        <w:t>mol</w:t>
      </w:r>
      <w:proofErr w:type="spellEnd"/>
      <w:r>
        <w:rPr>
          <w:rFonts w:ascii="Times New Roman" w:hAnsi="Times New Roman" w:cs="Times New Roman"/>
          <w:b/>
          <w:bCs/>
          <w:color w:val="000000"/>
          <w:sz w:val="20"/>
          <w:szCs w:val="20"/>
        </w:rPr>
        <w:t xml:space="preserve"> H</w:t>
      </w:r>
      <w:r>
        <w:rPr>
          <w:rFonts w:ascii="Times New Roman" w:hAnsi="Times New Roman" w:cs="Times New Roman"/>
          <w:b/>
          <w:bCs/>
          <w:color w:val="000000"/>
          <w:sz w:val="13"/>
          <w:szCs w:val="13"/>
        </w:rPr>
        <w:t>2</w:t>
      </w:r>
    </w:p>
    <w:p w:rsidR="00F74BCA" w:rsidRDefault="00A66094" w:rsidP="00A660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1 </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65.4 g Zn </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1 mole Zn</w:t>
      </w:r>
    </w:p>
    <w:p w:rsidR="00A66094" w:rsidRDefault="00A66094" w:rsidP="00A66094">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13"/>
          <w:szCs w:val="13"/>
        </w:rPr>
      </w:pPr>
      <w:r w:rsidRPr="00A66094">
        <w:rPr>
          <w:rFonts w:ascii="Times New Roman" w:hAnsi="Times New Roman" w:cs="Times New Roman"/>
          <w:color w:val="000000"/>
          <w:sz w:val="20"/>
          <w:szCs w:val="20"/>
          <w:u w:val="single"/>
        </w:rPr>
        <w:t xml:space="preserve">98.2 g </w:t>
      </w:r>
      <w:proofErr w:type="spellStart"/>
      <w:r w:rsidRPr="00A66094">
        <w:rPr>
          <w:rFonts w:ascii="Times New Roman" w:hAnsi="Times New Roman" w:cs="Times New Roman"/>
          <w:color w:val="000000"/>
          <w:sz w:val="20"/>
          <w:szCs w:val="20"/>
          <w:u w:val="single"/>
        </w:rPr>
        <w:t>HCl</w:t>
      </w:r>
      <w:proofErr w:type="spellEnd"/>
      <w:r>
        <w:rPr>
          <w:rFonts w:ascii="Times New Roman" w:hAnsi="Times New Roman" w:cs="Times New Roman"/>
          <w:color w:val="000000"/>
          <w:sz w:val="20"/>
          <w:szCs w:val="20"/>
        </w:rPr>
        <w:t xml:space="preserve"> x </w:t>
      </w:r>
      <w:r w:rsidRPr="00A66094">
        <w:rPr>
          <w:rFonts w:ascii="Times New Roman" w:hAnsi="Times New Roman" w:cs="Times New Roman"/>
          <w:color w:val="000000"/>
          <w:sz w:val="20"/>
          <w:szCs w:val="20"/>
          <w:u w:val="single"/>
        </w:rPr>
        <w:t xml:space="preserve">1 mole </w:t>
      </w:r>
      <w:proofErr w:type="spellStart"/>
      <w:r w:rsidRPr="00A66094">
        <w:rPr>
          <w:rFonts w:ascii="Times New Roman" w:hAnsi="Times New Roman" w:cs="Times New Roman"/>
          <w:color w:val="000000"/>
          <w:sz w:val="20"/>
          <w:szCs w:val="20"/>
          <w:u w:val="single"/>
        </w:rPr>
        <w:t>HCl</w:t>
      </w:r>
      <w:proofErr w:type="spellEnd"/>
      <w:r>
        <w:rPr>
          <w:rFonts w:ascii="Times New Roman" w:hAnsi="Times New Roman" w:cs="Times New Roman"/>
          <w:color w:val="000000"/>
          <w:sz w:val="20"/>
          <w:szCs w:val="20"/>
        </w:rPr>
        <w:t xml:space="preserve"> x </w:t>
      </w:r>
      <w:r w:rsidRPr="00A66094">
        <w:rPr>
          <w:rFonts w:ascii="Times New Roman" w:hAnsi="Times New Roman" w:cs="Times New Roman"/>
          <w:color w:val="000000"/>
          <w:sz w:val="20"/>
          <w:szCs w:val="20"/>
          <w:u w:val="single"/>
        </w:rPr>
        <w:t>1 mole H</w:t>
      </w:r>
      <w:r w:rsidRPr="00A66094">
        <w:rPr>
          <w:rFonts w:ascii="Times New Roman" w:hAnsi="Times New Roman" w:cs="Times New Roman"/>
          <w:color w:val="000000"/>
          <w:sz w:val="20"/>
          <w:szCs w:val="20"/>
          <w:u w:val="single"/>
          <w:vertAlign w:val="subscript"/>
        </w:rPr>
        <w:t>2</w:t>
      </w:r>
      <w:r>
        <w:rPr>
          <w:rFonts w:ascii="Times New Roman" w:hAnsi="Times New Roman" w:cs="Times New Roman"/>
          <w:color w:val="000000"/>
          <w:sz w:val="13"/>
          <w:szCs w:val="13"/>
        </w:rPr>
        <w:t xml:space="preserve"> </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 xml:space="preserve">1.34mol </w:t>
      </w:r>
      <w:r w:rsidRPr="00A66094">
        <w:rPr>
          <w:rFonts w:ascii="Times New Roman" w:hAnsi="Times New Roman" w:cs="Times New Roman"/>
          <w:b/>
          <w:bCs/>
          <w:color w:val="000000"/>
          <w:sz w:val="20"/>
          <w:szCs w:val="20"/>
        </w:rPr>
        <w:t>H</w:t>
      </w:r>
      <w:r w:rsidRPr="00A66094">
        <w:rPr>
          <w:rFonts w:ascii="Times New Roman" w:hAnsi="Times New Roman" w:cs="Times New Roman"/>
          <w:b/>
          <w:bCs/>
          <w:color w:val="000000"/>
          <w:sz w:val="20"/>
          <w:szCs w:val="20"/>
          <w:vertAlign w:val="subscript"/>
        </w:rPr>
        <w:t>2</w:t>
      </w:r>
    </w:p>
    <w:p w:rsidR="00F74BCA" w:rsidRDefault="00A66094"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1 </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36.5 g </w:t>
      </w:r>
      <w:proofErr w:type="spellStart"/>
      <w:r w:rsidR="00F74BCA">
        <w:rPr>
          <w:rFonts w:ascii="Times New Roman" w:hAnsi="Times New Roman" w:cs="Times New Roman"/>
          <w:color w:val="000000"/>
          <w:sz w:val="20"/>
          <w:szCs w:val="20"/>
        </w:rPr>
        <w:t>HCl</w:t>
      </w:r>
      <w:proofErr w:type="spellEnd"/>
      <w:r w:rsidR="00F74BC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2 mole </w:t>
      </w:r>
      <w:proofErr w:type="spellStart"/>
      <w:r w:rsidR="00F74BCA">
        <w:rPr>
          <w:rFonts w:ascii="Times New Roman" w:hAnsi="Times New Roman" w:cs="Times New Roman"/>
          <w:color w:val="000000"/>
          <w:sz w:val="20"/>
          <w:szCs w:val="20"/>
        </w:rPr>
        <w:t>HCl</w:t>
      </w:r>
      <w:proofErr w:type="spellEnd"/>
    </w:p>
    <w:p w:rsidR="007A3A54" w:rsidRDefault="007A3A54"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Limiting Reagent: </w:t>
      </w:r>
      <w:proofErr w:type="spellStart"/>
      <w:r>
        <w:rPr>
          <w:rFonts w:ascii="Times New Roman" w:hAnsi="Times New Roman" w:cs="Times New Roman"/>
          <w:b/>
          <w:bCs/>
          <w:color w:val="000000"/>
          <w:sz w:val="20"/>
          <w:szCs w:val="20"/>
        </w:rPr>
        <w:t>HCl</w:t>
      </w:r>
      <w:proofErr w:type="spellEnd"/>
    </w:p>
    <w:p w:rsidR="0059472A" w:rsidRDefault="0059472A"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(b) </w:t>
      </w:r>
      <w:r w:rsidRPr="00A66094">
        <w:rPr>
          <w:rFonts w:ascii="Times New Roman" w:hAnsi="Times New Roman" w:cs="Times New Roman"/>
          <w:color w:val="000000"/>
          <w:sz w:val="20"/>
          <w:szCs w:val="20"/>
          <w:u w:val="single"/>
        </w:rPr>
        <w:t xml:space="preserve">98.2 g </w:t>
      </w:r>
      <w:proofErr w:type="spellStart"/>
      <w:r w:rsidRPr="00A66094">
        <w:rPr>
          <w:rFonts w:ascii="Times New Roman" w:hAnsi="Times New Roman" w:cs="Times New Roman"/>
          <w:color w:val="000000"/>
          <w:sz w:val="20"/>
          <w:szCs w:val="20"/>
          <w:u w:val="single"/>
        </w:rPr>
        <w:t>HCl</w:t>
      </w:r>
      <w:proofErr w:type="spellEnd"/>
      <w:r>
        <w:rPr>
          <w:rFonts w:ascii="Times New Roman" w:hAnsi="Times New Roman" w:cs="Times New Roman"/>
          <w:color w:val="000000"/>
          <w:sz w:val="20"/>
          <w:szCs w:val="20"/>
        </w:rPr>
        <w:t xml:space="preserve"> x </w:t>
      </w:r>
      <w:r w:rsidRPr="00A66094">
        <w:rPr>
          <w:rFonts w:ascii="Times New Roman" w:hAnsi="Times New Roman" w:cs="Times New Roman"/>
          <w:color w:val="000000"/>
          <w:sz w:val="20"/>
          <w:szCs w:val="20"/>
          <w:u w:val="single"/>
        </w:rPr>
        <w:t xml:space="preserve">1 mole </w:t>
      </w:r>
      <w:proofErr w:type="spellStart"/>
      <w:r w:rsidRPr="00A66094">
        <w:rPr>
          <w:rFonts w:ascii="Times New Roman" w:hAnsi="Times New Roman" w:cs="Times New Roman"/>
          <w:color w:val="000000"/>
          <w:sz w:val="20"/>
          <w:szCs w:val="20"/>
          <w:u w:val="single"/>
        </w:rPr>
        <w:t>HCl</w:t>
      </w:r>
      <w:proofErr w:type="spellEnd"/>
      <w:r>
        <w:rPr>
          <w:rFonts w:ascii="Times New Roman" w:hAnsi="Times New Roman" w:cs="Times New Roman"/>
          <w:color w:val="000000"/>
          <w:sz w:val="20"/>
          <w:szCs w:val="20"/>
        </w:rPr>
        <w:t xml:space="preserve"> x </w:t>
      </w:r>
      <w:r w:rsidRPr="00A66094">
        <w:rPr>
          <w:rFonts w:ascii="Times New Roman" w:hAnsi="Times New Roman" w:cs="Times New Roman"/>
          <w:color w:val="000000"/>
          <w:sz w:val="20"/>
          <w:szCs w:val="20"/>
          <w:u w:val="single"/>
        </w:rPr>
        <w:t>1 mole Zn</w:t>
      </w:r>
      <w:r>
        <w:rPr>
          <w:rFonts w:ascii="Times New Roman" w:hAnsi="Times New Roman" w:cs="Times New Roman"/>
          <w:color w:val="000000"/>
          <w:sz w:val="20"/>
          <w:szCs w:val="20"/>
        </w:rPr>
        <w:t xml:space="preserve"> x </w:t>
      </w:r>
      <w:r w:rsidRPr="00A66094">
        <w:rPr>
          <w:rFonts w:ascii="Times New Roman" w:hAnsi="Times New Roman" w:cs="Times New Roman"/>
          <w:color w:val="000000"/>
          <w:sz w:val="20"/>
          <w:szCs w:val="20"/>
          <w:u w:val="single"/>
        </w:rPr>
        <w:t>65.4 g Zn</w:t>
      </w:r>
      <w:r>
        <w:rPr>
          <w:rFonts w:ascii="Times New Roman" w:hAnsi="Times New Roman" w:cs="Times New Roman"/>
          <w:color w:val="000000"/>
          <w:sz w:val="20"/>
          <w:szCs w:val="20"/>
        </w:rPr>
        <w:t xml:space="preserve"> = </w:t>
      </w:r>
      <w:r>
        <w:rPr>
          <w:rFonts w:ascii="Times New Roman" w:hAnsi="Times New Roman" w:cs="Times New Roman"/>
          <w:b/>
          <w:bCs/>
          <w:color w:val="000000"/>
          <w:sz w:val="20"/>
          <w:szCs w:val="20"/>
        </w:rPr>
        <w:t>88.0 g Zn needed</w:t>
      </w:r>
    </w:p>
    <w:p w:rsidR="00F74BCA" w:rsidRDefault="00A66094"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1 </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36.5 g </w:t>
      </w:r>
      <w:proofErr w:type="spellStart"/>
      <w:r w:rsidR="00F74BCA">
        <w:rPr>
          <w:rFonts w:ascii="Times New Roman" w:hAnsi="Times New Roman" w:cs="Times New Roman"/>
          <w:color w:val="000000"/>
          <w:sz w:val="20"/>
          <w:szCs w:val="20"/>
        </w:rPr>
        <w:t>HCl</w:t>
      </w:r>
      <w:proofErr w:type="spellEnd"/>
      <w:r w:rsidR="00F74BC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 xml:space="preserve">2 mole </w:t>
      </w:r>
      <w:proofErr w:type="spellStart"/>
      <w:r w:rsidR="00F74BCA">
        <w:rPr>
          <w:rFonts w:ascii="Times New Roman" w:hAnsi="Times New Roman" w:cs="Times New Roman"/>
          <w:color w:val="000000"/>
          <w:sz w:val="20"/>
          <w:szCs w:val="20"/>
        </w:rPr>
        <w:t>HCl</w:t>
      </w:r>
      <w:proofErr w:type="spellEnd"/>
      <w:r w:rsidR="00F74BC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1 mole Zn</w:t>
      </w: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98.2 – 88.0 = </w:t>
      </w:r>
      <w:r>
        <w:rPr>
          <w:rFonts w:ascii="Times New Roman" w:hAnsi="Times New Roman" w:cs="Times New Roman"/>
          <w:b/>
          <w:bCs/>
          <w:color w:val="000000"/>
          <w:sz w:val="20"/>
          <w:szCs w:val="20"/>
        </w:rPr>
        <w:t>10.2 g of excess Zn</w:t>
      </w:r>
    </w:p>
    <w:p w:rsidR="0059472A" w:rsidRDefault="0059472A"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13"/>
          <w:szCs w:val="13"/>
        </w:rPr>
      </w:pPr>
      <w:r>
        <w:rPr>
          <w:rFonts w:ascii="Times New Roman" w:hAnsi="Times New Roman" w:cs="Times New Roman"/>
          <w:color w:val="000000"/>
          <w:sz w:val="20"/>
          <w:szCs w:val="20"/>
        </w:rPr>
        <w:t xml:space="preserve">(c) </w:t>
      </w:r>
      <w:r w:rsidRPr="00A66094">
        <w:rPr>
          <w:rFonts w:ascii="Times New Roman" w:hAnsi="Times New Roman" w:cs="Times New Roman"/>
          <w:color w:val="000000"/>
          <w:sz w:val="20"/>
          <w:szCs w:val="20"/>
          <w:u w:val="single"/>
        </w:rPr>
        <w:t xml:space="preserve">98.2 g </w:t>
      </w:r>
      <w:proofErr w:type="spellStart"/>
      <w:r w:rsidRPr="00A66094">
        <w:rPr>
          <w:rFonts w:ascii="Times New Roman" w:hAnsi="Times New Roman" w:cs="Times New Roman"/>
          <w:color w:val="000000"/>
          <w:sz w:val="20"/>
          <w:szCs w:val="20"/>
          <w:u w:val="single"/>
        </w:rPr>
        <w:t>HCl</w:t>
      </w:r>
      <w:proofErr w:type="spellEnd"/>
      <w:r>
        <w:rPr>
          <w:rFonts w:ascii="Times New Roman" w:hAnsi="Times New Roman" w:cs="Times New Roman"/>
          <w:color w:val="000000"/>
          <w:sz w:val="20"/>
          <w:szCs w:val="20"/>
        </w:rPr>
        <w:t xml:space="preserve"> x </w:t>
      </w:r>
      <w:r w:rsidRPr="00A66094">
        <w:rPr>
          <w:rFonts w:ascii="Times New Roman" w:hAnsi="Times New Roman" w:cs="Times New Roman"/>
          <w:color w:val="000000"/>
          <w:sz w:val="20"/>
          <w:szCs w:val="20"/>
          <w:u w:val="single"/>
        </w:rPr>
        <w:t xml:space="preserve">1 mole </w:t>
      </w:r>
      <w:proofErr w:type="spellStart"/>
      <w:r w:rsidRPr="00A66094">
        <w:rPr>
          <w:rFonts w:ascii="Times New Roman" w:hAnsi="Times New Roman" w:cs="Times New Roman"/>
          <w:color w:val="000000"/>
          <w:sz w:val="20"/>
          <w:szCs w:val="20"/>
          <w:u w:val="single"/>
        </w:rPr>
        <w:t>HCl</w:t>
      </w:r>
      <w:proofErr w:type="spellEnd"/>
      <w:r>
        <w:rPr>
          <w:rFonts w:ascii="Times New Roman" w:hAnsi="Times New Roman" w:cs="Times New Roman"/>
          <w:color w:val="000000"/>
          <w:sz w:val="20"/>
          <w:szCs w:val="20"/>
        </w:rPr>
        <w:t xml:space="preserve"> x </w:t>
      </w:r>
      <w:r w:rsidR="00A66094">
        <w:rPr>
          <w:rFonts w:ascii="Times New Roman" w:hAnsi="Times New Roman" w:cs="Times New Roman"/>
          <w:color w:val="000000"/>
          <w:sz w:val="20"/>
          <w:szCs w:val="20"/>
        </w:rPr>
        <w:t xml:space="preserve">  </w:t>
      </w:r>
      <w:r w:rsidRPr="00A66094">
        <w:rPr>
          <w:rFonts w:ascii="Times New Roman" w:hAnsi="Times New Roman" w:cs="Times New Roman"/>
          <w:color w:val="000000"/>
          <w:sz w:val="20"/>
          <w:szCs w:val="20"/>
          <w:u w:val="single"/>
        </w:rPr>
        <w:t>1 mole H</w:t>
      </w:r>
      <w:r w:rsidRPr="00A66094">
        <w:rPr>
          <w:rFonts w:ascii="Times New Roman" w:hAnsi="Times New Roman" w:cs="Times New Roman"/>
          <w:color w:val="000000"/>
          <w:sz w:val="20"/>
          <w:szCs w:val="20"/>
          <w:u w:val="single"/>
          <w:vertAlign w:val="subscript"/>
        </w:rPr>
        <w:t>2</w:t>
      </w:r>
      <w:r w:rsidRPr="00A66094">
        <w:rPr>
          <w:rFonts w:ascii="Times New Roman" w:hAnsi="Times New Roman" w:cs="Times New Roman"/>
          <w:color w:val="000000"/>
          <w:sz w:val="20"/>
          <w:szCs w:val="20"/>
        </w:rPr>
        <w:t xml:space="preserve"> </w:t>
      </w:r>
      <w:r w:rsidR="00A6609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x </w:t>
      </w:r>
      <w:r w:rsidRPr="00A66094">
        <w:rPr>
          <w:rFonts w:ascii="Times New Roman" w:hAnsi="Times New Roman" w:cs="Times New Roman"/>
          <w:color w:val="000000"/>
          <w:sz w:val="20"/>
          <w:szCs w:val="20"/>
          <w:u w:val="single"/>
        </w:rPr>
        <w:t>22.4 L H</w:t>
      </w:r>
      <w:r w:rsidRPr="00A66094">
        <w:rPr>
          <w:rFonts w:ascii="Times New Roman" w:hAnsi="Times New Roman" w:cs="Times New Roman"/>
          <w:color w:val="000000"/>
          <w:sz w:val="20"/>
          <w:szCs w:val="20"/>
          <w:u w:val="single"/>
          <w:vertAlign w:val="subscript"/>
        </w:rPr>
        <w:t>2</w:t>
      </w:r>
      <w:r>
        <w:rPr>
          <w:rFonts w:ascii="Times New Roman" w:hAnsi="Times New Roman" w:cs="Times New Roman"/>
          <w:color w:val="000000"/>
          <w:sz w:val="13"/>
          <w:szCs w:val="13"/>
        </w:rPr>
        <w:t xml:space="preserve"> </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 xml:space="preserve">30.1 L </w:t>
      </w:r>
      <w:r w:rsidRPr="00CF179F">
        <w:rPr>
          <w:rFonts w:ascii="Times New Roman" w:hAnsi="Times New Roman" w:cs="Times New Roman"/>
          <w:b/>
          <w:bCs/>
          <w:color w:val="000000"/>
          <w:sz w:val="20"/>
          <w:szCs w:val="20"/>
        </w:rPr>
        <w:t>H</w:t>
      </w:r>
      <w:r w:rsidRPr="00CF179F">
        <w:rPr>
          <w:rFonts w:ascii="Times New Roman" w:hAnsi="Times New Roman" w:cs="Times New Roman"/>
          <w:b/>
          <w:bCs/>
          <w:color w:val="000000"/>
          <w:sz w:val="20"/>
          <w:szCs w:val="20"/>
          <w:vertAlign w:val="subscript"/>
        </w:rPr>
        <w:t>2</w:t>
      </w:r>
    </w:p>
    <w:p w:rsidR="00F74BCA" w:rsidRDefault="00A66094" w:rsidP="00F74BCA">
      <w:pPr>
        <w:autoSpaceDE w:val="0"/>
        <w:autoSpaceDN w:val="0"/>
        <w:adjustRightInd w:val="0"/>
        <w:spacing w:after="0" w:line="240" w:lineRule="auto"/>
        <w:rPr>
          <w:rFonts w:ascii="Times New Roman" w:hAnsi="Times New Roman" w:cs="Times New Roman"/>
          <w:color w:val="000000"/>
          <w:sz w:val="13"/>
          <w:szCs w:val="13"/>
        </w:rPr>
      </w:pP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1</w:t>
      </w:r>
      <w:r w:rsidR="00CF17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CF179F">
        <w:rPr>
          <w:rFonts w:ascii="Times New Roman" w:hAnsi="Times New Roman" w:cs="Times New Roman"/>
          <w:color w:val="000000"/>
          <w:sz w:val="20"/>
          <w:szCs w:val="20"/>
        </w:rPr>
        <w:t xml:space="preserve">36.5 g </w:t>
      </w:r>
      <w:proofErr w:type="spellStart"/>
      <w:r w:rsidR="00CF179F">
        <w:rPr>
          <w:rFonts w:ascii="Times New Roman" w:hAnsi="Times New Roman" w:cs="Times New Roman"/>
          <w:color w:val="000000"/>
          <w:sz w:val="20"/>
          <w:szCs w:val="20"/>
        </w:rPr>
        <w:t>HCl</w:t>
      </w:r>
      <w:proofErr w:type="spellEnd"/>
      <w:r w:rsidR="00CF17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CF179F">
        <w:rPr>
          <w:rFonts w:ascii="Times New Roman" w:hAnsi="Times New Roman" w:cs="Times New Roman"/>
          <w:color w:val="000000"/>
          <w:sz w:val="20"/>
          <w:szCs w:val="20"/>
        </w:rPr>
        <w:t xml:space="preserve">2 moles </w:t>
      </w:r>
      <w:proofErr w:type="spellStart"/>
      <w:r w:rsidR="00CF179F">
        <w:rPr>
          <w:rFonts w:ascii="Times New Roman" w:hAnsi="Times New Roman" w:cs="Times New Roman"/>
          <w:color w:val="000000"/>
          <w:sz w:val="20"/>
          <w:szCs w:val="20"/>
        </w:rPr>
        <w:t>HCl</w:t>
      </w:r>
      <w:proofErr w:type="spellEnd"/>
      <w:r w:rsidR="00CF17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CF179F">
        <w:rPr>
          <w:rFonts w:ascii="Times New Roman" w:hAnsi="Times New Roman" w:cs="Times New Roman"/>
          <w:color w:val="000000"/>
          <w:sz w:val="20"/>
          <w:szCs w:val="20"/>
        </w:rPr>
        <w:t xml:space="preserve">1 mole </w:t>
      </w:r>
      <w:r w:rsidR="00F74BCA" w:rsidRPr="00CF179F">
        <w:rPr>
          <w:rFonts w:ascii="Times New Roman" w:hAnsi="Times New Roman" w:cs="Times New Roman"/>
          <w:color w:val="000000"/>
          <w:sz w:val="20"/>
          <w:szCs w:val="20"/>
        </w:rPr>
        <w:t>H</w:t>
      </w:r>
      <w:r w:rsidR="00F74BCA" w:rsidRPr="00CF179F">
        <w:rPr>
          <w:rFonts w:ascii="Times New Roman" w:hAnsi="Times New Roman" w:cs="Times New Roman"/>
          <w:color w:val="000000"/>
          <w:sz w:val="20"/>
          <w:szCs w:val="20"/>
          <w:vertAlign w:val="subscript"/>
        </w:rPr>
        <w:t>2</w:t>
      </w:r>
    </w:p>
    <w:p w:rsidR="0059472A" w:rsidRDefault="0059472A"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(d) Percent Yield = </w:t>
      </w:r>
      <w:r w:rsidRPr="00A66094">
        <w:rPr>
          <w:rFonts w:ascii="Times New Roman" w:hAnsi="Times New Roman" w:cs="Times New Roman"/>
          <w:color w:val="000000"/>
          <w:sz w:val="20"/>
          <w:szCs w:val="20"/>
          <w:u w:val="single"/>
        </w:rPr>
        <w:t>12.5</w:t>
      </w:r>
      <w:r>
        <w:rPr>
          <w:rFonts w:ascii="Times New Roman" w:hAnsi="Times New Roman" w:cs="Times New Roman"/>
          <w:color w:val="000000"/>
          <w:sz w:val="20"/>
          <w:szCs w:val="20"/>
        </w:rPr>
        <w:t xml:space="preserve"> x 100 = </w:t>
      </w:r>
      <w:r>
        <w:rPr>
          <w:rFonts w:ascii="Times New Roman" w:hAnsi="Times New Roman" w:cs="Times New Roman"/>
          <w:b/>
          <w:bCs/>
          <w:color w:val="000000"/>
          <w:sz w:val="20"/>
          <w:szCs w:val="20"/>
        </w:rPr>
        <w:t>41.5%</w:t>
      </w:r>
    </w:p>
    <w:p w:rsidR="00F74BCA" w:rsidRDefault="00A66094" w:rsidP="00F74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74BCA">
        <w:rPr>
          <w:rFonts w:ascii="Times New Roman" w:hAnsi="Times New Roman" w:cs="Times New Roman"/>
          <w:color w:val="000000"/>
          <w:sz w:val="20"/>
          <w:szCs w:val="20"/>
        </w:rPr>
        <w:t>30.1</w:t>
      </w:r>
    </w:p>
    <w:p w:rsidR="004B363C" w:rsidRDefault="004B363C" w:rsidP="00F74BCA">
      <w:pPr>
        <w:autoSpaceDE w:val="0"/>
        <w:autoSpaceDN w:val="0"/>
        <w:adjustRightInd w:val="0"/>
        <w:spacing w:after="0" w:line="240" w:lineRule="auto"/>
        <w:rPr>
          <w:rFonts w:ascii="Times New Roman" w:hAnsi="Times New Roman" w:cs="Times New Roman"/>
          <w:color w:val="000000"/>
          <w:sz w:val="20"/>
          <w:szCs w:val="20"/>
        </w:rPr>
      </w:pPr>
    </w:p>
    <w:p w:rsidR="00F74BCA" w:rsidRDefault="00F74BCA" w:rsidP="00F74BC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Balancing Answers:</w:t>
      </w:r>
    </w:p>
    <w:p w:rsidR="00F74BCA" w:rsidRPr="0059472A" w:rsidRDefault="00F74BCA" w:rsidP="00F74BCA">
      <w:pPr>
        <w:autoSpaceDE w:val="0"/>
        <w:autoSpaceDN w:val="0"/>
        <w:adjustRightInd w:val="0"/>
        <w:spacing w:after="0" w:line="240" w:lineRule="auto"/>
        <w:rPr>
          <w:rFonts w:ascii="Times New Roman" w:hAnsi="Times New Roman" w:cs="Times New Roman"/>
          <w:color w:val="000000"/>
          <w:sz w:val="20"/>
          <w:szCs w:val="20"/>
        </w:rPr>
      </w:pPr>
      <w:r w:rsidRPr="0059472A">
        <w:rPr>
          <w:rFonts w:ascii="Times New Roman" w:hAnsi="Times New Roman" w:cs="Times New Roman"/>
          <w:color w:val="000000"/>
          <w:sz w:val="20"/>
          <w:szCs w:val="20"/>
        </w:rPr>
        <w:t>1. C</w:t>
      </w:r>
      <w:r w:rsidRPr="0059472A">
        <w:rPr>
          <w:rFonts w:ascii="Times New Roman" w:hAnsi="Times New Roman" w:cs="Times New Roman"/>
          <w:color w:val="000000"/>
          <w:sz w:val="20"/>
          <w:szCs w:val="20"/>
          <w:vertAlign w:val="subscript"/>
        </w:rPr>
        <w:t>10</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16</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8 </w:t>
      </w:r>
      <w:r w:rsidRPr="0059472A">
        <w:rPr>
          <w:rFonts w:ascii="Times New Roman" w:hAnsi="Times New Roman" w:cs="Times New Roman"/>
          <w:color w:val="000000"/>
          <w:sz w:val="20"/>
          <w:szCs w:val="20"/>
        </w:rPr>
        <w:t>Cl</w:t>
      </w:r>
      <w:r w:rsidR="0059472A" w:rsidRPr="0059472A">
        <w:rPr>
          <w:rFonts w:ascii="Times New Roman" w:hAnsi="Times New Roman" w:cs="Times New Roman"/>
          <w:color w:val="000000"/>
          <w:sz w:val="20"/>
          <w:szCs w:val="20"/>
          <w:vertAlign w:val="subscript"/>
        </w:rPr>
        <w:t>2</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b/>
          <w:bCs/>
          <w:color w:val="000000"/>
          <w:sz w:val="20"/>
          <w:szCs w:val="20"/>
        </w:rPr>
        <w:t xml:space="preserve">10 </w:t>
      </w:r>
      <w:r w:rsidRPr="0059472A">
        <w:rPr>
          <w:rFonts w:ascii="Times New Roman" w:hAnsi="Times New Roman" w:cs="Times New Roman"/>
          <w:color w:val="000000"/>
          <w:sz w:val="20"/>
          <w:szCs w:val="20"/>
        </w:rPr>
        <w:t xml:space="preserve">C + </w:t>
      </w:r>
      <w:r w:rsidRPr="0059472A">
        <w:rPr>
          <w:rFonts w:ascii="Times New Roman" w:hAnsi="Times New Roman" w:cs="Times New Roman"/>
          <w:b/>
          <w:bCs/>
          <w:color w:val="000000"/>
          <w:sz w:val="20"/>
          <w:szCs w:val="20"/>
        </w:rPr>
        <w:t xml:space="preserve">16 </w:t>
      </w:r>
      <w:proofErr w:type="spellStart"/>
      <w:r w:rsidRPr="0059472A">
        <w:rPr>
          <w:rFonts w:ascii="Times New Roman" w:hAnsi="Times New Roman" w:cs="Times New Roman"/>
          <w:color w:val="000000"/>
          <w:sz w:val="20"/>
          <w:szCs w:val="20"/>
        </w:rPr>
        <w:t>HCl</w:t>
      </w:r>
      <w:proofErr w:type="spellEnd"/>
      <w:r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tab/>
      </w:r>
      <w:r w:rsidR="0059472A" w:rsidRPr="0059472A">
        <w:rPr>
          <w:rFonts w:ascii="Times New Roman" w:hAnsi="Times New Roman" w:cs="Times New Roman"/>
          <w:color w:val="000000"/>
          <w:sz w:val="20"/>
          <w:szCs w:val="20"/>
        </w:rPr>
        <w:tab/>
      </w:r>
      <w:r w:rsidR="008F36EE">
        <w:rPr>
          <w:rFonts w:ascii="Times New Roman" w:hAnsi="Times New Roman" w:cs="Times New Roman"/>
          <w:color w:val="000000"/>
          <w:sz w:val="20"/>
          <w:szCs w:val="20"/>
        </w:rPr>
        <w:t xml:space="preserve">  </w:t>
      </w:r>
      <w:r w:rsidRPr="0059472A">
        <w:rPr>
          <w:rFonts w:ascii="Times New Roman" w:hAnsi="Times New Roman" w:cs="Times New Roman"/>
          <w:color w:val="000000"/>
          <w:sz w:val="20"/>
          <w:szCs w:val="20"/>
        </w:rPr>
        <w:t>2. CO</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2 </w:t>
      </w:r>
      <w:r w:rsidRPr="0059472A">
        <w:rPr>
          <w:rFonts w:ascii="Times New Roman" w:hAnsi="Times New Roman" w:cs="Times New Roman"/>
          <w:color w:val="000000"/>
          <w:sz w:val="20"/>
          <w:szCs w:val="20"/>
        </w:rPr>
        <w:t>NH</w:t>
      </w:r>
      <w:r w:rsidR="0059472A" w:rsidRPr="0059472A">
        <w:rPr>
          <w:rFonts w:ascii="Times New Roman" w:hAnsi="Times New Roman" w:cs="Times New Roman"/>
          <w:color w:val="000000"/>
          <w:sz w:val="20"/>
          <w:szCs w:val="20"/>
          <w:vertAlign w:val="subscript"/>
        </w:rPr>
        <w:t>3</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OC(NH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O</w:t>
      </w:r>
    </w:p>
    <w:p w:rsidR="00F74BCA" w:rsidRPr="0059472A" w:rsidRDefault="00F74BCA" w:rsidP="00F74BCA">
      <w:pPr>
        <w:autoSpaceDE w:val="0"/>
        <w:autoSpaceDN w:val="0"/>
        <w:adjustRightInd w:val="0"/>
        <w:spacing w:after="0" w:line="240" w:lineRule="auto"/>
        <w:rPr>
          <w:rFonts w:ascii="Times New Roman" w:hAnsi="Times New Roman" w:cs="Times New Roman"/>
          <w:color w:val="000000"/>
          <w:sz w:val="20"/>
          <w:szCs w:val="20"/>
        </w:rPr>
      </w:pPr>
      <w:r w:rsidRPr="0059472A">
        <w:rPr>
          <w:rFonts w:ascii="Times New Roman" w:hAnsi="Times New Roman" w:cs="Times New Roman"/>
          <w:color w:val="000000"/>
          <w:sz w:val="20"/>
          <w:szCs w:val="20"/>
        </w:rPr>
        <w:t xml:space="preserve">3. </w:t>
      </w:r>
      <w:r w:rsidRPr="0059472A">
        <w:rPr>
          <w:rFonts w:ascii="Times New Roman" w:hAnsi="Times New Roman" w:cs="Times New Roman"/>
          <w:b/>
          <w:bCs/>
          <w:color w:val="000000"/>
          <w:sz w:val="20"/>
          <w:szCs w:val="20"/>
        </w:rPr>
        <w:t xml:space="preserve">4 </w:t>
      </w:r>
      <w:r w:rsidRPr="0059472A">
        <w:rPr>
          <w:rFonts w:ascii="Times New Roman" w:hAnsi="Times New Roman" w:cs="Times New Roman"/>
          <w:color w:val="000000"/>
          <w:sz w:val="20"/>
          <w:szCs w:val="20"/>
        </w:rPr>
        <w:t>Si</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11 </w:t>
      </w:r>
      <w:r w:rsidRPr="0059472A">
        <w:rPr>
          <w:rFonts w:ascii="Times New Roman" w:hAnsi="Times New Roman" w:cs="Times New Roman"/>
          <w:color w:val="000000"/>
          <w:sz w:val="20"/>
          <w:szCs w:val="20"/>
        </w:rPr>
        <w:t>O</w:t>
      </w:r>
      <w:r w:rsidR="0059472A" w:rsidRPr="0059472A">
        <w:rPr>
          <w:rFonts w:ascii="Times New Roman" w:hAnsi="Times New Roman" w:cs="Times New Roman"/>
          <w:color w:val="000000"/>
          <w:sz w:val="20"/>
          <w:szCs w:val="20"/>
          <w:vertAlign w:val="subscript"/>
        </w:rPr>
        <w:t>2</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b/>
          <w:bCs/>
          <w:color w:val="000000"/>
          <w:sz w:val="20"/>
          <w:szCs w:val="20"/>
        </w:rPr>
        <w:t xml:space="preserve">8 </w:t>
      </w:r>
      <w:r w:rsidRPr="0059472A">
        <w:rPr>
          <w:rFonts w:ascii="Times New Roman" w:hAnsi="Times New Roman" w:cs="Times New Roman"/>
          <w:color w:val="000000"/>
          <w:sz w:val="20"/>
          <w:szCs w:val="20"/>
        </w:rPr>
        <w:t>SiO</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6 </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O </w:t>
      </w:r>
      <w:r w:rsidR="0059472A" w:rsidRPr="0059472A">
        <w:rPr>
          <w:rFonts w:ascii="Times New Roman" w:hAnsi="Times New Roman" w:cs="Times New Roman"/>
          <w:color w:val="000000"/>
          <w:sz w:val="20"/>
          <w:szCs w:val="20"/>
        </w:rPr>
        <w:tab/>
      </w:r>
      <w:r w:rsidR="0059472A">
        <w:rPr>
          <w:rFonts w:ascii="Times New Roman" w:hAnsi="Times New Roman" w:cs="Times New Roman"/>
          <w:color w:val="000000"/>
          <w:sz w:val="20"/>
          <w:szCs w:val="20"/>
        </w:rPr>
        <w:tab/>
      </w:r>
      <w:r w:rsidR="008F36EE">
        <w:rPr>
          <w:rFonts w:ascii="Times New Roman" w:hAnsi="Times New Roman" w:cs="Times New Roman"/>
          <w:color w:val="000000"/>
          <w:sz w:val="20"/>
          <w:szCs w:val="20"/>
        </w:rPr>
        <w:t xml:space="preserve">  </w:t>
      </w:r>
      <w:r w:rsidRPr="0059472A">
        <w:rPr>
          <w:rFonts w:ascii="Times New Roman" w:hAnsi="Times New Roman" w:cs="Times New Roman"/>
          <w:color w:val="000000"/>
          <w:sz w:val="20"/>
          <w:szCs w:val="20"/>
        </w:rPr>
        <w:t xml:space="preserve">4. </w:t>
      </w:r>
      <w:r w:rsidRPr="0059472A">
        <w:rPr>
          <w:rFonts w:ascii="Times New Roman" w:hAnsi="Times New Roman" w:cs="Times New Roman"/>
          <w:b/>
          <w:bCs/>
          <w:color w:val="000000"/>
          <w:sz w:val="20"/>
          <w:szCs w:val="20"/>
        </w:rPr>
        <w:t xml:space="preserve">2 </w:t>
      </w:r>
      <w:r w:rsidRPr="0059472A">
        <w:rPr>
          <w:rFonts w:ascii="Times New Roman" w:hAnsi="Times New Roman" w:cs="Times New Roman"/>
          <w:color w:val="000000"/>
          <w:sz w:val="20"/>
          <w:szCs w:val="20"/>
        </w:rPr>
        <w:t>Al(OH)</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3 </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0059472A" w:rsidRPr="0059472A">
        <w:rPr>
          <w:rFonts w:ascii="Times New Roman" w:hAnsi="Times New Roman" w:cs="Times New Roman"/>
          <w:color w:val="000000"/>
          <w:sz w:val="20"/>
          <w:szCs w:val="20"/>
          <w:vertAlign w:val="subscript"/>
        </w:rPr>
        <w:t>4</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Al</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Pr="0059472A">
        <w:rPr>
          <w:rFonts w:ascii="Times New Roman" w:hAnsi="Times New Roman" w:cs="Times New Roman"/>
          <w:color w:val="000000"/>
          <w:sz w:val="20"/>
          <w:szCs w:val="20"/>
          <w:vertAlign w:val="subscript"/>
        </w:rPr>
        <w:t>4</w:t>
      </w:r>
      <w:r w:rsidRPr="0059472A">
        <w:rPr>
          <w:rFonts w:ascii="Times New Roman" w:hAnsi="Times New Roman" w:cs="Times New Roman"/>
          <w:color w:val="000000"/>
          <w:sz w:val="20"/>
          <w:szCs w:val="20"/>
        </w:rPr>
        <w:t>)</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6 </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O</w:t>
      </w:r>
    </w:p>
    <w:p w:rsidR="00F74BCA" w:rsidRPr="0059472A" w:rsidRDefault="00F74BCA" w:rsidP="00F74BCA">
      <w:pPr>
        <w:autoSpaceDE w:val="0"/>
        <w:autoSpaceDN w:val="0"/>
        <w:adjustRightInd w:val="0"/>
        <w:spacing w:after="0" w:line="240" w:lineRule="auto"/>
        <w:rPr>
          <w:rFonts w:ascii="Times New Roman" w:hAnsi="Times New Roman" w:cs="Times New Roman"/>
          <w:color w:val="000000"/>
          <w:sz w:val="20"/>
          <w:szCs w:val="20"/>
        </w:rPr>
      </w:pPr>
      <w:r w:rsidRPr="0059472A">
        <w:rPr>
          <w:rFonts w:ascii="Times New Roman" w:hAnsi="Times New Roman" w:cs="Times New Roman"/>
          <w:color w:val="000000"/>
          <w:sz w:val="20"/>
          <w:szCs w:val="20"/>
        </w:rPr>
        <w:t xml:space="preserve">5. </w:t>
      </w:r>
      <w:r w:rsidRPr="0059472A">
        <w:rPr>
          <w:rFonts w:ascii="Times New Roman" w:hAnsi="Times New Roman" w:cs="Times New Roman"/>
          <w:b/>
          <w:bCs/>
          <w:color w:val="000000"/>
          <w:sz w:val="20"/>
          <w:szCs w:val="20"/>
        </w:rPr>
        <w:t xml:space="preserve">4 </w:t>
      </w:r>
      <w:r w:rsidRPr="0059472A">
        <w:rPr>
          <w:rFonts w:ascii="Times New Roman" w:hAnsi="Times New Roman" w:cs="Times New Roman"/>
          <w:color w:val="000000"/>
          <w:sz w:val="20"/>
          <w:szCs w:val="20"/>
        </w:rPr>
        <w:t xml:space="preserve">Fe + </w:t>
      </w:r>
      <w:r w:rsidRPr="0059472A">
        <w:rPr>
          <w:rFonts w:ascii="Times New Roman" w:hAnsi="Times New Roman" w:cs="Times New Roman"/>
          <w:b/>
          <w:bCs/>
          <w:color w:val="000000"/>
          <w:sz w:val="20"/>
          <w:szCs w:val="20"/>
        </w:rPr>
        <w:t xml:space="preserve">3 </w:t>
      </w:r>
      <w:r w:rsidRPr="0059472A">
        <w:rPr>
          <w:rFonts w:ascii="Times New Roman" w:hAnsi="Times New Roman" w:cs="Times New Roman"/>
          <w:color w:val="000000"/>
          <w:sz w:val="20"/>
          <w:szCs w:val="20"/>
        </w:rPr>
        <w:t>O</w:t>
      </w:r>
      <w:r w:rsidR="0059472A" w:rsidRPr="0059472A">
        <w:rPr>
          <w:rFonts w:ascii="Times New Roman" w:hAnsi="Times New Roman" w:cs="Times New Roman"/>
          <w:color w:val="000000"/>
          <w:sz w:val="20"/>
          <w:szCs w:val="20"/>
          <w:vertAlign w:val="subscript"/>
        </w:rPr>
        <w:t>2</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b/>
          <w:bCs/>
          <w:color w:val="000000"/>
          <w:sz w:val="20"/>
          <w:szCs w:val="20"/>
        </w:rPr>
        <w:t xml:space="preserve">2 </w:t>
      </w:r>
      <w:r w:rsidRPr="0059472A">
        <w:rPr>
          <w:rFonts w:ascii="Times New Roman" w:hAnsi="Times New Roman" w:cs="Times New Roman"/>
          <w:color w:val="000000"/>
          <w:sz w:val="20"/>
          <w:szCs w:val="20"/>
        </w:rPr>
        <w:t>Fe</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O</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tab/>
      </w:r>
      <w:r w:rsidR="008F36EE">
        <w:rPr>
          <w:rFonts w:ascii="Times New Roman" w:hAnsi="Times New Roman" w:cs="Times New Roman"/>
          <w:color w:val="000000"/>
          <w:sz w:val="20"/>
          <w:szCs w:val="20"/>
        </w:rPr>
        <w:t>(synthesis)</w:t>
      </w:r>
      <w:r w:rsidR="0059472A" w:rsidRPr="0059472A">
        <w:rPr>
          <w:rFonts w:ascii="Times New Roman" w:hAnsi="Times New Roman" w:cs="Times New Roman"/>
          <w:color w:val="000000"/>
          <w:sz w:val="20"/>
          <w:szCs w:val="20"/>
        </w:rPr>
        <w:tab/>
      </w:r>
      <w:r w:rsidR="0059472A">
        <w:rPr>
          <w:rFonts w:ascii="Times New Roman" w:hAnsi="Times New Roman" w:cs="Times New Roman"/>
          <w:color w:val="000000"/>
          <w:sz w:val="20"/>
          <w:szCs w:val="20"/>
        </w:rPr>
        <w:tab/>
      </w:r>
      <w:r w:rsidR="008F36EE">
        <w:rPr>
          <w:rFonts w:ascii="Times New Roman" w:hAnsi="Times New Roman" w:cs="Times New Roman"/>
          <w:color w:val="000000"/>
          <w:sz w:val="20"/>
          <w:szCs w:val="20"/>
        </w:rPr>
        <w:t xml:space="preserve">  </w:t>
      </w:r>
      <w:r w:rsidRPr="0059472A">
        <w:rPr>
          <w:rFonts w:ascii="Times New Roman" w:hAnsi="Times New Roman" w:cs="Times New Roman"/>
          <w:color w:val="000000"/>
          <w:sz w:val="20"/>
          <w:szCs w:val="20"/>
        </w:rPr>
        <w:t>6. Fe</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Pr="0059472A">
        <w:rPr>
          <w:rFonts w:ascii="Times New Roman" w:hAnsi="Times New Roman" w:cs="Times New Roman"/>
          <w:color w:val="000000"/>
          <w:sz w:val="20"/>
          <w:szCs w:val="20"/>
          <w:vertAlign w:val="subscript"/>
        </w:rPr>
        <w:t>4</w:t>
      </w:r>
      <w:r w:rsidRPr="0059472A">
        <w:rPr>
          <w:rFonts w:ascii="Times New Roman" w:hAnsi="Times New Roman" w:cs="Times New Roman"/>
          <w:color w:val="000000"/>
          <w:sz w:val="20"/>
          <w:szCs w:val="20"/>
        </w:rPr>
        <w:t>)</w:t>
      </w:r>
      <w:r w:rsidRPr="0059472A">
        <w:rPr>
          <w:rFonts w:ascii="Times New Roman" w:hAnsi="Times New Roman" w:cs="Times New Roman"/>
          <w:color w:val="000000"/>
          <w:sz w:val="20"/>
          <w:szCs w:val="20"/>
          <w:vertAlign w:val="subscript"/>
        </w:rPr>
        <w:t>3</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6 </w:t>
      </w:r>
      <w:r w:rsidRPr="0059472A">
        <w:rPr>
          <w:rFonts w:ascii="Times New Roman" w:hAnsi="Times New Roman" w:cs="Times New Roman"/>
          <w:color w:val="000000"/>
          <w:sz w:val="20"/>
          <w:szCs w:val="20"/>
        </w:rPr>
        <w:t xml:space="preserve">KOH </w:t>
      </w:r>
      <w:r w:rsidR="0059472A" w:rsidRPr="0059472A">
        <w:rPr>
          <w:rFonts w:ascii="Wingdings-Regular" w:eastAsia="Wingdings-Regular" w:hAnsi="Times New Roman" w:cs="Wingdings-Regular"/>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b/>
          <w:bCs/>
          <w:color w:val="000000"/>
          <w:sz w:val="20"/>
          <w:szCs w:val="20"/>
        </w:rPr>
        <w:t xml:space="preserve">3 </w:t>
      </w:r>
      <w:r w:rsidRPr="0059472A">
        <w:rPr>
          <w:rFonts w:ascii="Times New Roman" w:hAnsi="Times New Roman" w:cs="Times New Roman"/>
          <w:color w:val="000000"/>
          <w:sz w:val="20"/>
          <w:szCs w:val="20"/>
        </w:rPr>
        <w:t>K</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Pr="0059472A">
        <w:rPr>
          <w:rFonts w:ascii="Times New Roman" w:hAnsi="Times New Roman" w:cs="Times New Roman"/>
          <w:color w:val="000000"/>
          <w:sz w:val="20"/>
          <w:szCs w:val="20"/>
          <w:vertAlign w:val="subscript"/>
        </w:rPr>
        <w:t>4</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2 </w:t>
      </w:r>
      <w:r w:rsidRPr="0059472A">
        <w:rPr>
          <w:rFonts w:ascii="Times New Roman" w:hAnsi="Times New Roman" w:cs="Times New Roman"/>
          <w:color w:val="000000"/>
          <w:sz w:val="20"/>
          <w:szCs w:val="20"/>
        </w:rPr>
        <w:t>Fe(OH)</w:t>
      </w:r>
      <w:r w:rsidRPr="0059472A">
        <w:rPr>
          <w:rFonts w:ascii="Times New Roman" w:hAnsi="Times New Roman" w:cs="Times New Roman"/>
          <w:color w:val="000000"/>
          <w:sz w:val="20"/>
          <w:szCs w:val="20"/>
          <w:vertAlign w:val="subscript"/>
        </w:rPr>
        <w:t>3</w:t>
      </w:r>
    </w:p>
    <w:p w:rsidR="008F36EE" w:rsidRDefault="00F74BCA" w:rsidP="0059472A">
      <w:pPr>
        <w:autoSpaceDE w:val="0"/>
        <w:autoSpaceDN w:val="0"/>
        <w:adjustRightInd w:val="0"/>
        <w:spacing w:after="0" w:line="240" w:lineRule="auto"/>
        <w:rPr>
          <w:rFonts w:ascii="Times New Roman" w:hAnsi="Times New Roman" w:cs="Times New Roman"/>
          <w:color w:val="000000"/>
          <w:sz w:val="20"/>
          <w:szCs w:val="20"/>
        </w:rPr>
      </w:pPr>
      <w:r w:rsidRPr="0059472A">
        <w:rPr>
          <w:rFonts w:ascii="Times New Roman" w:hAnsi="Times New Roman" w:cs="Times New Roman"/>
          <w:color w:val="000000"/>
          <w:sz w:val="20"/>
          <w:szCs w:val="20"/>
        </w:rPr>
        <w:t xml:space="preserve">7. </w:t>
      </w:r>
      <w:r w:rsidRPr="0059472A">
        <w:rPr>
          <w:rFonts w:ascii="Times New Roman" w:hAnsi="Times New Roman" w:cs="Times New Roman"/>
          <w:b/>
          <w:bCs/>
          <w:color w:val="000000"/>
          <w:sz w:val="20"/>
          <w:szCs w:val="20"/>
        </w:rPr>
        <w:t xml:space="preserve">2 </w:t>
      </w:r>
      <w:r w:rsidRPr="0059472A">
        <w:rPr>
          <w:rFonts w:ascii="Times New Roman" w:hAnsi="Times New Roman" w:cs="Times New Roman"/>
          <w:color w:val="000000"/>
          <w:sz w:val="20"/>
          <w:szCs w:val="20"/>
        </w:rPr>
        <w:t>C</w:t>
      </w:r>
      <w:r w:rsidRPr="0059472A">
        <w:rPr>
          <w:rFonts w:ascii="Times New Roman" w:hAnsi="Times New Roman" w:cs="Times New Roman"/>
          <w:color w:val="000000"/>
          <w:sz w:val="20"/>
          <w:szCs w:val="20"/>
          <w:vertAlign w:val="subscript"/>
        </w:rPr>
        <w:t>7</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6</w:t>
      </w:r>
      <w:r w:rsidRPr="0059472A">
        <w:rPr>
          <w:rFonts w:ascii="Times New Roman" w:hAnsi="Times New Roman" w:cs="Times New Roman"/>
          <w:color w:val="000000"/>
          <w:sz w:val="20"/>
          <w:szCs w:val="20"/>
        </w:rPr>
        <w:t>O</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15 </w:t>
      </w:r>
      <w:r w:rsidRPr="0059472A">
        <w:rPr>
          <w:rFonts w:ascii="Times New Roman" w:hAnsi="Times New Roman" w:cs="Times New Roman"/>
          <w:color w:val="000000"/>
          <w:sz w:val="20"/>
          <w:szCs w:val="20"/>
        </w:rPr>
        <w:t>O</w:t>
      </w:r>
      <w:r w:rsidR="0059472A" w:rsidRPr="0059472A">
        <w:rPr>
          <w:rFonts w:ascii="Times New Roman" w:hAnsi="Times New Roman" w:cs="Times New Roman"/>
          <w:color w:val="000000"/>
          <w:sz w:val="20"/>
          <w:szCs w:val="20"/>
          <w:vertAlign w:val="subscript"/>
        </w:rPr>
        <w:t>2</w:t>
      </w:r>
      <w:r w:rsidR="0059472A" w:rsidRPr="0059472A">
        <w:rPr>
          <w:rFonts w:ascii="Times New Roman" w:hAnsi="Times New Roman" w:cs="Times New Roman"/>
          <w:color w:val="000000"/>
          <w:sz w:val="20"/>
          <w:szCs w:val="20"/>
        </w:rPr>
        <w:t xml:space="preserve"> </w:t>
      </w:r>
      <w:r w:rsidR="0059472A" w:rsidRPr="0059472A">
        <w:rPr>
          <w:rFonts w:ascii="Times New Roman" w:hAnsi="Times New Roman" w:cs="Times New Roman"/>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b/>
          <w:bCs/>
          <w:color w:val="000000"/>
          <w:sz w:val="20"/>
          <w:szCs w:val="20"/>
        </w:rPr>
        <w:t xml:space="preserve">14 </w:t>
      </w:r>
      <w:r w:rsidRPr="0059472A">
        <w:rPr>
          <w:rFonts w:ascii="Times New Roman" w:hAnsi="Times New Roman" w:cs="Times New Roman"/>
          <w:color w:val="000000"/>
          <w:sz w:val="20"/>
          <w:szCs w:val="20"/>
        </w:rPr>
        <w:t>CO</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6 </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O </w:t>
      </w:r>
      <w:r w:rsidR="008F36EE">
        <w:rPr>
          <w:rFonts w:ascii="Times New Roman" w:hAnsi="Times New Roman" w:cs="Times New Roman"/>
          <w:color w:val="000000"/>
          <w:sz w:val="20"/>
          <w:szCs w:val="20"/>
        </w:rPr>
        <w:t xml:space="preserve">(combustion) </w:t>
      </w:r>
      <w:r w:rsidRPr="0059472A">
        <w:rPr>
          <w:rFonts w:ascii="Times New Roman" w:hAnsi="Times New Roman" w:cs="Times New Roman"/>
          <w:color w:val="000000"/>
          <w:sz w:val="20"/>
          <w:szCs w:val="20"/>
        </w:rPr>
        <w:t>8. 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SO</w:t>
      </w:r>
      <w:r w:rsidRPr="0059472A">
        <w:rPr>
          <w:rFonts w:ascii="Times New Roman" w:hAnsi="Times New Roman" w:cs="Times New Roman"/>
          <w:color w:val="000000"/>
          <w:sz w:val="20"/>
          <w:szCs w:val="20"/>
          <w:vertAlign w:val="subscript"/>
        </w:rPr>
        <w:t>4</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8 </w:t>
      </w:r>
      <w:r w:rsidRPr="0059472A">
        <w:rPr>
          <w:rFonts w:ascii="Times New Roman" w:hAnsi="Times New Roman" w:cs="Times New Roman"/>
          <w:color w:val="000000"/>
          <w:sz w:val="20"/>
          <w:szCs w:val="20"/>
        </w:rPr>
        <w:t xml:space="preserve">HI </w:t>
      </w:r>
      <w:r w:rsidR="0059472A" w:rsidRPr="0059472A">
        <w:rPr>
          <w:rFonts w:ascii="Wingdings-Regular" w:eastAsia="Wingdings-Regular" w:hAnsi="Times New Roman" w:cs="Wingdings-Regular"/>
          <w:color w:val="000000"/>
          <w:sz w:val="20"/>
          <w:szCs w:val="20"/>
        </w:rPr>
        <w:sym w:font="Wingdings" w:char="F0E0"/>
      </w:r>
      <w:r w:rsidRPr="0059472A">
        <w:rPr>
          <w:rFonts w:ascii="Wingdings-Regular" w:eastAsia="Wingdings-Regular" w:hAnsi="Times New Roman" w:cs="Wingdings-Regular"/>
          <w:color w:val="000000"/>
          <w:sz w:val="20"/>
          <w:szCs w:val="20"/>
        </w:rPr>
        <w:t xml:space="preserve"> </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S + </w:t>
      </w:r>
      <w:r w:rsidRPr="0059472A">
        <w:rPr>
          <w:rFonts w:ascii="Times New Roman" w:hAnsi="Times New Roman" w:cs="Times New Roman"/>
          <w:b/>
          <w:bCs/>
          <w:color w:val="000000"/>
          <w:sz w:val="20"/>
          <w:szCs w:val="20"/>
        </w:rPr>
        <w:t xml:space="preserve">4 </w:t>
      </w:r>
      <w:r w:rsidRPr="0059472A">
        <w:rPr>
          <w:rFonts w:ascii="Times New Roman" w:hAnsi="Times New Roman" w:cs="Times New Roman"/>
          <w:color w:val="000000"/>
          <w:sz w:val="20"/>
          <w:szCs w:val="20"/>
        </w:rPr>
        <w:t>I</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 xml:space="preserve"> + </w:t>
      </w:r>
      <w:r w:rsidRPr="0059472A">
        <w:rPr>
          <w:rFonts w:ascii="Times New Roman" w:hAnsi="Times New Roman" w:cs="Times New Roman"/>
          <w:b/>
          <w:bCs/>
          <w:color w:val="000000"/>
          <w:sz w:val="20"/>
          <w:szCs w:val="20"/>
        </w:rPr>
        <w:t xml:space="preserve">4 </w:t>
      </w:r>
      <w:r w:rsidRPr="0059472A">
        <w:rPr>
          <w:rFonts w:ascii="Times New Roman" w:hAnsi="Times New Roman" w:cs="Times New Roman"/>
          <w:color w:val="000000"/>
          <w:sz w:val="20"/>
          <w:szCs w:val="20"/>
        </w:rPr>
        <w:t>H</w:t>
      </w:r>
      <w:r w:rsidRPr="0059472A">
        <w:rPr>
          <w:rFonts w:ascii="Times New Roman" w:hAnsi="Times New Roman" w:cs="Times New Roman"/>
          <w:color w:val="000000"/>
          <w:sz w:val="20"/>
          <w:szCs w:val="20"/>
          <w:vertAlign w:val="subscript"/>
        </w:rPr>
        <w:t>2</w:t>
      </w:r>
      <w:r w:rsidRPr="0059472A">
        <w:rPr>
          <w:rFonts w:ascii="Times New Roman" w:hAnsi="Times New Roman" w:cs="Times New Roman"/>
          <w:color w:val="000000"/>
          <w:sz w:val="20"/>
          <w:szCs w:val="20"/>
        </w:rPr>
        <w:t>O</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 xml:space="preserve">AP Chemistry Problem Set #1 </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Perform the following mathematical operations, and express the result to the correct number of significant figures.</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a. (6.022 x 10</w:t>
      </w:r>
      <w:r w:rsidRPr="008D6A3A">
        <w:rPr>
          <w:rFonts w:ascii="TimesNewRomanPSMT" w:hAnsi="TimesNewRomanPSMT" w:cs="TimesNewRomanPSMT"/>
          <w:sz w:val="20"/>
          <w:szCs w:val="20"/>
          <w:vertAlign w:val="superscript"/>
        </w:rPr>
        <w:t>23</w:t>
      </w:r>
      <w:r>
        <w:rPr>
          <w:rFonts w:ascii="TimesNewRomanPSMT" w:hAnsi="TimesNewRomanPSMT" w:cs="TimesNewRomanPSMT"/>
          <w:sz w:val="20"/>
          <w:szCs w:val="20"/>
        </w:rPr>
        <w:t>) x (2.33 x 10</w:t>
      </w:r>
      <w:r w:rsidRPr="008D6A3A">
        <w:rPr>
          <w:rFonts w:ascii="TimesNewRomanPSMT" w:hAnsi="TimesNewRomanPSMT" w:cs="TimesNewRomanPSMT"/>
          <w:sz w:val="20"/>
          <w:szCs w:val="20"/>
          <w:vertAlign w:val="superscript"/>
        </w:rPr>
        <w:t>3</w:t>
      </w:r>
      <w:r w:rsidR="006B4348">
        <w:rPr>
          <w:rFonts w:ascii="TimesNewRomanPSMT" w:hAnsi="TimesNewRomanPSMT" w:cs="TimesNewRomanPSMT"/>
          <w:sz w:val="20"/>
          <w:szCs w:val="20"/>
        </w:rPr>
        <w:t xml:space="preserve">)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b. 1.00876 + 0.87206 – 0.</w:t>
      </w:r>
      <w:r w:rsidR="006B4348">
        <w:rPr>
          <w:rFonts w:ascii="TimesNewRomanPSMT" w:hAnsi="TimesNewRomanPSMT" w:cs="TimesNewRomanPSMT"/>
          <w:sz w:val="20"/>
          <w:szCs w:val="20"/>
        </w:rPr>
        <w:t xml:space="preserve">0996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c. (7.915 –</w:t>
      </w:r>
      <w:r w:rsidR="006B4348">
        <w:rPr>
          <w:rFonts w:ascii="TimesNewRomanPSMT" w:hAnsi="TimesNewRomanPSMT" w:cs="TimesNewRomanPSMT"/>
          <w:sz w:val="20"/>
          <w:szCs w:val="20"/>
        </w:rPr>
        <w:t xml:space="preserve"> 7.908) ÷ 7.915 x 100. </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d. (3.000 x 10</w:t>
      </w:r>
      <w:r w:rsidRPr="008D6A3A">
        <w:rPr>
          <w:rFonts w:ascii="TimesNewRomanPSMT" w:hAnsi="TimesNewRomanPSMT" w:cs="TimesNewRomanPSMT"/>
          <w:sz w:val="20"/>
          <w:szCs w:val="20"/>
          <w:vertAlign w:val="superscript"/>
        </w:rPr>
        <w:t>5</w:t>
      </w:r>
      <w:r>
        <w:rPr>
          <w:rFonts w:ascii="TimesNewRomanPSMT" w:hAnsi="TimesNewRomanPSMT" w:cs="TimesNewRomanPSMT"/>
          <w:sz w:val="20"/>
          <w:szCs w:val="20"/>
        </w:rPr>
        <w:t>) ÷ (4.00 x 10</w:t>
      </w:r>
      <w:r w:rsidRPr="008D6A3A">
        <w:rPr>
          <w:rFonts w:ascii="TimesNewRomanPSMT" w:hAnsi="TimesNewRomanPSMT" w:cs="TimesNewRomanPSMT"/>
          <w:sz w:val="20"/>
          <w:szCs w:val="20"/>
          <w:vertAlign w:val="superscript"/>
        </w:rPr>
        <w:t>-6</w:t>
      </w:r>
      <w:r w:rsidR="006B4348">
        <w:rPr>
          <w:rFonts w:ascii="TimesNewRomanPSMT" w:hAnsi="TimesNewRomanPSMT" w:cs="TimesNewRomanPSMT"/>
          <w:sz w:val="20"/>
          <w:szCs w:val="20"/>
        </w:rPr>
        <w:t xml:space="preserve">)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e. </w:t>
      </w:r>
      <w:r w:rsidR="00D933F0">
        <w:rPr>
          <w:rFonts w:ascii="TimesNewRomanPSMT" w:hAnsi="TimesNewRomanPSMT" w:cs="TimesNewRomanPSMT"/>
          <w:sz w:val="20"/>
          <w:szCs w:val="20"/>
        </w:rPr>
        <w:t>(</w:t>
      </w:r>
      <w:r>
        <w:rPr>
          <w:rFonts w:ascii="TimesNewRomanPSMT" w:hAnsi="TimesNewRomanPSMT" w:cs="TimesNewRomanPSMT"/>
          <w:sz w:val="20"/>
          <w:szCs w:val="20"/>
        </w:rPr>
        <w:t>2.38 ÷ 55.8</w:t>
      </w:r>
      <w:r w:rsidR="00D933F0">
        <w:rPr>
          <w:rFonts w:ascii="TimesNewRomanPSMT" w:hAnsi="TimesNewRomanPSMT" w:cs="TimesNewRomanPSMT"/>
          <w:sz w:val="20"/>
          <w:szCs w:val="20"/>
        </w:rPr>
        <w:t>)</w:t>
      </w:r>
      <w:r>
        <w:rPr>
          <w:rFonts w:ascii="TimesNewRomanPSMT" w:hAnsi="TimesNewRomanPSMT" w:cs="TimesNewRomanPSMT"/>
          <w:sz w:val="20"/>
          <w:szCs w:val="20"/>
        </w:rPr>
        <w:t xml:space="preserve"> x (6.022 x 10</w:t>
      </w:r>
      <w:r w:rsidRPr="008D6A3A">
        <w:rPr>
          <w:rFonts w:ascii="TimesNewRomanPSMT" w:hAnsi="TimesNewRomanPSMT" w:cs="TimesNewRomanPSMT"/>
          <w:sz w:val="20"/>
          <w:szCs w:val="20"/>
          <w:vertAlign w:val="superscript"/>
        </w:rPr>
        <w:t>23</w:t>
      </w:r>
      <w:r w:rsidR="006B4348">
        <w:rPr>
          <w:rFonts w:ascii="TimesNewRomanPSMT" w:hAnsi="TimesNewRomanPSMT" w:cs="TimesNewRomanPSMT"/>
          <w:sz w:val="20"/>
          <w:szCs w:val="20"/>
        </w:rPr>
        <w:t xml:space="preserve">) </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Convert each of the following.</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a. </w:t>
      </w:r>
      <w:r w:rsidR="006B4348">
        <w:rPr>
          <w:rFonts w:ascii="TimesNewRomanPSMT" w:hAnsi="TimesNewRomanPSMT" w:cs="TimesNewRomanPSMT"/>
          <w:sz w:val="20"/>
          <w:szCs w:val="20"/>
        </w:rPr>
        <w:t xml:space="preserve">8.57 micrograms to centigrams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b. 2.11 x 10</w:t>
      </w:r>
      <w:r w:rsidRPr="008D6A3A">
        <w:rPr>
          <w:rFonts w:ascii="TimesNewRomanPSMT" w:hAnsi="TimesNewRomanPSMT" w:cs="TimesNewRomanPSMT"/>
          <w:sz w:val="20"/>
          <w:szCs w:val="20"/>
          <w:vertAlign w:val="superscript"/>
        </w:rPr>
        <w:t>-4</w:t>
      </w:r>
      <w:r>
        <w:rPr>
          <w:rFonts w:ascii="TimesNewRomanPSMT" w:hAnsi="TimesNewRomanPSMT" w:cs="TimesNewRomanPSMT"/>
          <w:sz w:val="13"/>
          <w:szCs w:val="13"/>
        </w:rPr>
        <w:t xml:space="preserve"> </w:t>
      </w:r>
      <w:proofErr w:type="spellStart"/>
      <w:r>
        <w:rPr>
          <w:rFonts w:ascii="TimesNewRomanPSMT" w:hAnsi="TimesNewRomanPSMT" w:cs="TimesNewRomanPSMT"/>
          <w:sz w:val="20"/>
          <w:szCs w:val="20"/>
        </w:rPr>
        <w:t>de</w:t>
      </w:r>
      <w:r w:rsidR="009A1E1F">
        <w:rPr>
          <w:rFonts w:ascii="TimesNewRomanPSMT" w:hAnsi="TimesNewRomanPSMT" w:cs="TimesNewRomanPSMT"/>
          <w:sz w:val="20"/>
          <w:szCs w:val="20"/>
        </w:rPr>
        <w:t>c</w:t>
      </w:r>
      <w:r w:rsidR="006B4348">
        <w:rPr>
          <w:rFonts w:ascii="TimesNewRomanPSMT" w:hAnsi="TimesNewRomanPSMT" w:cs="TimesNewRomanPSMT"/>
          <w:sz w:val="20"/>
          <w:szCs w:val="20"/>
        </w:rPr>
        <w:t>aliters</w:t>
      </w:r>
      <w:proofErr w:type="spellEnd"/>
      <w:r w:rsidR="006B4348">
        <w:rPr>
          <w:rFonts w:ascii="TimesNewRomanPSMT" w:hAnsi="TimesNewRomanPSMT" w:cs="TimesNewRomanPSMT"/>
          <w:sz w:val="20"/>
          <w:szCs w:val="20"/>
        </w:rPr>
        <w:t xml:space="preserve"> to milliliters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c. 1.95 x 10</w:t>
      </w:r>
      <w:r w:rsidRPr="008D6A3A">
        <w:rPr>
          <w:rFonts w:ascii="TimesNewRomanPSMT" w:hAnsi="TimesNewRomanPSMT" w:cs="TimesNewRomanPSMT"/>
          <w:sz w:val="20"/>
          <w:szCs w:val="20"/>
          <w:vertAlign w:val="superscript"/>
        </w:rPr>
        <w:t>11</w:t>
      </w:r>
      <w:r>
        <w:rPr>
          <w:rFonts w:ascii="TimesNewRomanPSMT" w:hAnsi="TimesNewRomanPSMT" w:cs="TimesNewRomanPSMT"/>
          <w:sz w:val="13"/>
          <w:szCs w:val="13"/>
        </w:rPr>
        <w:t xml:space="preserve"> </w:t>
      </w:r>
      <w:r w:rsidR="006B4348">
        <w:rPr>
          <w:rFonts w:ascii="TimesNewRomanPSMT" w:hAnsi="TimesNewRomanPSMT" w:cs="TimesNewRomanPSMT"/>
          <w:sz w:val="20"/>
          <w:szCs w:val="20"/>
        </w:rPr>
        <w:t xml:space="preserve">nanometers to meters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d</w:t>
      </w:r>
      <w:r w:rsidR="006B4348">
        <w:rPr>
          <w:rFonts w:ascii="TimesNewRomanPSMT" w:hAnsi="TimesNewRomanPSMT" w:cs="TimesNewRomanPSMT"/>
          <w:sz w:val="20"/>
          <w:szCs w:val="20"/>
        </w:rPr>
        <w:t xml:space="preserve">. 2.27 kilograms to decigrams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e. 6.19 x 10</w:t>
      </w:r>
      <w:r w:rsidRPr="008D6A3A">
        <w:rPr>
          <w:rFonts w:ascii="TimesNewRomanPSMT" w:hAnsi="TimesNewRomanPSMT" w:cs="TimesNewRomanPSMT"/>
          <w:sz w:val="20"/>
          <w:szCs w:val="20"/>
          <w:vertAlign w:val="superscript"/>
        </w:rPr>
        <w:t>-8</w:t>
      </w:r>
      <w:r>
        <w:rPr>
          <w:rFonts w:ascii="TimesNewRomanPSMT" w:hAnsi="TimesNewRomanPSMT" w:cs="TimesNewRomanPSMT"/>
          <w:sz w:val="13"/>
          <w:szCs w:val="13"/>
        </w:rPr>
        <w:t xml:space="preserve"> </w:t>
      </w:r>
      <w:proofErr w:type="spellStart"/>
      <w:r w:rsidR="006B4348">
        <w:rPr>
          <w:rFonts w:ascii="TimesNewRomanPSMT" w:hAnsi="TimesNewRomanPSMT" w:cs="TimesNewRomanPSMT"/>
          <w:sz w:val="20"/>
          <w:szCs w:val="20"/>
        </w:rPr>
        <w:t>megagrams</w:t>
      </w:r>
      <w:proofErr w:type="spellEnd"/>
      <w:r w:rsidR="006B4348">
        <w:rPr>
          <w:rFonts w:ascii="TimesNewRomanPSMT" w:hAnsi="TimesNewRomanPSMT" w:cs="TimesNewRomanPSMT"/>
          <w:sz w:val="20"/>
          <w:szCs w:val="20"/>
        </w:rPr>
        <w:t xml:space="preserve"> to micrograms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 Perform the following unit conversions. The unit conversions can be found online.</w:t>
      </w:r>
    </w:p>
    <w:p w:rsidR="00260D62" w:rsidRDefault="006B4348"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a. 809 </w:t>
      </w:r>
      <w:proofErr w:type="spellStart"/>
      <w:r>
        <w:rPr>
          <w:rFonts w:ascii="TimesNewRomanPSMT" w:hAnsi="TimesNewRomanPSMT" w:cs="TimesNewRomanPSMT"/>
          <w:sz w:val="20"/>
          <w:szCs w:val="20"/>
        </w:rPr>
        <w:t>oz</w:t>
      </w:r>
      <w:proofErr w:type="spellEnd"/>
      <w:r>
        <w:rPr>
          <w:rFonts w:ascii="TimesNewRomanPSMT" w:hAnsi="TimesNewRomanPSMT" w:cs="TimesNewRomanPSMT"/>
          <w:sz w:val="20"/>
          <w:szCs w:val="20"/>
        </w:rPr>
        <w:t xml:space="preserve"> to kilograms </w:t>
      </w:r>
    </w:p>
    <w:p w:rsidR="00260D62" w:rsidRDefault="006B4348"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b. 22.4 L to gallons </w:t>
      </w:r>
    </w:p>
    <w:p w:rsidR="00260D62" w:rsidRDefault="006B4348"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c. 375 mL to quarts </w:t>
      </w:r>
    </w:p>
    <w:p w:rsidR="00260D62" w:rsidRDefault="006B4348"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d. 221 pounds to grams </w:t>
      </w:r>
    </w:p>
    <w:p w:rsidR="00260D62" w:rsidRDefault="006B4348"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e. 74° C to Kelvin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 Solve the following using dimensional analysis. The unit conversions can be found online.  Show all of your work.</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A parsec is an astronomical unit of distance. 1 parsec = 3.26 light years (or the distance traveled by light in one year. Light speed = 186,282.397 miles per second. An object travels 9.6 parsecs. Calculate this distance in cm.</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 The front edge of the pitcher’s mound is 60’6” from the rear point of home plate. If a power pitcher like</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Roger Clemens throws a fast ball at 95 miles/hour, how many seconds will it take for the ball to reach the catcher’s mitt?</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c. The current cost of gasoline is $3.87/gallon. If my car gets 12.0 kilometers/liter, how many miles will I be able to travel if I put $18.35 of gasoline in my car? If my house is 10.85 miles away from school, how many </w:t>
      </w:r>
      <w:r>
        <w:rPr>
          <w:rFonts w:ascii="Times New Roman" w:hAnsi="Times New Roman" w:cs="Times New Roman"/>
          <w:b/>
          <w:bCs/>
          <w:sz w:val="20"/>
          <w:szCs w:val="20"/>
        </w:rPr>
        <w:t xml:space="preserve">complete round trips </w:t>
      </w:r>
      <w:r>
        <w:rPr>
          <w:rFonts w:ascii="TimesNewRomanPSMT" w:hAnsi="TimesNewRomanPSMT" w:cs="TimesNewRomanPSMT"/>
          <w:sz w:val="20"/>
          <w:szCs w:val="20"/>
        </w:rPr>
        <w:t xml:space="preserve">can I make on $18.35? At the above cost of gas, how much will I pay to make 194 </w:t>
      </w:r>
      <w:r>
        <w:rPr>
          <w:rFonts w:ascii="Times New Roman" w:hAnsi="Times New Roman" w:cs="Times New Roman"/>
          <w:b/>
          <w:bCs/>
          <w:sz w:val="20"/>
          <w:szCs w:val="20"/>
        </w:rPr>
        <w:t xml:space="preserve">round trips </w:t>
      </w:r>
      <w:r>
        <w:rPr>
          <w:rFonts w:ascii="TimesNewRomanPSMT" w:hAnsi="TimesNewRomanPSMT" w:cs="TimesNewRomanPSMT"/>
          <w:sz w:val="20"/>
          <w:szCs w:val="20"/>
        </w:rPr>
        <w:t>between home and work this year?</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5. The density of pure platinum is 21.45 g/mL at 20°C. If 5.50 grams of pure platinum is added to 14.45 mL of water, to what volume will the level in the cylinder rise?</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6. The amount of mercury in a polluted lake is 0.35 </w:t>
      </w:r>
      <w:proofErr w:type="spellStart"/>
      <w:r>
        <w:rPr>
          <w:rFonts w:ascii="TimesNewRomanPSMT" w:hAnsi="TimesNewRomanPSMT" w:cs="TimesNewRomanPSMT"/>
          <w:sz w:val="20"/>
          <w:szCs w:val="20"/>
        </w:rPr>
        <w:t>μg</w:t>
      </w:r>
      <w:proofErr w:type="spellEnd"/>
      <w:r>
        <w:rPr>
          <w:rFonts w:ascii="TimesNewRomanPSMT" w:hAnsi="TimesNewRomanPSMT" w:cs="TimesNewRomanPSMT"/>
          <w:sz w:val="20"/>
          <w:szCs w:val="20"/>
        </w:rPr>
        <w:t xml:space="preserve"> Hg/mL, what is the total mass in kilograms of mercury in the lake? The lake has a surface area of 50. mi</w:t>
      </w:r>
      <w:r w:rsidRPr="00E655EC">
        <w:rPr>
          <w:rFonts w:ascii="TimesNewRomanPSMT" w:hAnsi="TimesNewRomanPSMT" w:cs="TimesNewRomanPSMT"/>
          <w:sz w:val="20"/>
          <w:szCs w:val="20"/>
          <w:vertAlign w:val="superscript"/>
        </w:rPr>
        <w:t>2</w:t>
      </w:r>
      <w:r>
        <w:rPr>
          <w:rFonts w:ascii="TimesNewRomanPSMT" w:hAnsi="TimesNewRomanPSMT" w:cs="TimesNewRomanPSMT"/>
          <w:sz w:val="13"/>
          <w:szCs w:val="13"/>
        </w:rPr>
        <w:t xml:space="preserve"> </w:t>
      </w:r>
      <w:r>
        <w:rPr>
          <w:rFonts w:ascii="TimesNewRomanPSMT" w:hAnsi="TimesNewRomanPSMT" w:cs="TimesNewRomanPSMT"/>
          <w:sz w:val="20"/>
          <w:szCs w:val="20"/>
        </w:rPr>
        <w:t>and an average depth of 30. ft.)</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7. A 20.00 gram sample of a solid is placed in a graduated cylinder and then filled to the 50.00 mL mark with benzene. The mass of the benzene and the solid together is 58.80 g. Assuming that the solid is insoluble in benzene and the density of benzene is 0.880 grams/cm</w:t>
      </w:r>
      <w:r w:rsidRPr="00E655EC">
        <w:rPr>
          <w:rFonts w:ascii="TimesNewRomanPSMT" w:hAnsi="TimesNewRomanPSMT" w:cs="TimesNewRomanPSMT"/>
          <w:sz w:val="20"/>
          <w:szCs w:val="20"/>
          <w:vertAlign w:val="superscript"/>
        </w:rPr>
        <w:t>3</w:t>
      </w:r>
      <w:r>
        <w:rPr>
          <w:rFonts w:ascii="TimesNewRomanPSMT" w:hAnsi="TimesNewRomanPSMT" w:cs="TimesNewRomanPSMT"/>
          <w:sz w:val="20"/>
          <w:szCs w:val="20"/>
        </w:rPr>
        <w:t>, calculate the density of the solid.</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8. Cesium atoms are the largest naturally occurring atoms. The radius of a cesium atom is 2.62 Å (angstroms). How many cesium atoms would have to be laid side by side to give a row of cesium atoms 3.00 inches long? Assume that the atoms are spherical.</w:t>
      </w: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4B363C" w:rsidRDefault="004B363C" w:rsidP="00260D62">
      <w:pPr>
        <w:autoSpaceDE w:val="0"/>
        <w:autoSpaceDN w:val="0"/>
        <w:adjustRightInd w:val="0"/>
        <w:spacing w:after="0" w:line="240" w:lineRule="auto"/>
        <w:rPr>
          <w:rFonts w:ascii="TimesNewRomanPSMT" w:hAnsi="TimesNewRomanPSMT" w:cs="TimesNewRomanPSMT"/>
          <w:sz w:val="20"/>
          <w:szCs w:val="20"/>
        </w:rPr>
      </w:pPr>
    </w:p>
    <w:p w:rsidR="004B363C" w:rsidRDefault="004B363C" w:rsidP="00260D62">
      <w:pPr>
        <w:autoSpaceDE w:val="0"/>
        <w:autoSpaceDN w:val="0"/>
        <w:adjustRightInd w:val="0"/>
        <w:spacing w:after="0" w:line="240" w:lineRule="auto"/>
        <w:rPr>
          <w:rFonts w:ascii="TimesNewRomanPSMT" w:hAnsi="TimesNewRomanPSMT" w:cs="TimesNewRomanPSMT"/>
          <w:sz w:val="20"/>
          <w:szCs w:val="20"/>
        </w:rPr>
      </w:pPr>
    </w:p>
    <w:p w:rsidR="00D71134" w:rsidRDefault="00D71134"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AP Chemistry Problem Set #2</w:t>
      </w:r>
    </w:p>
    <w:p w:rsidR="00260D62" w:rsidRDefault="00260D62" w:rsidP="00260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__________ 2. __________ 3. __________ 4. __________ 5. __________</w:t>
      </w:r>
    </w:p>
    <w:p w:rsidR="00260D62" w:rsidRDefault="00260D62" w:rsidP="00260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__________ 7. _________ 8. __________ 9. ___________ 10. ___________</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Measurements indicate a charge of 0.444 C passes a point in 0.12 seconds. The cu</w:t>
      </w:r>
      <w:r w:rsidR="00AB703E">
        <w:rPr>
          <w:rFonts w:ascii="Times New Roman" w:hAnsi="Times New Roman" w:cs="Times New Roman"/>
          <w:sz w:val="20"/>
          <w:szCs w:val="20"/>
        </w:rPr>
        <w:t xml:space="preserve">rrent (i.e., the rate of charge </w:t>
      </w:r>
      <w:r>
        <w:rPr>
          <w:rFonts w:ascii="Times New Roman" w:hAnsi="Times New Roman" w:cs="Times New Roman"/>
          <w:sz w:val="20"/>
          <w:szCs w:val="20"/>
        </w:rPr>
        <w:t>flow, in C/s) is best expressed as:</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0.27 C/s </w:t>
      </w:r>
      <w:r w:rsidR="003E0E1F">
        <w:rPr>
          <w:rFonts w:ascii="Times New Roman" w:hAnsi="Times New Roman" w:cs="Times New Roman"/>
          <w:sz w:val="20"/>
          <w:szCs w:val="20"/>
        </w:rPr>
        <w:t xml:space="preserve">      </w:t>
      </w:r>
      <w:r>
        <w:rPr>
          <w:rFonts w:ascii="Times New Roman" w:hAnsi="Times New Roman" w:cs="Times New Roman"/>
          <w:sz w:val="20"/>
          <w:szCs w:val="20"/>
        </w:rPr>
        <w:t xml:space="preserve">b. 0.270 C/s </w:t>
      </w:r>
      <w:r w:rsidR="003E0E1F">
        <w:rPr>
          <w:rFonts w:ascii="Times New Roman" w:hAnsi="Times New Roman" w:cs="Times New Roman"/>
          <w:sz w:val="20"/>
          <w:szCs w:val="20"/>
        </w:rPr>
        <w:t xml:space="preserve">      </w:t>
      </w:r>
      <w:r w:rsidRPr="00260D62">
        <w:rPr>
          <w:rFonts w:ascii="Times New Roman" w:hAnsi="Times New Roman" w:cs="Times New Roman"/>
          <w:bCs/>
          <w:sz w:val="20"/>
          <w:szCs w:val="20"/>
        </w:rPr>
        <w:t>c. 3.7 C/s</w:t>
      </w:r>
      <w:r>
        <w:rPr>
          <w:rFonts w:ascii="Times New Roman" w:hAnsi="Times New Roman" w:cs="Times New Roman"/>
          <w:b/>
          <w:bCs/>
          <w:sz w:val="20"/>
          <w:szCs w:val="20"/>
        </w:rPr>
        <w:t xml:space="preserve"> </w:t>
      </w:r>
      <w:r w:rsidR="003E0E1F">
        <w:rPr>
          <w:rFonts w:ascii="Times New Roman" w:hAnsi="Times New Roman" w:cs="Times New Roman"/>
          <w:b/>
          <w:bCs/>
          <w:sz w:val="20"/>
          <w:szCs w:val="20"/>
        </w:rPr>
        <w:t xml:space="preserve">      </w:t>
      </w:r>
      <w:r>
        <w:rPr>
          <w:rFonts w:ascii="Times New Roman" w:hAnsi="Times New Roman" w:cs="Times New Roman"/>
          <w:sz w:val="20"/>
          <w:szCs w:val="20"/>
        </w:rPr>
        <w:t xml:space="preserve">d. 3.70 C/s </w:t>
      </w:r>
      <w:r w:rsidR="003E0E1F">
        <w:rPr>
          <w:rFonts w:ascii="Times New Roman" w:hAnsi="Times New Roman" w:cs="Times New Roman"/>
          <w:sz w:val="20"/>
          <w:szCs w:val="20"/>
        </w:rPr>
        <w:t xml:space="preserve">      </w:t>
      </w:r>
      <w:r>
        <w:rPr>
          <w:rFonts w:ascii="Times New Roman" w:hAnsi="Times New Roman" w:cs="Times New Roman"/>
          <w:sz w:val="20"/>
          <w:szCs w:val="20"/>
        </w:rPr>
        <w:t>e. 3.700 C/s</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A given sample contains 2.0 g of hydrogen, 33.1 g of sulfur, and 75.01 g of oxygen. What is the total mass of the sample?</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110.12 g </w:t>
      </w:r>
      <w:r w:rsidR="003E0E1F">
        <w:rPr>
          <w:rFonts w:ascii="Times New Roman" w:hAnsi="Times New Roman" w:cs="Times New Roman"/>
          <w:sz w:val="20"/>
          <w:szCs w:val="20"/>
        </w:rPr>
        <w:t xml:space="preserve">      </w:t>
      </w:r>
      <w:r w:rsidRPr="00260D62">
        <w:rPr>
          <w:rFonts w:ascii="Times New Roman" w:hAnsi="Times New Roman" w:cs="Times New Roman"/>
          <w:bCs/>
          <w:sz w:val="20"/>
          <w:szCs w:val="20"/>
        </w:rPr>
        <w:t>b. 110.1 g</w:t>
      </w:r>
      <w:r>
        <w:rPr>
          <w:rFonts w:ascii="Times New Roman" w:hAnsi="Times New Roman" w:cs="Times New Roman"/>
          <w:b/>
          <w:bCs/>
          <w:sz w:val="20"/>
          <w:szCs w:val="20"/>
        </w:rPr>
        <w:t xml:space="preserve"> </w:t>
      </w:r>
      <w:r w:rsidR="003E0E1F">
        <w:rPr>
          <w:rFonts w:ascii="Times New Roman" w:hAnsi="Times New Roman" w:cs="Times New Roman"/>
          <w:b/>
          <w:bCs/>
          <w:sz w:val="20"/>
          <w:szCs w:val="20"/>
        </w:rPr>
        <w:t xml:space="preserve">      </w:t>
      </w:r>
      <w:r>
        <w:rPr>
          <w:rFonts w:ascii="Times New Roman" w:hAnsi="Times New Roman" w:cs="Times New Roman"/>
          <w:sz w:val="20"/>
          <w:szCs w:val="20"/>
        </w:rPr>
        <w:t xml:space="preserve">c. 110. g </w:t>
      </w:r>
      <w:r w:rsidR="003E0E1F">
        <w:rPr>
          <w:rFonts w:ascii="Times New Roman" w:hAnsi="Times New Roman" w:cs="Times New Roman"/>
          <w:sz w:val="20"/>
          <w:szCs w:val="20"/>
        </w:rPr>
        <w:t xml:space="preserve">      </w:t>
      </w:r>
      <w:r>
        <w:rPr>
          <w:rFonts w:ascii="Times New Roman" w:hAnsi="Times New Roman" w:cs="Times New Roman"/>
          <w:sz w:val="20"/>
          <w:szCs w:val="20"/>
        </w:rPr>
        <w:t>d. 1.1 x 10</w:t>
      </w:r>
      <w:r w:rsidRPr="003E0E1F">
        <w:rPr>
          <w:rFonts w:ascii="Times New Roman" w:hAnsi="Times New Roman" w:cs="Times New Roman"/>
          <w:sz w:val="20"/>
          <w:szCs w:val="20"/>
          <w:vertAlign w:val="superscript"/>
        </w:rPr>
        <w:t>2</w:t>
      </w:r>
      <w:r>
        <w:rPr>
          <w:rFonts w:ascii="Times New Roman" w:hAnsi="Times New Roman" w:cs="Times New Roman"/>
          <w:sz w:val="13"/>
          <w:szCs w:val="13"/>
        </w:rPr>
        <w:t xml:space="preserve"> </w:t>
      </w:r>
      <w:r>
        <w:rPr>
          <w:rFonts w:ascii="Times New Roman" w:hAnsi="Times New Roman" w:cs="Times New Roman"/>
          <w:sz w:val="20"/>
          <w:szCs w:val="20"/>
        </w:rPr>
        <w:t xml:space="preserve">g </w:t>
      </w:r>
      <w:r w:rsidR="003E0E1F">
        <w:rPr>
          <w:rFonts w:ascii="Times New Roman" w:hAnsi="Times New Roman" w:cs="Times New Roman"/>
          <w:sz w:val="20"/>
          <w:szCs w:val="20"/>
        </w:rPr>
        <w:t xml:space="preserve">      </w:t>
      </w:r>
      <w:r>
        <w:rPr>
          <w:rFonts w:ascii="Times New Roman" w:hAnsi="Times New Roman" w:cs="Times New Roman"/>
          <w:sz w:val="20"/>
          <w:szCs w:val="20"/>
        </w:rPr>
        <w:t>e. 1.1 x 10</w:t>
      </w:r>
      <w:r w:rsidRPr="003E0E1F">
        <w:rPr>
          <w:rFonts w:ascii="Times New Roman" w:hAnsi="Times New Roman" w:cs="Times New Roman"/>
          <w:sz w:val="20"/>
          <w:szCs w:val="20"/>
          <w:vertAlign w:val="superscript"/>
        </w:rPr>
        <w:t>-2</w:t>
      </w:r>
      <w:r>
        <w:rPr>
          <w:rFonts w:ascii="Times New Roman" w:hAnsi="Times New Roman" w:cs="Times New Roman"/>
          <w:sz w:val="13"/>
          <w:szCs w:val="13"/>
        </w:rPr>
        <w:t xml:space="preserve"> </w:t>
      </w:r>
      <w:r>
        <w:rPr>
          <w:rFonts w:ascii="Times New Roman" w:hAnsi="Times New Roman" w:cs="Times New Roman"/>
          <w:sz w:val="20"/>
          <w:szCs w:val="20"/>
        </w:rPr>
        <w:t>g</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p>
    <w:p w:rsidR="00260D62" w:rsidRDefault="00CB65A8"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260D62">
        <w:rPr>
          <w:rFonts w:ascii="Times New Roman" w:hAnsi="Times New Roman" w:cs="Times New Roman"/>
          <w:sz w:val="20"/>
          <w:szCs w:val="20"/>
        </w:rPr>
        <w:t>. The density of copper is 8.96 g/cm</w:t>
      </w:r>
      <w:r w:rsidR="00260D62" w:rsidRPr="00AB703E">
        <w:rPr>
          <w:rFonts w:ascii="Times New Roman" w:hAnsi="Times New Roman" w:cs="Times New Roman"/>
          <w:sz w:val="20"/>
          <w:szCs w:val="20"/>
          <w:vertAlign w:val="superscript"/>
        </w:rPr>
        <w:t>3</w:t>
      </w:r>
      <w:r w:rsidR="00260D62">
        <w:rPr>
          <w:rFonts w:ascii="Times New Roman" w:hAnsi="Times New Roman" w:cs="Times New Roman"/>
          <w:sz w:val="20"/>
          <w:szCs w:val="20"/>
        </w:rPr>
        <w:t>. What is the mass of 18.88 cm</w:t>
      </w:r>
      <w:r w:rsidR="00260D62" w:rsidRPr="00AB703E">
        <w:rPr>
          <w:rFonts w:ascii="Times New Roman" w:hAnsi="Times New Roman" w:cs="Times New Roman"/>
          <w:sz w:val="20"/>
          <w:szCs w:val="20"/>
          <w:vertAlign w:val="superscript"/>
        </w:rPr>
        <w:t>3</w:t>
      </w:r>
      <w:r w:rsidR="00260D62">
        <w:rPr>
          <w:rFonts w:ascii="Times New Roman" w:hAnsi="Times New Roman" w:cs="Times New Roman"/>
          <w:sz w:val="13"/>
          <w:szCs w:val="13"/>
        </w:rPr>
        <w:t xml:space="preserve"> </w:t>
      </w:r>
      <w:r w:rsidR="00260D62">
        <w:rPr>
          <w:rFonts w:ascii="Times New Roman" w:hAnsi="Times New Roman" w:cs="Times New Roman"/>
          <w:sz w:val="20"/>
          <w:szCs w:val="20"/>
        </w:rPr>
        <w:t>of pure copper?</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1.69 g </w:t>
      </w:r>
      <w:r w:rsidR="003E0E1F">
        <w:rPr>
          <w:rFonts w:ascii="Times New Roman" w:hAnsi="Times New Roman" w:cs="Times New Roman"/>
          <w:sz w:val="20"/>
          <w:szCs w:val="20"/>
        </w:rPr>
        <w:t xml:space="preserve">      </w:t>
      </w:r>
      <w:r>
        <w:rPr>
          <w:rFonts w:ascii="Times New Roman" w:hAnsi="Times New Roman" w:cs="Times New Roman"/>
          <w:sz w:val="20"/>
          <w:szCs w:val="20"/>
        </w:rPr>
        <w:t xml:space="preserve">b. 16.9 g </w:t>
      </w:r>
      <w:r w:rsidR="003E0E1F">
        <w:rPr>
          <w:rFonts w:ascii="Times New Roman" w:hAnsi="Times New Roman" w:cs="Times New Roman"/>
          <w:sz w:val="20"/>
          <w:szCs w:val="20"/>
        </w:rPr>
        <w:t xml:space="preserve">      </w:t>
      </w:r>
      <w:r w:rsidRPr="00260D62">
        <w:rPr>
          <w:rFonts w:ascii="Times New Roman" w:hAnsi="Times New Roman" w:cs="Times New Roman"/>
          <w:bCs/>
          <w:sz w:val="20"/>
          <w:szCs w:val="20"/>
        </w:rPr>
        <w:t>c. 169 g</w:t>
      </w:r>
      <w:r>
        <w:rPr>
          <w:rFonts w:ascii="Times New Roman" w:hAnsi="Times New Roman" w:cs="Times New Roman"/>
          <w:b/>
          <w:bCs/>
          <w:sz w:val="20"/>
          <w:szCs w:val="20"/>
        </w:rPr>
        <w:t xml:space="preserve"> </w:t>
      </w:r>
      <w:r w:rsidR="003E0E1F">
        <w:rPr>
          <w:rFonts w:ascii="Times New Roman" w:hAnsi="Times New Roman" w:cs="Times New Roman"/>
          <w:b/>
          <w:bCs/>
          <w:sz w:val="20"/>
          <w:szCs w:val="20"/>
        </w:rPr>
        <w:t xml:space="preserve">      </w:t>
      </w:r>
      <w:r>
        <w:rPr>
          <w:rFonts w:ascii="Times New Roman" w:hAnsi="Times New Roman" w:cs="Times New Roman"/>
          <w:sz w:val="20"/>
          <w:szCs w:val="20"/>
        </w:rPr>
        <w:t xml:space="preserve">d. 169.0 g </w:t>
      </w:r>
      <w:r w:rsidR="003E0E1F">
        <w:rPr>
          <w:rFonts w:ascii="Times New Roman" w:hAnsi="Times New Roman" w:cs="Times New Roman"/>
          <w:sz w:val="20"/>
          <w:szCs w:val="20"/>
        </w:rPr>
        <w:t xml:space="preserve">      </w:t>
      </w:r>
      <w:r>
        <w:rPr>
          <w:rFonts w:ascii="Times New Roman" w:hAnsi="Times New Roman" w:cs="Times New Roman"/>
          <w:sz w:val="20"/>
          <w:szCs w:val="20"/>
        </w:rPr>
        <w:t>e. 1690 g</w:t>
      </w: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260D62" w:rsidRDefault="00CB65A8"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260D62">
        <w:rPr>
          <w:rFonts w:ascii="Times New Roman" w:hAnsi="Times New Roman" w:cs="Times New Roman"/>
          <w:sz w:val="20"/>
          <w:szCs w:val="20"/>
        </w:rPr>
        <w:t>. The density of a piece of metal can be determined from mass and water displacement data. A piece of metal with a mass of 15.54 g is placed in a flask with a volume of 50.00 cm</w:t>
      </w:r>
      <w:r w:rsidR="00260D62" w:rsidRPr="00AB703E">
        <w:rPr>
          <w:rFonts w:ascii="Times New Roman" w:hAnsi="Times New Roman" w:cs="Times New Roman"/>
          <w:sz w:val="20"/>
          <w:szCs w:val="20"/>
          <w:vertAlign w:val="superscript"/>
        </w:rPr>
        <w:t>3</w:t>
      </w:r>
      <w:r w:rsidR="00260D62">
        <w:rPr>
          <w:rFonts w:ascii="Times New Roman" w:hAnsi="Times New Roman" w:cs="Times New Roman"/>
          <w:sz w:val="20"/>
          <w:szCs w:val="20"/>
        </w:rPr>
        <w:t>. It is found that 40.54 g of water (d=0.9971 g/cm</w:t>
      </w:r>
      <w:r w:rsidR="00260D62" w:rsidRPr="00D933F0">
        <w:rPr>
          <w:rFonts w:ascii="Times New Roman" w:hAnsi="Times New Roman" w:cs="Times New Roman"/>
          <w:sz w:val="20"/>
          <w:szCs w:val="20"/>
          <w:vertAlign w:val="superscript"/>
        </w:rPr>
        <w:t>3</w:t>
      </w:r>
      <w:r w:rsidR="00260D62">
        <w:rPr>
          <w:rFonts w:ascii="Times New Roman" w:hAnsi="Times New Roman" w:cs="Times New Roman"/>
          <w:sz w:val="20"/>
          <w:szCs w:val="20"/>
        </w:rPr>
        <w:t>) is needed to fill the flask with the metal in it. The density of the metal is most nearly (all answers in g/cm</w:t>
      </w:r>
      <w:r w:rsidR="00260D62" w:rsidRPr="00D933F0">
        <w:rPr>
          <w:rFonts w:ascii="Times New Roman" w:hAnsi="Times New Roman" w:cs="Times New Roman"/>
          <w:sz w:val="20"/>
          <w:szCs w:val="20"/>
          <w:vertAlign w:val="superscript"/>
        </w:rPr>
        <w:t>3</w:t>
      </w:r>
      <w:r w:rsidR="00260D62">
        <w:rPr>
          <w:rFonts w:ascii="Times New Roman" w:hAnsi="Times New Roman" w:cs="Times New Roman"/>
          <w:sz w:val="20"/>
          <w:szCs w:val="20"/>
        </w:rPr>
        <w:t>):</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sidRPr="00260D62">
        <w:rPr>
          <w:rFonts w:ascii="Times New Roman" w:hAnsi="Times New Roman" w:cs="Times New Roman"/>
          <w:bCs/>
          <w:sz w:val="20"/>
          <w:szCs w:val="20"/>
        </w:rPr>
        <w:t>a. 1.66</w:t>
      </w:r>
      <w:r>
        <w:rPr>
          <w:rFonts w:ascii="Times New Roman" w:hAnsi="Times New Roman" w:cs="Times New Roman"/>
          <w:b/>
          <w:bCs/>
          <w:sz w:val="20"/>
          <w:szCs w:val="20"/>
        </w:rPr>
        <w:t xml:space="preserve"> </w:t>
      </w:r>
      <w:r w:rsidR="003E0E1F">
        <w:rPr>
          <w:rFonts w:ascii="Times New Roman" w:hAnsi="Times New Roman" w:cs="Times New Roman"/>
          <w:b/>
          <w:bCs/>
          <w:sz w:val="20"/>
          <w:szCs w:val="20"/>
        </w:rPr>
        <w:t xml:space="preserve">      </w:t>
      </w:r>
      <w:r>
        <w:rPr>
          <w:rFonts w:ascii="Times New Roman" w:hAnsi="Times New Roman" w:cs="Times New Roman"/>
          <w:sz w:val="20"/>
          <w:szCs w:val="20"/>
        </w:rPr>
        <w:t xml:space="preserve">b. 1.7 </w:t>
      </w:r>
      <w:r w:rsidR="003E0E1F">
        <w:rPr>
          <w:rFonts w:ascii="Times New Roman" w:hAnsi="Times New Roman" w:cs="Times New Roman"/>
          <w:sz w:val="20"/>
          <w:szCs w:val="20"/>
        </w:rPr>
        <w:t xml:space="preserve">      </w:t>
      </w:r>
      <w:r>
        <w:rPr>
          <w:rFonts w:ascii="Times New Roman" w:hAnsi="Times New Roman" w:cs="Times New Roman"/>
          <w:sz w:val="20"/>
          <w:szCs w:val="20"/>
        </w:rPr>
        <w:t xml:space="preserve">c. 9.46 </w:t>
      </w:r>
      <w:r w:rsidR="003E0E1F">
        <w:rPr>
          <w:rFonts w:ascii="Times New Roman" w:hAnsi="Times New Roman" w:cs="Times New Roman"/>
          <w:sz w:val="20"/>
          <w:szCs w:val="20"/>
        </w:rPr>
        <w:t xml:space="preserve">      </w:t>
      </w:r>
      <w:r>
        <w:rPr>
          <w:rFonts w:ascii="Times New Roman" w:hAnsi="Times New Roman" w:cs="Times New Roman"/>
          <w:sz w:val="20"/>
          <w:szCs w:val="20"/>
        </w:rPr>
        <w:t>d. 9.5</w:t>
      </w:r>
      <w:r w:rsidR="003E0E1F">
        <w:rPr>
          <w:rFonts w:ascii="Times New Roman" w:hAnsi="Times New Roman" w:cs="Times New Roman"/>
          <w:sz w:val="20"/>
          <w:szCs w:val="20"/>
        </w:rPr>
        <w:t xml:space="preserve">      </w:t>
      </w:r>
      <w:r>
        <w:rPr>
          <w:rFonts w:ascii="Times New Roman" w:hAnsi="Times New Roman" w:cs="Times New Roman"/>
          <w:sz w:val="20"/>
          <w:szCs w:val="20"/>
        </w:rPr>
        <w:t xml:space="preserve"> e. 40.7</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p>
    <w:p w:rsidR="00260D62" w:rsidRPr="005070F7" w:rsidRDefault="00CB65A8"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260D62" w:rsidRPr="005070F7">
        <w:rPr>
          <w:rFonts w:ascii="Times New Roman" w:hAnsi="Times New Roman" w:cs="Times New Roman"/>
          <w:sz w:val="20"/>
          <w:szCs w:val="20"/>
        </w:rPr>
        <w:t>. Examples illustrating the Law of Multiple Proportions shown are:</w:t>
      </w:r>
    </w:p>
    <w:p w:rsidR="00260D62" w:rsidRPr="005070F7" w:rsidRDefault="00260D62" w:rsidP="00260D62">
      <w:pPr>
        <w:autoSpaceDE w:val="0"/>
        <w:autoSpaceDN w:val="0"/>
        <w:adjustRightInd w:val="0"/>
        <w:spacing w:after="0" w:line="240" w:lineRule="auto"/>
        <w:rPr>
          <w:rFonts w:ascii="Times New Roman" w:hAnsi="Times New Roman" w:cs="Times New Roman"/>
          <w:sz w:val="13"/>
          <w:szCs w:val="13"/>
        </w:rPr>
      </w:pPr>
      <w:r w:rsidRPr="005070F7">
        <w:rPr>
          <w:rFonts w:ascii="Times New Roman" w:hAnsi="Times New Roman" w:cs="Times New Roman"/>
          <w:sz w:val="20"/>
          <w:szCs w:val="20"/>
        </w:rPr>
        <w:t>I. CO &amp; CO</w:t>
      </w:r>
      <w:r w:rsidRPr="005070F7">
        <w:rPr>
          <w:rFonts w:ascii="Times New Roman" w:hAnsi="Times New Roman" w:cs="Times New Roman"/>
          <w:sz w:val="20"/>
          <w:szCs w:val="20"/>
          <w:vertAlign w:val="subscript"/>
        </w:rPr>
        <w:t>2</w:t>
      </w:r>
    </w:p>
    <w:p w:rsidR="00260D62" w:rsidRPr="005070F7" w:rsidRDefault="00260D62" w:rsidP="00260D62">
      <w:pPr>
        <w:autoSpaceDE w:val="0"/>
        <w:autoSpaceDN w:val="0"/>
        <w:adjustRightInd w:val="0"/>
        <w:spacing w:after="0" w:line="240" w:lineRule="auto"/>
        <w:rPr>
          <w:rFonts w:ascii="Times New Roman" w:hAnsi="Times New Roman" w:cs="Times New Roman"/>
          <w:sz w:val="20"/>
          <w:szCs w:val="20"/>
        </w:rPr>
      </w:pPr>
      <w:r w:rsidRPr="005070F7">
        <w:rPr>
          <w:rFonts w:ascii="Times New Roman" w:hAnsi="Times New Roman" w:cs="Times New Roman"/>
          <w:sz w:val="20"/>
          <w:szCs w:val="20"/>
        </w:rPr>
        <w:t xml:space="preserve">II. Ca &amp; </w:t>
      </w:r>
      <w:proofErr w:type="spellStart"/>
      <w:r w:rsidRPr="005070F7">
        <w:rPr>
          <w:rFonts w:ascii="Times New Roman" w:hAnsi="Times New Roman" w:cs="Times New Roman"/>
          <w:sz w:val="20"/>
          <w:szCs w:val="20"/>
        </w:rPr>
        <w:t>BaO</w:t>
      </w:r>
      <w:proofErr w:type="spellEnd"/>
    </w:p>
    <w:p w:rsidR="00260D62" w:rsidRPr="005070F7" w:rsidRDefault="00260D62" w:rsidP="00260D62">
      <w:pPr>
        <w:autoSpaceDE w:val="0"/>
        <w:autoSpaceDN w:val="0"/>
        <w:adjustRightInd w:val="0"/>
        <w:spacing w:after="0" w:line="240" w:lineRule="auto"/>
        <w:rPr>
          <w:rFonts w:ascii="Times New Roman" w:hAnsi="Times New Roman" w:cs="Times New Roman"/>
          <w:sz w:val="20"/>
          <w:szCs w:val="20"/>
        </w:rPr>
      </w:pPr>
      <w:r w:rsidRPr="005070F7">
        <w:rPr>
          <w:rFonts w:ascii="Times New Roman" w:hAnsi="Times New Roman" w:cs="Times New Roman"/>
          <w:sz w:val="20"/>
          <w:szCs w:val="20"/>
        </w:rPr>
        <w:t xml:space="preserve">III. </w:t>
      </w:r>
      <w:proofErr w:type="spellStart"/>
      <w:r w:rsidRPr="005070F7">
        <w:rPr>
          <w:rFonts w:ascii="Times New Roman" w:hAnsi="Times New Roman" w:cs="Times New Roman"/>
          <w:sz w:val="20"/>
          <w:szCs w:val="20"/>
        </w:rPr>
        <w:t>CaS</w:t>
      </w:r>
      <w:proofErr w:type="spellEnd"/>
      <w:r w:rsidRPr="005070F7">
        <w:rPr>
          <w:rFonts w:ascii="Times New Roman" w:hAnsi="Times New Roman" w:cs="Times New Roman"/>
          <w:sz w:val="20"/>
          <w:szCs w:val="20"/>
        </w:rPr>
        <w:t xml:space="preserve"> &amp; </w:t>
      </w:r>
      <w:proofErr w:type="spellStart"/>
      <w:r w:rsidRPr="005070F7">
        <w:rPr>
          <w:rFonts w:ascii="Times New Roman" w:hAnsi="Times New Roman" w:cs="Times New Roman"/>
          <w:sz w:val="20"/>
          <w:szCs w:val="20"/>
        </w:rPr>
        <w:t>BaS</w:t>
      </w:r>
      <w:proofErr w:type="spellEnd"/>
    </w:p>
    <w:p w:rsidR="00260D62" w:rsidRPr="005070F7" w:rsidRDefault="00260D62" w:rsidP="00260D62">
      <w:pPr>
        <w:autoSpaceDE w:val="0"/>
        <w:autoSpaceDN w:val="0"/>
        <w:adjustRightInd w:val="0"/>
        <w:spacing w:after="0" w:line="240" w:lineRule="auto"/>
        <w:rPr>
          <w:rFonts w:ascii="Times New Roman" w:hAnsi="Times New Roman" w:cs="Times New Roman"/>
          <w:sz w:val="13"/>
          <w:szCs w:val="13"/>
        </w:rPr>
      </w:pPr>
      <w:r w:rsidRPr="005070F7">
        <w:rPr>
          <w:rFonts w:ascii="Times New Roman" w:hAnsi="Times New Roman" w:cs="Times New Roman"/>
          <w:sz w:val="20"/>
          <w:szCs w:val="20"/>
        </w:rPr>
        <w:t>IV. Na</w:t>
      </w:r>
      <w:r w:rsidRPr="005070F7">
        <w:rPr>
          <w:rFonts w:ascii="Times New Roman" w:hAnsi="Times New Roman" w:cs="Times New Roman"/>
          <w:sz w:val="20"/>
          <w:szCs w:val="20"/>
          <w:vertAlign w:val="subscript"/>
        </w:rPr>
        <w:t>2</w:t>
      </w:r>
      <w:r w:rsidRPr="005070F7">
        <w:rPr>
          <w:rFonts w:ascii="Times New Roman" w:hAnsi="Times New Roman" w:cs="Times New Roman"/>
          <w:sz w:val="20"/>
          <w:szCs w:val="20"/>
        </w:rPr>
        <w:t>CO</w:t>
      </w:r>
      <w:r w:rsidRPr="005070F7">
        <w:rPr>
          <w:rFonts w:ascii="Times New Roman" w:hAnsi="Times New Roman" w:cs="Times New Roman"/>
          <w:sz w:val="20"/>
          <w:szCs w:val="20"/>
          <w:vertAlign w:val="subscript"/>
        </w:rPr>
        <w:t>3</w:t>
      </w:r>
      <w:r w:rsidRPr="005070F7">
        <w:rPr>
          <w:rFonts w:ascii="Times New Roman" w:hAnsi="Times New Roman" w:cs="Times New Roman"/>
          <w:sz w:val="13"/>
          <w:szCs w:val="13"/>
        </w:rPr>
        <w:t xml:space="preserve"> </w:t>
      </w:r>
      <w:r w:rsidRPr="005070F7">
        <w:rPr>
          <w:rFonts w:ascii="Times New Roman" w:hAnsi="Times New Roman" w:cs="Times New Roman"/>
          <w:sz w:val="20"/>
          <w:szCs w:val="20"/>
        </w:rPr>
        <w:t>&amp; Na</w:t>
      </w:r>
      <w:r w:rsidRPr="005070F7">
        <w:rPr>
          <w:rFonts w:ascii="Times New Roman" w:hAnsi="Times New Roman" w:cs="Times New Roman"/>
          <w:sz w:val="20"/>
          <w:szCs w:val="20"/>
          <w:vertAlign w:val="subscript"/>
        </w:rPr>
        <w:t>2</w:t>
      </w:r>
      <w:r w:rsidRPr="005070F7">
        <w:rPr>
          <w:rFonts w:ascii="Times New Roman" w:hAnsi="Times New Roman" w:cs="Times New Roman"/>
          <w:sz w:val="20"/>
          <w:szCs w:val="20"/>
        </w:rPr>
        <w:t>SO</w:t>
      </w:r>
      <w:r w:rsidRPr="005070F7">
        <w:rPr>
          <w:rFonts w:ascii="Times New Roman" w:hAnsi="Times New Roman" w:cs="Times New Roman"/>
          <w:sz w:val="20"/>
          <w:szCs w:val="20"/>
          <w:vertAlign w:val="subscript"/>
        </w:rPr>
        <w:t>4</w:t>
      </w:r>
    </w:p>
    <w:p w:rsidR="00260D62" w:rsidRPr="005070F7" w:rsidRDefault="00260D62" w:rsidP="00260D62">
      <w:pPr>
        <w:autoSpaceDE w:val="0"/>
        <w:autoSpaceDN w:val="0"/>
        <w:adjustRightInd w:val="0"/>
        <w:spacing w:after="0" w:line="240" w:lineRule="auto"/>
        <w:rPr>
          <w:rFonts w:ascii="Times New Roman" w:hAnsi="Times New Roman" w:cs="Times New Roman"/>
          <w:sz w:val="13"/>
          <w:szCs w:val="13"/>
        </w:rPr>
      </w:pPr>
      <w:r w:rsidRPr="005070F7">
        <w:rPr>
          <w:rFonts w:ascii="Times New Roman" w:hAnsi="Times New Roman" w:cs="Times New Roman"/>
          <w:sz w:val="20"/>
          <w:szCs w:val="20"/>
        </w:rPr>
        <w:t>V. O</w:t>
      </w:r>
      <w:r w:rsidRPr="005070F7">
        <w:rPr>
          <w:rFonts w:ascii="Times New Roman" w:hAnsi="Times New Roman" w:cs="Times New Roman"/>
          <w:sz w:val="20"/>
          <w:szCs w:val="20"/>
          <w:vertAlign w:val="subscript"/>
        </w:rPr>
        <w:t>2</w:t>
      </w:r>
      <w:r w:rsidRPr="005070F7">
        <w:rPr>
          <w:rFonts w:ascii="Times New Roman" w:hAnsi="Times New Roman" w:cs="Times New Roman"/>
          <w:sz w:val="13"/>
          <w:szCs w:val="13"/>
        </w:rPr>
        <w:t xml:space="preserve"> </w:t>
      </w:r>
      <w:r w:rsidRPr="005070F7">
        <w:rPr>
          <w:rFonts w:ascii="Times New Roman" w:hAnsi="Times New Roman" w:cs="Times New Roman"/>
          <w:sz w:val="20"/>
          <w:szCs w:val="20"/>
        </w:rPr>
        <w:t>&amp; O</w:t>
      </w:r>
      <w:r w:rsidRPr="005070F7">
        <w:rPr>
          <w:rFonts w:ascii="Times New Roman" w:hAnsi="Times New Roman" w:cs="Times New Roman"/>
          <w:sz w:val="20"/>
          <w:szCs w:val="20"/>
          <w:vertAlign w:val="subscript"/>
        </w:rPr>
        <w:t>3</w:t>
      </w:r>
    </w:p>
    <w:p w:rsidR="00260D62" w:rsidRPr="005070F7" w:rsidRDefault="00260D62" w:rsidP="00260D62">
      <w:pPr>
        <w:autoSpaceDE w:val="0"/>
        <w:autoSpaceDN w:val="0"/>
        <w:adjustRightInd w:val="0"/>
        <w:spacing w:after="0" w:line="240" w:lineRule="auto"/>
        <w:rPr>
          <w:rFonts w:ascii="Times New Roman" w:hAnsi="Times New Roman" w:cs="Times New Roman"/>
          <w:bCs/>
          <w:sz w:val="20"/>
          <w:szCs w:val="20"/>
        </w:rPr>
      </w:pPr>
    </w:p>
    <w:p w:rsidR="00260D62" w:rsidRPr="005070F7" w:rsidRDefault="00260D62" w:rsidP="00260D62">
      <w:pPr>
        <w:autoSpaceDE w:val="0"/>
        <w:autoSpaceDN w:val="0"/>
        <w:adjustRightInd w:val="0"/>
        <w:spacing w:after="0" w:line="240" w:lineRule="auto"/>
        <w:rPr>
          <w:rFonts w:ascii="Times New Roman" w:hAnsi="Times New Roman" w:cs="Times New Roman"/>
          <w:sz w:val="20"/>
          <w:szCs w:val="20"/>
        </w:rPr>
      </w:pPr>
      <w:r w:rsidRPr="005070F7">
        <w:rPr>
          <w:rFonts w:ascii="Times New Roman" w:hAnsi="Times New Roman" w:cs="Times New Roman"/>
          <w:bCs/>
          <w:sz w:val="20"/>
          <w:szCs w:val="20"/>
        </w:rPr>
        <w:t xml:space="preserve">a. I only </w:t>
      </w:r>
      <w:r w:rsidRPr="005070F7">
        <w:rPr>
          <w:rFonts w:ascii="Times New Roman" w:hAnsi="Times New Roman" w:cs="Times New Roman"/>
          <w:sz w:val="20"/>
          <w:szCs w:val="20"/>
        </w:rPr>
        <w:t>b. I &amp; V c. III &amp; IV d. III &amp; V e. I &amp; III</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p>
    <w:p w:rsidR="00260D62" w:rsidRDefault="00CB65A8"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260D62">
        <w:rPr>
          <w:rFonts w:ascii="Times New Roman" w:hAnsi="Times New Roman" w:cs="Times New Roman"/>
          <w:sz w:val="20"/>
          <w:szCs w:val="20"/>
        </w:rPr>
        <w:t>. Which of the following elements is a transition metal?</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Ca </w:t>
      </w:r>
      <w:r w:rsidR="003E0E1F">
        <w:rPr>
          <w:rFonts w:ascii="Times New Roman" w:hAnsi="Times New Roman" w:cs="Times New Roman"/>
          <w:sz w:val="20"/>
          <w:szCs w:val="20"/>
        </w:rPr>
        <w:t xml:space="preserve">      </w:t>
      </w:r>
      <w:r>
        <w:rPr>
          <w:rFonts w:ascii="Times New Roman" w:hAnsi="Times New Roman" w:cs="Times New Roman"/>
          <w:sz w:val="20"/>
          <w:szCs w:val="20"/>
        </w:rPr>
        <w:t xml:space="preserve">b. S </w:t>
      </w:r>
      <w:r w:rsidR="003E0E1F">
        <w:rPr>
          <w:rFonts w:ascii="Times New Roman" w:hAnsi="Times New Roman" w:cs="Times New Roman"/>
          <w:sz w:val="20"/>
          <w:szCs w:val="20"/>
        </w:rPr>
        <w:t xml:space="preserve">      </w:t>
      </w:r>
      <w:r w:rsidRPr="00260D62">
        <w:rPr>
          <w:rFonts w:ascii="Times New Roman" w:hAnsi="Times New Roman" w:cs="Times New Roman"/>
          <w:bCs/>
          <w:sz w:val="20"/>
          <w:szCs w:val="20"/>
        </w:rPr>
        <w:t>c. Fe</w:t>
      </w:r>
      <w:r>
        <w:rPr>
          <w:rFonts w:ascii="Times New Roman" w:hAnsi="Times New Roman" w:cs="Times New Roman"/>
          <w:b/>
          <w:bCs/>
          <w:sz w:val="20"/>
          <w:szCs w:val="20"/>
        </w:rPr>
        <w:t xml:space="preserve"> </w:t>
      </w:r>
      <w:r w:rsidR="003E0E1F">
        <w:rPr>
          <w:rFonts w:ascii="Times New Roman" w:hAnsi="Times New Roman" w:cs="Times New Roman"/>
          <w:b/>
          <w:bCs/>
          <w:sz w:val="20"/>
          <w:szCs w:val="20"/>
        </w:rPr>
        <w:t xml:space="preserve">      </w:t>
      </w:r>
      <w:r>
        <w:rPr>
          <w:rFonts w:ascii="Times New Roman" w:hAnsi="Times New Roman" w:cs="Times New Roman"/>
          <w:sz w:val="20"/>
          <w:szCs w:val="20"/>
        </w:rPr>
        <w:t xml:space="preserve">d. N </w:t>
      </w:r>
      <w:r w:rsidR="003E0E1F">
        <w:rPr>
          <w:rFonts w:ascii="Times New Roman" w:hAnsi="Times New Roman" w:cs="Times New Roman"/>
          <w:sz w:val="20"/>
          <w:szCs w:val="20"/>
        </w:rPr>
        <w:t xml:space="preserve">      </w:t>
      </w:r>
      <w:r>
        <w:rPr>
          <w:rFonts w:ascii="Times New Roman" w:hAnsi="Times New Roman" w:cs="Times New Roman"/>
          <w:sz w:val="20"/>
          <w:szCs w:val="20"/>
        </w:rPr>
        <w:t>e. Cs</w:t>
      </w:r>
    </w:p>
    <w:p w:rsidR="00D71134" w:rsidRDefault="00D71134" w:rsidP="00260D62">
      <w:pPr>
        <w:autoSpaceDE w:val="0"/>
        <w:autoSpaceDN w:val="0"/>
        <w:adjustRightInd w:val="0"/>
        <w:spacing w:after="0" w:line="240" w:lineRule="auto"/>
        <w:rPr>
          <w:rFonts w:ascii="Times New Roman" w:hAnsi="Times New Roman" w:cs="Times New Roman"/>
          <w:sz w:val="20"/>
          <w:szCs w:val="20"/>
        </w:rPr>
      </w:pPr>
    </w:p>
    <w:p w:rsidR="00260D62" w:rsidRDefault="00CB65A8"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260D62">
        <w:rPr>
          <w:rFonts w:ascii="Times New Roman" w:hAnsi="Times New Roman" w:cs="Times New Roman"/>
          <w:sz w:val="20"/>
          <w:szCs w:val="20"/>
        </w:rPr>
        <w:t>. Complete the following table:</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260D62" w:rsidTr="00AB703E">
        <w:tc>
          <w:tcPr>
            <w:tcW w:w="1368" w:type="dxa"/>
            <w:vAlign w:val="center"/>
          </w:tcPr>
          <w:p w:rsidR="00260D62" w:rsidRDefault="00260D62" w:rsidP="00AB703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#p</w:t>
            </w:r>
            <w:r w:rsidR="008D6A3A" w:rsidRPr="008D6A3A">
              <w:rPr>
                <w:rFonts w:ascii="Times New Roman" w:hAnsi="Times New Roman" w:cs="Times New Roman"/>
                <w:b/>
                <w:bCs/>
                <w:sz w:val="20"/>
                <w:szCs w:val="20"/>
                <w:vertAlign w:val="superscript"/>
              </w:rPr>
              <w:t>+</w:t>
            </w:r>
          </w:p>
        </w:tc>
        <w:tc>
          <w:tcPr>
            <w:tcW w:w="1368" w:type="dxa"/>
            <w:vAlign w:val="center"/>
          </w:tcPr>
          <w:p w:rsidR="00260D62" w:rsidRDefault="00260D62" w:rsidP="00AB703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#n</w:t>
            </w:r>
            <w:r w:rsidR="008D6A3A" w:rsidRPr="008D6A3A">
              <w:rPr>
                <w:rFonts w:ascii="Times New Roman" w:hAnsi="Times New Roman" w:cs="Times New Roman"/>
                <w:b/>
                <w:bCs/>
                <w:sz w:val="20"/>
                <w:szCs w:val="20"/>
                <w:vertAlign w:val="superscript"/>
              </w:rPr>
              <w:t>0</w:t>
            </w:r>
          </w:p>
        </w:tc>
        <w:tc>
          <w:tcPr>
            <w:tcW w:w="1368" w:type="dxa"/>
            <w:vAlign w:val="center"/>
          </w:tcPr>
          <w:p w:rsidR="00260D62" w:rsidRDefault="00260D62" w:rsidP="00AB703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#e</w:t>
            </w:r>
            <w:r w:rsidRPr="008D6A3A">
              <w:rPr>
                <w:rFonts w:ascii="Times New Roman" w:hAnsi="Times New Roman" w:cs="Times New Roman"/>
                <w:b/>
                <w:bCs/>
                <w:sz w:val="20"/>
                <w:szCs w:val="20"/>
                <w:vertAlign w:val="superscript"/>
              </w:rPr>
              <w:t>-</w:t>
            </w:r>
          </w:p>
        </w:tc>
        <w:tc>
          <w:tcPr>
            <w:tcW w:w="1368" w:type="dxa"/>
            <w:vAlign w:val="center"/>
          </w:tcPr>
          <w:p w:rsidR="00260D62" w:rsidRDefault="00260D62" w:rsidP="00AB703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mass #</w:t>
            </w:r>
          </w:p>
        </w:tc>
        <w:tc>
          <w:tcPr>
            <w:tcW w:w="1368" w:type="dxa"/>
            <w:vAlign w:val="center"/>
          </w:tcPr>
          <w:p w:rsidR="00260D62" w:rsidRDefault="00260D62" w:rsidP="00AB703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atomic #</w:t>
            </w:r>
          </w:p>
        </w:tc>
        <w:tc>
          <w:tcPr>
            <w:tcW w:w="1368" w:type="dxa"/>
            <w:vAlign w:val="center"/>
          </w:tcPr>
          <w:p w:rsidR="00260D62" w:rsidRDefault="00260D62" w:rsidP="00AB703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net charge</w:t>
            </w:r>
          </w:p>
        </w:tc>
        <w:tc>
          <w:tcPr>
            <w:tcW w:w="1368" w:type="dxa"/>
            <w:vAlign w:val="center"/>
          </w:tcPr>
          <w:p w:rsidR="00260D62" w:rsidRDefault="006B4348" w:rsidP="00AB703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symbol</w:t>
            </w:r>
          </w:p>
        </w:tc>
      </w:tr>
      <w:tr w:rsidR="00260D62" w:rsidTr="00AB703E">
        <w:trPr>
          <w:trHeight w:val="386"/>
        </w:trPr>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sidRPr="00260D62">
              <w:rPr>
                <w:rFonts w:ascii="Times New Roman" w:hAnsi="Times New Roman" w:cs="Times New Roman"/>
                <w:bCs/>
                <w:sz w:val="20"/>
                <w:szCs w:val="20"/>
              </w:rPr>
              <w:t>23</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11</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r>
      <w:tr w:rsidR="00260D62" w:rsidTr="00AB703E">
        <w:trPr>
          <w:trHeight w:val="449"/>
        </w:trPr>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r>
      <w:tr w:rsidR="00260D62" w:rsidTr="00AB703E">
        <w:trPr>
          <w:trHeight w:val="431"/>
        </w:trPr>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34</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45</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36</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79</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34</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r>
      <w:tr w:rsidR="00260D62" w:rsidTr="00AB703E">
        <w:trPr>
          <w:trHeight w:val="449"/>
        </w:trPr>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85</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125</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r>
      <w:tr w:rsidR="00260D62" w:rsidTr="00AB703E">
        <w:trPr>
          <w:trHeight w:val="440"/>
        </w:trPr>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79</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76</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197</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r>
      <w:tr w:rsidR="00260D62" w:rsidTr="00AB703E">
        <w:trPr>
          <w:trHeight w:val="359"/>
        </w:trPr>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22</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18</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19</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c>
          <w:tcPr>
            <w:tcW w:w="1368" w:type="dxa"/>
            <w:vAlign w:val="center"/>
          </w:tcPr>
          <w:p w:rsidR="00260D62" w:rsidRPr="00260D62" w:rsidRDefault="00057085" w:rsidP="00AB70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w:t>
            </w:r>
          </w:p>
        </w:tc>
        <w:tc>
          <w:tcPr>
            <w:tcW w:w="1368" w:type="dxa"/>
            <w:vAlign w:val="center"/>
          </w:tcPr>
          <w:p w:rsidR="00260D62" w:rsidRPr="00260D62" w:rsidRDefault="00260D62" w:rsidP="00AB703E">
            <w:pPr>
              <w:autoSpaceDE w:val="0"/>
              <w:autoSpaceDN w:val="0"/>
              <w:adjustRightInd w:val="0"/>
              <w:jc w:val="center"/>
              <w:rPr>
                <w:rFonts w:ascii="Times New Roman" w:hAnsi="Times New Roman" w:cs="Times New Roman"/>
                <w:bCs/>
                <w:sz w:val="20"/>
                <w:szCs w:val="20"/>
              </w:rPr>
            </w:pPr>
          </w:p>
        </w:tc>
      </w:tr>
    </w:tbl>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260D62" w:rsidRDefault="00CB65A8"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260D62">
        <w:rPr>
          <w:rFonts w:ascii="Times New Roman" w:hAnsi="Times New Roman" w:cs="Times New Roman"/>
          <w:sz w:val="20"/>
          <w:szCs w:val="20"/>
        </w:rPr>
        <w:t>. Identify each of the following elements: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a. a member of the same family as oxygen whose most sta</w:t>
      </w:r>
      <w:r w:rsidR="006B4348">
        <w:rPr>
          <w:rFonts w:ascii="Times New Roman" w:hAnsi="Times New Roman" w:cs="Times New Roman"/>
          <w:sz w:val="20"/>
          <w:szCs w:val="20"/>
        </w:rPr>
        <w:t xml:space="preserve">ble ion contains 54 electrons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b. a noble gas w</w:t>
      </w:r>
      <w:r w:rsidR="006B4348">
        <w:rPr>
          <w:rFonts w:ascii="Times New Roman" w:hAnsi="Times New Roman" w:cs="Times New Roman"/>
          <w:sz w:val="20"/>
          <w:szCs w:val="20"/>
        </w:rPr>
        <w:t xml:space="preserve">ith 18 protons in the nucleus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c. a halogen wit</w:t>
      </w:r>
      <w:r w:rsidR="006B4348">
        <w:rPr>
          <w:rFonts w:ascii="Times New Roman" w:hAnsi="Times New Roman" w:cs="Times New Roman"/>
          <w:sz w:val="20"/>
          <w:szCs w:val="20"/>
        </w:rPr>
        <w:t xml:space="preserve">h 85 protons and 85 electrons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d. a member of the alkali metal family whose most stable ion con</w:t>
      </w:r>
      <w:r w:rsidR="006B4348">
        <w:rPr>
          <w:rFonts w:ascii="Times New Roman" w:hAnsi="Times New Roman" w:cs="Times New Roman"/>
          <w:sz w:val="20"/>
          <w:szCs w:val="20"/>
        </w:rPr>
        <w:t xml:space="preserve">tains 18 electrons </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 a member of group 17 whose most stable ion contains 10 electrons </w:t>
      </w:r>
    </w:p>
    <w:p w:rsidR="00D71134" w:rsidRDefault="00D71134" w:rsidP="00260D62">
      <w:pPr>
        <w:autoSpaceDE w:val="0"/>
        <w:autoSpaceDN w:val="0"/>
        <w:adjustRightInd w:val="0"/>
        <w:spacing w:after="0" w:line="240" w:lineRule="auto"/>
        <w:rPr>
          <w:rFonts w:ascii="Times New Roman" w:hAnsi="Times New Roman" w:cs="Times New Roman"/>
          <w:b/>
          <w:bCs/>
          <w:sz w:val="20"/>
          <w:szCs w:val="20"/>
        </w:rPr>
      </w:pPr>
    </w:p>
    <w:p w:rsidR="00260D62" w:rsidRDefault="00CB65A8"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9</w:t>
      </w:r>
      <w:r w:rsidR="00260D62">
        <w:rPr>
          <w:rFonts w:ascii="Times New Roman" w:hAnsi="Times New Roman" w:cs="Times New Roman"/>
          <w:sz w:val="20"/>
          <w:szCs w:val="20"/>
        </w:rPr>
        <w:t xml:space="preserve">. Suppose that a stable element, atomic number 119, symbol </w:t>
      </w:r>
      <w:proofErr w:type="spellStart"/>
      <w:r w:rsidR="00260D62">
        <w:rPr>
          <w:rFonts w:ascii="Times New Roman" w:hAnsi="Times New Roman" w:cs="Times New Roman"/>
          <w:sz w:val="20"/>
          <w:szCs w:val="20"/>
        </w:rPr>
        <w:t>Pe</w:t>
      </w:r>
      <w:proofErr w:type="spellEnd"/>
      <w:r w:rsidR="00260D62">
        <w:rPr>
          <w:rFonts w:ascii="Times New Roman" w:hAnsi="Times New Roman" w:cs="Times New Roman"/>
          <w:sz w:val="20"/>
          <w:szCs w:val="20"/>
        </w:rPr>
        <w:t xml:space="preserve">, name </w:t>
      </w:r>
      <w:proofErr w:type="spellStart"/>
      <w:r w:rsidR="00260D62">
        <w:rPr>
          <w:rFonts w:ascii="Times New Roman" w:hAnsi="Times New Roman" w:cs="Times New Roman"/>
          <w:sz w:val="20"/>
          <w:szCs w:val="20"/>
        </w:rPr>
        <w:t>Petrassium</w:t>
      </w:r>
      <w:proofErr w:type="spellEnd"/>
      <w:r w:rsidR="00260D62">
        <w:rPr>
          <w:rFonts w:ascii="Times New Roman" w:hAnsi="Times New Roman" w:cs="Times New Roman"/>
          <w:sz w:val="20"/>
          <w:szCs w:val="20"/>
        </w:rPr>
        <w:t>, is discovered.</w:t>
      </w:r>
    </w:p>
    <w:p w:rsidR="00260D62" w:rsidRDefault="00260D62" w:rsidP="006B434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a. Would </w:t>
      </w:r>
      <w:proofErr w:type="spellStart"/>
      <w:r>
        <w:rPr>
          <w:rFonts w:ascii="Times New Roman" w:hAnsi="Times New Roman" w:cs="Times New Roman"/>
          <w:sz w:val="20"/>
          <w:szCs w:val="20"/>
        </w:rPr>
        <w:t>Pe</w:t>
      </w:r>
      <w:proofErr w:type="spellEnd"/>
      <w:r>
        <w:rPr>
          <w:rFonts w:ascii="Times New Roman" w:hAnsi="Times New Roman" w:cs="Times New Roman"/>
          <w:sz w:val="20"/>
          <w:szCs w:val="20"/>
        </w:rPr>
        <w:t xml:space="preserve"> be a metal or a non-metal? Explain/justify your answ</w:t>
      </w:r>
      <w:r w:rsidR="006B4348">
        <w:rPr>
          <w:rFonts w:ascii="Times New Roman" w:hAnsi="Times New Roman" w:cs="Times New Roman"/>
          <w:sz w:val="20"/>
          <w:szCs w:val="20"/>
        </w:rPr>
        <w:t xml:space="preserve">er.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b. What would be the most likely charge of the </w:t>
      </w:r>
      <w:proofErr w:type="spellStart"/>
      <w:r>
        <w:rPr>
          <w:rFonts w:ascii="Times New Roman" w:hAnsi="Times New Roman" w:cs="Times New Roman"/>
          <w:sz w:val="20"/>
          <w:szCs w:val="20"/>
        </w:rPr>
        <w:t>Pe</w:t>
      </w:r>
      <w:proofErr w:type="spellEnd"/>
      <w:r>
        <w:rPr>
          <w:rFonts w:ascii="Times New Roman" w:hAnsi="Times New Roman" w:cs="Times New Roman"/>
          <w:sz w:val="20"/>
          <w:szCs w:val="20"/>
        </w:rPr>
        <w:t xml:space="preserve"> ion in stable ionic compounds?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c. An isotope of </w:t>
      </w:r>
      <w:proofErr w:type="spellStart"/>
      <w:r>
        <w:rPr>
          <w:rFonts w:ascii="Times New Roman" w:hAnsi="Times New Roman" w:cs="Times New Roman"/>
          <w:sz w:val="20"/>
          <w:szCs w:val="20"/>
        </w:rPr>
        <w:t>Petrassium</w:t>
      </w:r>
      <w:proofErr w:type="spellEnd"/>
      <w:r>
        <w:rPr>
          <w:rFonts w:ascii="Times New Roman" w:hAnsi="Times New Roman" w:cs="Times New Roman"/>
          <w:sz w:val="20"/>
          <w:szCs w:val="20"/>
        </w:rPr>
        <w:t xml:space="preserve"> has a mass number of 291. Ho</w:t>
      </w:r>
      <w:r w:rsidR="006B4348">
        <w:rPr>
          <w:rFonts w:ascii="Times New Roman" w:hAnsi="Times New Roman" w:cs="Times New Roman"/>
          <w:sz w:val="20"/>
          <w:szCs w:val="20"/>
        </w:rPr>
        <w:t xml:space="preserve">w many neutrons does it have? </w:t>
      </w:r>
    </w:p>
    <w:p w:rsidR="006B4348"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 Write the formula for the compound formed be</w:t>
      </w:r>
      <w:r w:rsidR="00F50AAD">
        <w:rPr>
          <w:rFonts w:ascii="Times New Roman" w:hAnsi="Times New Roman" w:cs="Times New Roman"/>
          <w:sz w:val="20"/>
          <w:szCs w:val="20"/>
        </w:rPr>
        <w:t xml:space="preserve">tween </w:t>
      </w:r>
      <w:proofErr w:type="spellStart"/>
      <w:r w:rsidR="00F50AAD">
        <w:rPr>
          <w:rFonts w:ascii="Times New Roman" w:hAnsi="Times New Roman" w:cs="Times New Roman"/>
          <w:sz w:val="20"/>
          <w:szCs w:val="20"/>
        </w:rPr>
        <w:t>Pe</w:t>
      </w:r>
      <w:proofErr w:type="spellEnd"/>
      <w:r w:rsidR="00F50AAD">
        <w:rPr>
          <w:rFonts w:ascii="Times New Roman" w:hAnsi="Times New Roman" w:cs="Times New Roman"/>
          <w:sz w:val="20"/>
          <w:szCs w:val="20"/>
        </w:rPr>
        <w:t xml:space="preserve"> and the carbonate ion.</w:t>
      </w:r>
    </w:p>
    <w:p w:rsidR="00F50AAD" w:rsidRDefault="00F50AAD" w:rsidP="00260D62">
      <w:pPr>
        <w:autoSpaceDE w:val="0"/>
        <w:autoSpaceDN w:val="0"/>
        <w:adjustRightInd w:val="0"/>
        <w:spacing w:after="0" w:line="240" w:lineRule="auto"/>
        <w:rPr>
          <w:rFonts w:ascii="Times New Roman" w:hAnsi="Times New Roman" w:cs="Times New Roman"/>
          <w:sz w:val="20"/>
          <w:szCs w:val="20"/>
        </w:rPr>
      </w:pPr>
    </w:p>
    <w:p w:rsidR="004A0FAE" w:rsidRDefault="004A0FAE" w:rsidP="00260D62">
      <w:pPr>
        <w:autoSpaceDE w:val="0"/>
        <w:autoSpaceDN w:val="0"/>
        <w:adjustRightInd w:val="0"/>
        <w:spacing w:after="0" w:line="240" w:lineRule="auto"/>
        <w:rPr>
          <w:rFonts w:ascii="Times New Roman" w:hAnsi="Times New Roman" w:cs="Times New Roman"/>
          <w:sz w:val="20"/>
          <w:szCs w:val="20"/>
        </w:rPr>
      </w:pPr>
    </w:p>
    <w:p w:rsidR="004A0FAE" w:rsidRDefault="004A0FAE" w:rsidP="00260D62">
      <w:pPr>
        <w:autoSpaceDE w:val="0"/>
        <w:autoSpaceDN w:val="0"/>
        <w:adjustRightInd w:val="0"/>
        <w:spacing w:after="0" w:line="240" w:lineRule="auto"/>
        <w:rPr>
          <w:rFonts w:ascii="Times New Roman" w:hAnsi="Times New Roman" w:cs="Times New Roman"/>
          <w:sz w:val="20"/>
          <w:szCs w:val="20"/>
        </w:rPr>
      </w:pPr>
    </w:p>
    <w:p w:rsidR="004A0FAE" w:rsidRDefault="004A0FAE"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CB65A8" w:rsidRDefault="00CB65A8" w:rsidP="00260D62">
      <w:pPr>
        <w:autoSpaceDE w:val="0"/>
        <w:autoSpaceDN w:val="0"/>
        <w:adjustRightInd w:val="0"/>
        <w:spacing w:after="0" w:line="240" w:lineRule="auto"/>
        <w:rPr>
          <w:rFonts w:ascii="Times New Roman" w:hAnsi="Times New Roman" w:cs="Times New Roman"/>
          <w:sz w:val="20"/>
          <w:szCs w:val="20"/>
        </w:rPr>
      </w:pPr>
    </w:p>
    <w:p w:rsidR="00260D62" w:rsidRDefault="00260D62" w:rsidP="00260D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AP Chemistry Problem Set #3</w:t>
      </w:r>
    </w:p>
    <w:p w:rsidR="00260D62" w:rsidRDefault="00260D62" w:rsidP="006B434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Convert each of the following. Assume that all substances are at standard temperature and pressure</w:t>
      </w:r>
      <w:r w:rsidR="006B4348">
        <w:rPr>
          <w:rFonts w:ascii="TimesNewRomanPSMT" w:hAnsi="TimesNewRomanPSMT" w:cs="TimesNewRomanPSMT"/>
          <w:sz w:val="20"/>
          <w:szCs w:val="20"/>
        </w:rPr>
        <w:t xml:space="preserve"> (STP):</w:t>
      </w:r>
    </w:p>
    <w:p w:rsidR="006B4348" w:rsidRDefault="006B4348" w:rsidP="006B4348">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a. 43.0 grams of nitrogen dioxide to liters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b. 56.0 milligrams of cesium iodide to molecules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c. 2.6 x 10</w:t>
      </w:r>
      <w:r w:rsidRPr="00D933F0">
        <w:rPr>
          <w:rFonts w:ascii="TimesNewRomanPSMT" w:hAnsi="TimesNewRomanPSMT" w:cs="TimesNewRomanPSMT"/>
          <w:sz w:val="20"/>
          <w:szCs w:val="20"/>
          <w:vertAlign w:val="superscript"/>
        </w:rPr>
        <w:t>15</w:t>
      </w:r>
      <w:r>
        <w:rPr>
          <w:rFonts w:ascii="TimesNewRomanPSMT" w:hAnsi="TimesNewRomanPSMT" w:cs="TimesNewRomanPSMT"/>
          <w:sz w:val="13"/>
          <w:szCs w:val="13"/>
        </w:rPr>
        <w:t xml:space="preserve"> </w:t>
      </w:r>
      <w:r>
        <w:rPr>
          <w:rFonts w:ascii="TimesNewRomanPSMT" w:hAnsi="TimesNewRomanPSMT" w:cs="TimesNewRomanPSMT"/>
          <w:sz w:val="20"/>
          <w:szCs w:val="20"/>
        </w:rPr>
        <w:t xml:space="preserve">molecules of ammonium phosphate to grams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d. 2.40 liters of carbon monoxide to moles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e. 5.70 </w:t>
      </w:r>
      <w:proofErr w:type="spellStart"/>
      <w:r>
        <w:rPr>
          <w:rFonts w:ascii="TimesNewRomanPSMT" w:hAnsi="TimesNewRomanPSMT" w:cs="TimesNewRomanPSMT"/>
          <w:sz w:val="20"/>
          <w:szCs w:val="20"/>
        </w:rPr>
        <w:t>millimoles</w:t>
      </w:r>
      <w:proofErr w:type="spellEnd"/>
      <w:r>
        <w:rPr>
          <w:rFonts w:ascii="TimesNewRomanPSMT" w:hAnsi="TimesNewRomanPSMT" w:cs="TimesNewRomanPSMT"/>
          <w:sz w:val="20"/>
          <w:szCs w:val="20"/>
        </w:rPr>
        <w:t xml:space="preserve"> of sodium chlorate to grams </w:t>
      </w: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260D62" w:rsidRPr="00186192" w:rsidRDefault="0018619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Sucrose</w:t>
      </w:r>
      <w:r w:rsidR="00260D62" w:rsidRPr="00186192">
        <w:rPr>
          <w:rFonts w:ascii="TimesNewRomanPSMT" w:hAnsi="TimesNewRomanPSMT" w:cs="TimesNewRomanPSMT"/>
          <w:sz w:val="20"/>
          <w:szCs w:val="20"/>
        </w:rPr>
        <w:t>, C</w:t>
      </w:r>
      <w:r>
        <w:rPr>
          <w:rFonts w:ascii="TimesNewRomanPSMT" w:hAnsi="TimesNewRomanPSMT" w:cs="TimesNewRomanPSMT"/>
          <w:sz w:val="20"/>
          <w:szCs w:val="20"/>
          <w:vertAlign w:val="subscript"/>
        </w:rPr>
        <w:t>12</w:t>
      </w:r>
      <w:r w:rsidR="00260D62" w:rsidRPr="00186192">
        <w:rPr>
          <w:rFonts w:ascii="TimesNewRomanPSMT" w:hAnsi="TimesNewRomanPSMT" w:cs="TimesNewRomanPSMT"/>
          <w:sz w:val="20"/>
          <w:szCs w:val="20"/>
        </w:rPr>
        <w:t>H</w:t>
      </w:r>
      <w:r>
        <w:rPr>
          <w:rFonts w:ascii="TimesNewRomanPSMT" w:hAnsi="TimesNewRomanPSMT" w:cs="TimesNewRomanPSMT"/>
          <w:sz w:val="20"/>
          <w:szCs w:val="20"/>
          <w:vertAlign w:val="subscript"/>
        </w:rPr>
        <w:t>22</w:t>
      </w:r>
      <w:r w:rsidR="00260D62" w:rsidRPr="00186192">
        <w:rPr>
          <w:rFonts w:ascii="TimesNewRomanPSMT" w:hAnsi="TimesNewRomanPSMT" w:cs="TimesNewRomanPSMT"/>
          <w:sz w:val="20"/>
          <w:szCs w:val="20"/>
        </w:rPr>
        <w:t>O</w:t>
      </w:r>
      <w:r>
        <w:rPr>
          <w:rFonts w:ascii="TimesNewRomanPSMT" w:hAnsi="TimesNewRomanPSMT" w:cs="TimesNewRomanPSMT"/>
          <w:sz w:val="20"/>
          <w:szCs w:val="20"/>
          <w:vertAlign w:val="subscript"/>
        </w:rPr>
        <w:t>11</w:t>
      </w:r>
      <w:r w:rsidR="00260D62" w:rsidRPr="00186192">
        <w:rPr>
          <w:rFonts w:ascii="TimesNewRomanPSMT" w:hAnsi="TimesNewRomanPSMT" w:cs="TimesNewRomanPSMT"/>
          <w:sz w:val="20"/>
          <w:szCs w:val="20"/>
        </w:rPr>
        <w:t xml:space="preserve">, is </w:t>
      </w:r>
      <w:r>
        <w:rPr>
          <w:rFonts w:ascii="TimesNewRomanPSMT" w:hAnsi="TimesNewRomanPSMT" w:cs="TimesNewRomanPSMT"/>
          <w:sz w:val="20"/>
          <w:szCs w:val="20"/>
        </w:rPr>
        <w:t xml:space="preserve">the main compound in table sugar and is </w:t>
      </w:r>
      <w:r w:rsidR="006417EB">
        <w:rPr>
          <w:rFonts w:ascii="TimesNewRomanPSMT" w:hAnsi="TimesNewRomanPSMT" w:cs="TimesNewRomanPSMT"/>
          <w:sz w:val="20"/>
          <w:szCs w:val="20"/>
        </w:rPr>
        <w:t>produced through the extraction and refining of cane or beet sugar</w:t>
      </w:r>
      <w:r w:rsidR="00260D62" w:rsidRPr="00186192">
        <w:rPr>
          <w:rFonts w:ascii="TimesNewRomanPSMT" w:hAnsi="TimesNewRomanPSMT" w:cs="TimesNewRomanPSMT"/>
          <w:sz w:val="20"/>
          <w:szCs w:val="20"/>
        </w:rPr>
        <w:t>. Show all of your work.</w:t>
      </w:r>
    </w:p>
    <w:p w:rsidR="006B4348" w:rsidRPr="00186192" w:rsidRDefault="006B4348" w:rsidP="00260D62">
      <w:pPr>
        <w:autoSpaceDE w:val="0"/>
        <w:autoSpaceDN w:val="0"/>
        <w:adjustRightInd w:val="0"/>
        <w:spacing w:after="0" w:line="240" w:lineRule="auto"/>
        <w:rPr>
          <w:rFonts w:ascii="TimesNewRomanPSMT" w:hAnsi="TimesNewRomanPSMT" w:cs="TimesNewRomanPSMT"/>
          <w:sz w:val="20"/>
          <w:szCs w:val="20"/>
        </w:rPr>
      </w:pPr>
    </w:p>
    <w:p w:rsidR="00260D62" w:rsidRPr="00186192" w:rsidRDefault="00260D62" w:rsidP="00260D62">
      <w:pPr>
        <w:autoSpaceDE w:val="0"/>
        <w:autoSpaceDN w:val="0"/>
        <w:adjustRightInd w:val="0"/>
        <w:spacing w:after="0" w:line="240" w:lineRule="auto"/>
        <w:rPr>
          <w:rFonts w:ascii="Times New Roman" w:hAnsi="Times New Roman" w:cs="Times New Roman"/>
          <w:bCs/>
          <w:sz w:val="20"/>
          <w:szCs w:val="20"/>
        </w:rPr>
      </w:pPr>
      <w:r w:rsidRPr="00186192">
        <w:rPr>
          <w:rFonts w:ascii="TimesNewRomanPSMT" w:hAnsi="TimesNewRomanPSMT" w:cs="TimesNewRomanPSMT"/>
          <w:sz w:val="20"/>
          <w:szCs w:val="20"/>
        </w:rPr>
        <w:t>a. C</w:t>
      </w:r>
      <w:r w:rsidR="006417EB">
        <w:rPr>
          <w:rFonts w:ascii="TimesNewRomanPSMT" w:hAnsi="TimesNewRomanPSMT" w:cs="TimesNewRomanPSMT"/>
          <w:sz w:val="20"/>
          <w:szCs w:val="20"/>
        </w:rPr>
        <w:t>alculate the molar mass of sucrose</w:t>
      </w:r>
      <w:r w:rsidR="006B4348" w:rsidRPr="00186192">
        <w:rPr>
          <w:rFonts w:ascii="TimesNewRomanPSMT" w:hAnsi="TimesNewRomanPSMT" w:cs="TimesNewRomanPSMT"/>
          <w:sz w:val="20"/>
          <w:szCs w:val="20"/>
        </w:rPr>
        <w:t>.</w:t>
      </w:r>
      <w:r w:rsidRPr="00186192">
        <w:rPr>
          <w:rFonts w:ascii="Times New Roman" w:hAnsi="Times New Roman" w:cs="Times New Roman"/>
          <w:bCs/>
          <w:sz w:val="20"/>
          <w:szCs w:val="20"/>
        </w:rPr>
        <w:t xml:space="preserve"> </w:t>
      </w:r>
    </w:p>
    <w:p w:rsidR="00260D62" w:rsidRPr="00186192" w:rsidRDefault="00260D62" w:rsidP="00260D62">
      <w:pPr>
        <w:autoSpaceDE w:val="0"/>
        <w:autoSpaceDN w:val="0"/>
        <w:adjustRightInd w:val="0"/>
        <w:spacing w:after="0" w:line="240" w:lineRule="auto"/>
        <w:rPr>
          <w:rFonts w:ascii="Times New Roman" w:hAnsi="Times New Roman" w:cs="Times New Roman"/>
          <w:bCs/>
          <w:sz w:val="20"/>
          <w:szCs w:val="20"/>
        </w:rPr>
      </w:pPr>
      <w:r w:rsidRPr="00186192">
        <w:rPr>
          <w:rFonts w:ascii="TimesNewRomanPSMT" w:hAnsi="TimesNewRomanPSMT" w:cs="TimesNewRomanPSMT"/>
          <w:sz w:val="20"/>
          <w:szCs w:val="20"/>
        </w:rPr>
        <w:t>b. Calculate the percent co</w:t>
      </w:r>
      <w:r w:rsidR="006417EB">
        <w:rPr>
          <w:rFonts w:ascii="TimesNewRomanPSMT" w:hAnsi="TimesNewRomanPSMT" w:cs="TimesNewRomanPSMT"/>
          <w:sz w:val="20"/>
          <w:szCs w:val="20"/>
        </w:rPr>
        <w:t>mposition of the elements in sucrose</w:t>
      </w:r>
      <w:r w:rsidRPr="00186192">
        <w:rPr>
          <w:rFonts w:ascii="TimesNewRomanPSMT" w:hAnsi="TimesNewRomanPSMT" w:cs="TimesNewRomanPSMT"/>
          <w:sz w:val="20"/>
          <w:szCs w:val="20"/>
        </w:rPr>
        <w:t xml:space="preserve">. </w:t>
      </w:r>
    </w:p>
    <w:p w:rsidR="00260D62" w:rsidRPr="00186192" w:rsidRDefault="00260D62" w:rsidP="00260D62">
      <w:pPr>
        <w:autoSpaceDE w:val="0"/>
        <w:autoSpaceDN w:val="0"/>
        <w:adjustRightInd w:val="0"/>
        <w:spacing w:after="0" w:line="240" w:lineRule="auto"/>
        <w:rPr>
          <w:rFonts w:ascii="Times New Roman" w:hAnsi="Times New Roman" w:cs="Times New Roman"/>
          <w:bCs/>
          <w:sz w:val="20"/>
          <w:szCs w:val="20"/>
        </w:rPr>
      </w:pPr>
      <w:r w:rsidRPr="00186192">
        <w:rPr>
          <w:rFonts w:ascii="TimesNewRomanPSMT" w:hAnsi="TimesNewRomanPSMT" w:cs="TimesNewRomanPSMT"/>
          <w:sz w:val="20"/>
          <w:szCs w:val="20"/>
        </w:rPr>
        <w:t>c. What is the ma</w:t>
      </w:r>
      <w:r w:rsidR="006417EB">
        <w:rPr>
          <w:rFonts w:ascii="TimesNewRomanPSMT" w:hAnsi="TimesNewRomanPSMT" w:cs="TimesNewRomanPSMT"/>
          <w:sz w:val="20"/>
          <w:szCs w:val="20"/>
        </w:rPr>
        <w:t>ss in grams of 8.88 moles of sucrose</w:t>
      </w:r>
      <w:r w:rsidRPr="00186192">
        <w:rPr>
          <w:rFonts w:ascii="TimesNewRomanPSMT" w:hAnsi="TimesNewRomanPSMT" w:cs="TimesNewRomanPSMT"/>
          <w:sz w:val="20"/>
          <w:szCs w:val="20"/>
        </w:rPr>
        <w:t xml:space="preserve">? </w:t>
      </w:r>
    </w:p>
    <w:p w:rsidR="00260D62" w:rsidRPr="00186192" w:rsidRDefault="00260D62" w:rsidP="00260D62">
      <w:pPr>
        <w:autoSpaceDE w:val="0"/>
        <w:autoSpaceDN w:val="0"/>
        <w:adjustRightInd w:val="0"/>
        <w:spacing w:after="0" w:line="240" w:lineRule="auto"/>
        <w:rPr>
          <w:rFonts w:ascii="Times New Roman" w:hAnsi="Times New Roman" w:cs="Times New Roman"/>
          <w:bCs/>
          <w:sz w:val="13"/>
          <w:szCs w:val="13"/>
        </w:rPr>
      </w:pPr>
      <w:r w:rsidRPr="00186192">
        <w:rPr>
          <w:rFonts w:ascii="TimesNewRomanPSMT" w:hAnsi="TimesNewRomanPSMT" w:cs="TimesNewRomanPSMT"/>
          <w:sz w:val="20"/>
          <w:szCs w:val="20"/>
        </w:rPr>
        <w:t>d. How many molecules are</w:t>
      </w:r>
      <w:r w:rsidR="006417EB">
        <w:rPr>
          <w:rFonts w:ascii="TimesNewRomanPSMT" w:hAnsi="TimesNewRomanPSMT" w:cs="TimesNewRomanPSMT"/>
          <w:sz w:val="20"/>
          <w:szCs w:val="20"/>
        </w:rPr>
        <w:t xml:space="preserve"> there in 4.20 mg of sucrose</w:t>
      </w:r>
      <w:r w:rsidRPr="00186192">
        <w:rPr>
          <w:rFonts w:ascii="TimesNewRomanPSMT" w:hAnsi="TimesNewRomanPSMT" w:cs="TimesNewRomanPSMT"/>
          <w:sz w:val="20"/>
          <w:szCs w:val="20"/>
        </w:rPr>
        <w:t xml:space="preserve">? </w:t>
      </w:r>
    </w:p>
    <w:p w:rsidR="00260D62" w:rsidRPr="00186192" w:rsidRDefault="00260D62" w:rsidP="00260D62">
      <w:pPr>
        <w:autoSpaceDE w:val="0"/>
        <w:autoSpaceDN w:val="0"/>
        <w:adjustRightInd w:val="0"/>
        <w:spacing w:after="0" w:line="240" w:lineRule="auto"/>
        <w:rPr>
          <w:rFonts w:ascii="Times New Roman" w:hAnsi="Times New Roman" w:cs="Times New Roman"/>
          <w:bCs/>
          <w:sz w:val="20"/>
          <w:szCs w:val="20"/>
        </w:rPr>
      </w:pPr>
      <w:r w:rsidRPr="00186192">
        <w:rPr>
          <w:rFonts w:ascii="TimesNewRomanPSMT" w:hAnsi="TimesNewRomanPSMT" w:cs="TimesNewRomanPSMT"/>
          <w:sz w:val="20"/>
          <w:szCs w:val="20"/>
        </w:rPr>
        <w:t xml:space="preserve">e. What is the mass of one molecule of </w:t>
      </w:r>
      <w:r w:rsidR="006417EB">
        <w:rPr>
          <w:rFonts w:ascii="TimesNewRomanPSMT" w:hAnsi="TimesNewRomanPSMT" w:cs="TimesNewRomanPSMT"/>
          <w:sz w:val="20"/>
          <w:szCs w:val="20"/>
        </w:rPr>
        <w:t>sucrose</w:t>
      </w:r>
      <w:r w:rsidRPr="00186192">
        <w:rPr>
          <w:rFonts w:ascii="TimesNewRomanPSMT" w:hAnsi="TimesNewRomanPSMT" w:cs="TimesNewRomanPSMT"/>
          <w:sz w:val="20"/>
          <w:szCs w:val="20"/>
        </w:rPr>
        <w:t xml:space="preserve">? </w:t>
      </w: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3. Calculate the average atomic mass for each of the following groups of isotopes. </w:t>
      </w:r>
      <w:r w:rsidR="006B4348">
        <w:rPr>
          <w:rFonts w:ascii="TimesNewRomanPSMT" w:hAnsi="TimesNewRomanPSMT" w:cs="TimesNewRomanPSMT"/>
          <w:sz w:val="20"/>
          <w:szCs w:val="20"/>
        </w:rPr>
        <w:t xml:space="preserve">The percentage listed with each </w:t>
      </w:r>
      <w:r>
        <w:rPr>
          <w:rFonts w:ascii="TimesNewRomanPSMT" w:hAnsi="TimesNewRomanPSMT" w:cs="TimesNewRomanPSMT"/>
          <w:sz w:val="20"/>
          <w:szCs w:val="20"/>
        </w:rPr>
        <w:t>isotope is the relative abundance.</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a. </w:t>
      </w:r>
      <w:r w:rsidRPr="00AB703E">
        <w:rPr>
          <w:rFonts w:ascii="TimesNewRomanPSMT" w:hAnsi="TimesNewRomanPSMT" w:cs="TimesNewRomanPSMT"/>
          <w:sz w:val="20"/>
          <w:szCs w:val="20"/>
          <w:vertAlign w:val="superscript"/>
        </w:rPr>
        <w:t>28</w:t>
      </w:r>
      <w:r>
        <w:rPr>
          <w:rFonts w:ascii="TimesNewRomanPSMT" w:hAnsi="TimesNewRomanPSMT" w:cs="TimesNewRomanPSMT"/>
          <w:sz w:val="20"/>
          <w:szCs w:val="20"/>
        </w:rPr>
        <w:t xml:space="preserve">Si (92.21%), </w:t>
      </w:r>
      <w:r w:rsidRPr="00AB703E">
        <w:rPr>
          <w:rFonts w:ascii="TimesNewRomanPSMT" w:hAnsi="TimesNewRomanPSMT" w:cs="TimesNewRomanPSMT"/>
          <w:sz w:val="20"/>
          <w:szCs w:val="20"/>
          <w:vertAlign w:val="superscript"/>
        </w:rPr>
        <w:t>29</w:t>
      </w:r>
      <w:r>
        <w:rPr>
          <w:rFonts w:ascii="TimesNewRomanPSMT" w:hAnsi="TimesNewRomanPSMT" w:cs="TimesNewRomanPSMT"/>
          <w:sz w:val="20"/>
          <w:szCs w:val="20"/>
        </w:rPr>
        <w:t xml:space="preserve">Si (4.70%), </w:t>
      </w:r>
      <w:r w:rsidRPr="00AB703E">
        <w:rPr>
          <w:rFonts w:ascii="TimesNewRomanPSMT" w:hAnsi="TimesNewRomanPSMT" w:cs="TimesNewRomanPSMT"/>
          <w:sz w:val="20"/>
          <w:szCs w:val="20"/>
          <w:vertAlign w:val="superscript"/>
        </w:rPr>
        <w:t>30</w:t>
      </w:r>
      <w:r>
        <w:rPr>
          <w:rFonts w:ascii="TimesNewRomanPSMT" w:hAnsi="TimesNewRomanPSMT" w:cs="TimesNewRomanPSMT"/>
          <w:sz w:val="20"/>
          <w:szCs w:val="20"/>
        </w:rPr>
        <w:t xml:space="preserve">Si (3.09%)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b. </w:t>
      </w:r>
      <w:r w:rsidRPr="00AB703E">
        <w:rPr>
          <w:rFonts w:ascii="TimesNewRomanPSMT" w:hAnsi="TimesNewRomanPSMT" w:cs="TimesNewRomanPSMT"/>
          <w:sz w:val="20"/>
          <w:szCs w:val="20"/>
          <w:vertAlign w:val="superscript"/>
        </w:rPr>
        <w:t>113</w:t>
      </w:r>
      <w:r>
        <w:rPr>
          <w:rFonts w:ascii="TimesNewRomanPSMT" w:hAnsi="TimesNewRomanPSMT" w:cs="TimesNewRomanPSMT"/>
          <w:sz w:val="20"/>
          <w:szCs w:val="20"/>
        </w:rPr>
        <w:t xml:space="preserve">In (4.3%), </w:t>
      </w:r>
      <w:r w:rsidRPr="00AB703E">
        <w:rPr>
          <w:rFonts w:ascii="TimesNewRomanPSMT" w:hAnsi="TimesNewRomanPSMT" w:cs="TimesNewRomanPSMT"/>
          <w:sz w:val="20"/>
          <w:szCs w:val="20"/>
          <w:vertAlign w:val="superscript"/>
        </w:rPr>
        <w:t>115</w:t>
      </w:r>
      <w:r>
        <w:rPr>
          <w:rFonts w:ascii="TimesNewRomanPSMT" w:hAnsi="TimesNewRomanPSMT" w:cs="TimesNewRomanPSMT"/>
          <w:sz w:val="20"/>
          <w:szCs w:val="20"/>
        </w:rPr>
        <w:t xml:space="preserve">In (95.7%)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c. </w:t>
      </w:r>
      <w:r w:rsidRPr="00AB703E">
        <w:rPr>
          <w:rFonts w:ascii="TimesNewRomanPSMT" w:hAnsi="TimesNewRomanPSMT" w:cs="TimesNewRomanPSMT"/>
          <w:sz w:val="20"/>
          <w:szCs w:val="20"/>
          <w:vertAlign w:val="superscript"/>
        </w:rPr>
        <w:t>32</w:t>
      </w:r>
      <w:r>
        <w:rPr>
          <w:rFonts w:ascii="TimesNewRomanPSMT" w:hAnsi="TimesNewRomanPSMT" w:cs="TimesNewRomanPSMT"/>
          <w:sz w:val="20"/>
          <w:szCs w:val="20"/>
        </w:rPr>
        <w:t xml:space="preserve">S (95.0%), </w:t>
      </w:r>
      <w:r w:rsidRPr="00AB703E">
        <w:rPr>
          <w:rFonts w:ascii="TimesNewRomanPSMT" w:hAnsi="TimesNewRomanPSMT" w:cs="TimesNewRomanPSMT"/>
          <w:sz w:val="20"/>
          <w:szCs w:val="20"/>
          <w:vertAlign w:val="superscript"/>
        </w:rPr>
        <w:t>33</w:t>
      </w:r>
      <w:r>
        <w:rPr>
          <w:rFonts w:ascii="TimesNewRomanPSMT" w:hAnsi="TimesNewRomanPSMT" w:cs="TimesNewRomanPSMT"/>
          <w:sz w:val="20"/>
          <w:szCs w:val="20"/>
        </w:rPr>
        <w:t xml:space="preserve">S (0.8%), </w:t>
      </w:r>
      <w:r w:rsidRPr="00AB703E">
        <w:rPr>
          <w:rFonts w:ascii="TimesNewRomanPSMT" w:hAnsi="TimesNewRomanPSMT" w:cs="TimesNewRomanPSMT"/>
          <w:sz w:val="20"/>
          <w:szCs w:val="20"/>
          <w:vertAlign w:val="superscript"/>
        </w:rPr>
        <w:t>34</w:t>
      </w:r>
      <w:r>
        <w:rPr>
          <w:rFonts w:ascii="TimesNewRomanPSMT" w:hAnsi="TimesNewRomanPSMT" w:cs="TimesNewRomanPSMT"/>
          <w:sz w:val="20"/>
          <w:szCs w:val="20"/>
        </w:rPr>
        <w:t xml:space="preserve">S (4.2%)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d. </w:t>
      </w:r>
      <w:r w:rsidRPr="00AB703E">
        <w:rPr>
          <w:rFonts w:ascii="TimesNewRomanPSMT" w:hAnsi="TimesNewRomanPSMT" w:cs="TimesNewRomanPSMT"/>
          <w:sz w:val="20"/>
          <w:szCs w:val="20"/>
          <w:vertAlign w:val="superscript"/>
        </w:rPr>
        <w:t>64</w:t>
      </w:r>
      <w:r>
        <w:rPr>
          <w:rFonts w:ascii="TimesNewRomanPSMT" w:hAnsi="TimesNewRomanPSMT" w:cs="TimesNewRomanPSMT"/>
          <w:sz w:val="20"/>
          <w:szCs w:val="20"/>
        </w:rPr>
        <w:t xml:space="preserve">Zn (48.89%), </w:t>
      </w:r>
      <w:r w:rsidRPr="00AB703E">
        <w:rPr>
          <w:rFonts w:ascii="TimesNewRomanPSMT" w:hAnsi="TimesNewRomanPSMT" w:cs="TimesNewRomanPSMT"/>
          <w:sz w:val="20"/>
          <w:szCs w:val="20"/>
          <w:vertAlign w:val="superscript"/>
        </w:rPr>
        <w:t>66</w:t>
      </w:r>
      <w:r>
        <w:rPr>
          <w:rFonts w:ascii="TimesNewRomanPSMT" w:hAnsi="TimesNewRomanPSMT" w:cs="TimesNewRomanPSMT"/>
          <w:sz w:val="20"/>
          <w:szCs w:val="20"/>
        </w:rPr>
        <w:t xml:space="preserve">Zn (27.81%), </w:t>
      </w:r>
      <w:r w:rsidRPr="00AB703E">
        <w:rPr>
          <w:rFonts w:ascii="TimesNewRomanPSMT" w:hAnsi="TimesNewRomanPSMT" w:cs="TimesNewRomanPSMT"/>
          <w:sz w:val="20"/>
          <w:szCs w:val="20"/>
          <w:vertAlign w:val="superscript"/>
        </w:rPr>
        <w:t>67</w:t>
      </w:r>
      <w:r>
        <w:rPr>
          <w:rFonts w:ascii="TimesNewRomanPSMT" w:hAnsi="TimesNewRomanPSMT" w:cs="TimesNewRomanPSMT"/>
          <w:sz w:val="20"/>
          <w:szCs w:val="20"/>
        </w:rPr>
        <w:t xml:space="preserve">Zn (4.11%), </w:t>
      </w:r>
      <w:r w:rsidRPr="00AB703E">
        <w:rPr>
          <w:rFonts w:ascii="TimesNewRomanPSMT" w:hAnsi="TimesNewRomanPSMT" w:cs="TimesNewRomanPSMT"/>
          <w:sz w:val="20"/>
          <w:szCs w:val="20"/>
          <w:vertAlign w:val="superscript"/>
        </w:rPr>
        <w:t>68</w:t>
      </w:r>
      <w:r>
        <w:rPr>
          <w:rFonts w:ascii="TimesNewRomanPSMT" w:hAnsi="TimesNewRomanPSMT" w:cs="TimesNewRomanPSMT"/>
          <w:sz w:val="20"/>
          <w:szCs w:val="20"/>
        </w:rPr>
        <w:t xml:space="preserve">Zn (18.57%), </w:t>
      </w:r>
      <w:r w:rsidRPr="00AB703E">
        <w:rPr>
          <w:rFonts w:ascii="TimesNewRomanPSMT" w:hAnsi="TimesNewRomanPSMT" w:cs="TimesNewRomanPSMT"/>
          <w:sz w:val="20"/>
          <w:szCs w:val="20"/>
          <w:vertAlign w:val="superscript"/>
        </w:rPr>
        <w:t>70</w:t>
      </w:r>
      <w:r>
        <w:rPr>
          <w:rFonts w:ascii="TimesNewRomanPSMT" w:hAnsi="TimesNewRomanPSMT" w:cs="TimesNewRomanPSMT"/>
          <w:sz w:val="20"/>
          <w:szCs w:val="20"/>
        </w:rPr>
        <w:t xml:space="preserve">Zn (0.62%)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e. </w:t>
      </w:r>
      <w:r w:rsidRPr="00AB703E">
        <w:rPr>
          <w:rFonts w:ascii="TimesNewRomanPSMT" w:hAnsi="TimesNewRomanPSMT" w:cs="TimesNewRomanPSMT"/>
          <w:sz w:val="20"/>
          <w:szCs w:val="20"/>
          <w:vertAlign w:val="superscript"/>
        </w:rPr>
        <w:t>70</w:t>
      </w:r>
      <w:r>
        <w:rPr>
          <w:rFonts w:ascii="TimesNewRomanPSMT" w:hAnsi="TimesNewRomanPSMT" w:cs="TimesNewRomanPSMT"/>
          <w:sz w:val="20"/>
          <w:szCs w:val="20"/>
        </w:rPr>
        <w:t xml:space="preserve">Ge (21.2%), </w:t>
      </w:r>
      <w:r w:rsidRPr="00AB703E">
        <w:rPr>
          <w:rFonts w:ascii="TimesNewRomanPSMT" w:hAnsi="TimesNewRomanPSMT" w:cs="TimesNewRomanPSMT"/>
          <w:sz w:val="20"/>
          <w:szCs w:val="20"/>
          <w:vertAlign w:val="superscript"/>
        </w:rPr>
        <w:t>72</w:t>
      </w:r>
      <w:r>
        <w:rPr>
          <w:rFonts w:ascii="TimesNewRomanPSMT" w:hAnsi="TimesNewRomanPSMT" w:cs="TimesNewRomanPSMT"/>
          <w:sz w:val="20"/>
          <w:szCs w:val="20"/>
        </w:rPr>
        <w:t xml:space="preserve">Ge (27.7%), </w:t>
      </w:r>
      <w:r w:rsidRPr="00AB703E">
        <w:rPr>
          <w:rFonts w:ascii="TimesNewRomanPSMT" w:hAnsi="TimesNewRomanPSMT" w:cs="TimesNewRomanPSMT"/>
          <w:sz w:val="20"/>
          <w:szCs w:val="20"/>
          <w:vertAlign w:val="superscript"/>
        </w:rPr>
        <w:t>73</w:t>
      </w:r>
      <w:r>
        <w:rPr>
          <w:rFonts w:ascii="TimesNewRomanPSMT" w:hAnsi="TimesNewRomanPSMT" w:cs="TimesNewRomanPSMT"/>
          <w:sz w:val="20"/>
          <w:szCs w:val="20"/>
        </w:rPr>
        <w:t xml:space="preserve">Ge (7.7%), </w:t>
      </w:r>
      <w:r w:rsidRPr="00AB703E">
        <w:rPr>
          <w:rFonts w:ascii="TimesNewRomanPSMT" w:hAnsi="TimesNewRomanPSMT" w:cs="TimesNewRomanPSMT"/>
          <w:sz w:val="20"/>
          <w:szCs w:val="20"/>
          <w:vertAlign w:val="superscript"/>
        </w:rPr>
        <w:t>74</w:t>
      </w:r>
      <w:r>
        <w:rPr>
          <w:rFonts w:ascii="TimesNewRomanPSMT" w:hAnsi="TimesNewRomanPSMT" w:cs="TimesNewRomanPSMT"/>
          <w:sz w:val="20"/>
          <w:szCs w:val="20"/>
        </w:rPr>
        <w:t xml:space="preserve">Ge (34.9%), </w:t>
      </w:r>
      <w:r w:rsidRPr="00AB703E">
        <w:rPr>
          <w:rFonts w:ascii="TimesNewRomanPSMT" w:hAnsi="TimesNewRomanPSMT" w:cs="TimesNewRomanPSMT"/>
          <w:sz w:val="20"/>
          <w:szCs w:val="20"/>
          <w:vertAlign w:val="superscript"/>
        </w:rPr>
        <w:t>78</w:t>
      </w:r>
      <w:r>
        <w:rPr>
          <w:rFonts w:ascii="TimesNewRomanPSMT" w:hAnsi="TimesNewRomanPSMT" w:cs="TimesNewRomanPSMT"/>
          <w:sz w:val="20"/>
          <w:szCs w:val="20"/>
        </w:rPr>
        <w:t xml:space="preserve">Ge (7.4%) </w:t>
      </w: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 Solve each of the following empirical and molecular formulas: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a. A compound that contains only nitrogen and oxygen is 30.4% N</w:t>
      </w:r>
      <w:r w:rsidR="006B4348">
        <w:rPr>
          <w:rFonts w:ascii="TimesNewRomanPSMT" w:hAnsi="TimesNewRomanPSMT" w:cs="TimesNewRomanPSMT"/>
          <w:sz w:val="20"/>
          <w:szCs w:val="20"/>
        </w:rPr>
        <w:t xml:space="preserve"> by mass; the molar mass of the </w:t>
      </w:r>
      <w:r>
        <w:rPr>
          <w:rFonts w:ascii="TimesNewRomanPSMT" w:hAnsi="TimesNewRomanPSMT" w:cs="TimesNewRomanPSMT"/>
          <w:sz w:val="20"/>
          <w:szCs w:val="20"/>
        </w:rPr>
        <w:t>compound is 92 g/mol. What is the empirical formula of the compound? Wh</w:t>
      </w:r>
      <w:r w:rsidR="006B4348">
        <w:rPr>
          <w:rFonts w:ascii="TimesNewRomanPSMT" w:hAnsi="TimesNewRomanPSMT" w:cs="TimesNewRomanPSMT"/>
          <w:sz w:val="20"/>
          <w:szCs w:val="20"/>
        </w:rPr>
        <w:t xml:space="preserve">at is the molecular formula of </w:t>
      </w:r>
      <w:r>
        <w:rPr>
          <w:rFonts w:ascii="TimesNewRomanPSMT" w:hAnsi="TimesNewRomanPSMT" w:cs="TimesNewRomanPSMT"/>
          <w:sz w:val="20"/>
          <w:szCs w:val="20"/>
        </w:rPr>
        <w:t xml:space="preserve">the compound? </w:t>
      </w: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6B4348" w:rsidRPr="006B4348" w:rsidRDefault="006B434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 Maleic acid is an organic compound composed of 41.39% C, 3.47% H</w:t>
      </w:r>
      <w:r w:rsidR="006B4348">
        <w:rPr>
          <w:rFonts w:ascii="TimesNewRomanPSMT" w:hAnsi="TimesNewRomanPSMT" w:cs="TimesNewRomanPSMT"/>
          <w:sz w:val="20"/>
          <w:szCs w:val="20"/>
        </w:rPr>
        <w:t xml:space="preserve">, and the rest oxygen. If 0.129 </w:t>
      </w:r>
      <w:proofErr w:type="spellStart"/>
      <w:r>
        <w:rPr>
          <w:rFonts w:ascii="TimesNewRomanPSMT" w:hAnsi="TimesNewRomanPSMT" w:cs="TimesNewRomanPSMT"/>
          <w:sz w:val="20"/>
          <w:szCs w:val="20"/>
        </w:rPr>
        <w:t>mol</w:t>
      </w:r>
      <w:proofErr w:type="spellEnd"/>
      <w:r>
        <w:rPr>
          <w:rFonts w:ascii="TimesNewRomanPSMT" w:hAnsi="TimesNewRomanPSMT" w:cs="TimesNewRomanPSMT"/>
          <w:sz w:val="20"/>
          <w:szCs w:val="20"/>
        </w:rPr>
        <w:t xml:space="preserve"> of maleic acid has a mass of 15.0 g, what are the empirical and molecular formulas of maleic acid?</w:t>
      </w: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260D62" w:rsidRPr="006B4348"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 Ascorbic acid, also known as vitamin C, has a percentage com</w:t>
      </w:r>
      <w:r w:rsidR="006B4348">
        <w:rPr>
          <w:rFonts w:ascii="TimesNewRomanPSMT" w:hAnsi="TimesNewRomanPSMT" w:cs="TimesNewRomanPSMT"/>
          <w:sz w:val="20"/>
          <w:szCs w:val="20"/>
        </w:rPr>
        <w:t xml:space="preserve">position of 40.9% carbon, 4.58% </w:t>
      </w:r>
      <w:r>
        <w:rPr>
          <w:rFonts w:ascii="TimesNewRomanPSMT" w:hAnsi="TimesNewRomanPSMT" w:cs="TimesNewRomanPSMT"/>
          <w:sz w:val="20"/>
          <w:szCs w:val="20"/>
        </w:rPr>
        <w:t xml:space="preserve">hydrogen, and 54.5% oxygen. Its molecular mass is 176.1 g/mol. What is its molecular formula? </w:t>
      </w: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260D62" w:rsidRPr="006B4348"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 Aspirin contains 60.0% carbon, 4.48% hydrogen, and 35.5% oxygen. I</w:t>
      </w:r>
      <w:r w:rsidR="006B4348">
        <w:rPr>
          <w:rFonts w:ascii="TimesNewRomanPSMT" w:hAnsi="TimesNewRomanPSMT" w:cs="TimesNewRomanPSMT"/>
          <w:sz w:val="20"/>
          <w:szCs w:val="20"/>
        </w:rPr>
        <w:t xml:space="preserve">t has a molecular mass of 180.0 </w:t>
      </w:r>
      <w:r>
        <w:rPr>
          <w:rFonts w:ascii="TimesNewRomanPSMT" w:hAnsi="TimesNewRomanPSMT" w:cs="TimesNewRomanPSMT"/>
          <w:sz w:val="20"/>
          <w:szCs w:val="20"/>
        </w:rPr>
        <w:t xml:space="preserve">g/mol. What are its empirical and molecular formulas? </w:t>
      </w:r>
    </w:p>
    <w:p w:rsidR="006B4348" w:rsidRDefault="006B4348" w:rsidP="00260D62">
      <w:pPr>
        <w:autoSpaceDE w:val="0"/>
        <w:autoSpaceDN w:val="0"/>
        <w:adjustRightInd w:val="0"/>
        <w:spacing w:after="0" w:line="240" w:lineRule="auto"/>
        <w:rPr>
          <w:rFonts w:ascii="Times New Roman" w:hAnsi="Times New Roman" w:cs="Times New Roman"/>
          <w:b/>
          <w:bCs/>
          <w:sz w:val="13"/>
          <w:szCs w:val="13"/>
        </w:rPr>
      </w:pPr>
    </w:p>
    <w:p w:rsidR="006B4348" w:rsidRDefault="006B4348" w:rsidP="00260D62">
      <w:pPr>
        <w:autoSpaceDE w:val="0"/>
        <w:autoSpaceDN w:val="0"/>
        <w:adjustRightInd w:val="0"/>
        <w:spacing w:after="0" w:line="240" w:lineRule="auto"/>
        <w:rPr>
          <w:rFonts w:ascii="Times New Roman" w:hAnsi="Times New Roman" w:cs="Times New Roman"/>
          <w:b/>
          <w:bCs/>
          <w:sz w:val="13"/>
          <w:szCs w:val="13"/>
        </w:rPr>
      </w:pPr>
    </w:p>
    <w:p w:rsidR="00260D62" w:rsidRPr="006B4348"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 A substance has a percent composition of 39.6% carbon, 1.7% hydrogen</w:t>
      </w:r>
      <w:r w:rsidR="006B4348">
        <w:rPr>
          <w:rFonts w:ascii="TimesNewRomanPSMT" w:hAnsi="TimesNewRomanPSMT" w:cs="TimesNewRomanPSMT"/>
          <w:sz w:val="20"/>
          <w:szCs w:val="20"/>
        </w:rPr>
        <w:t xml:space="preserve">, 58.7% chlorine. Determine the </w:t>
      </w:r>
      <w:r>
        <w:rPr>
          <w:rFonts w:ascii="TimesNewRomanPSMT" w:hAnsi="TimesNewRomanPSMT" w:cs="TimesNewRomanPSMT"/>
          <w:sz w:val="20"/>
          <w:szCs w:val="20"/>
        </w:rPr>
        <w:t>molecular formula of the substance if it has a molecular mass of 544.5 g/</w:t>
      </w:r>
      <w:proofErr w:type="spellStart"/>
      <w:r>
        <w:rPr>
          <w:rFonts w:ascii="TimesNewRomanPSMT" w:hAnsi="TimesNewRomanPSMT" w:cs="TimesNewRomanPSMT"/>
          <w:sz w:val="20"/>
          <w:szCs w:val="20"/>
        </w:rPr>
        <w:t>mol</w:t>
      </w:r>
      <w:proofErr w:type="spellEnd"/>
      <w:r>
        <w:rPr>
          <w:rFonts w:ascii="TimesNewRomanPSMT" w:hAnsi="TimesNewRomanPSMT" w:cs="TimesNewRomanPSMT"/>
          <w:sz w:val="20"/>
          <w:szCs w:val="20"/>
        </w:rPr>
        <w:t xml:space="preserve"> </w:t>
      </w: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6B4348" w:rsidRDefault="006B4348" w:rsidP="00260D62">
      <w:pPr>
        <w:autoSpaceDE w:val="0"/>
        <w:autoSpaceDN w:val="0"/>
        <w:adjustRightInd w:val="0"/>
        <w:spacing w:after="0" w:line="240" w:lineRule="auto"/>
        <w:rPr>
          <w:rFonts w:ascii="Times New Roman" w:hAnsi="Times New Roman" w:cs="Times New Roman"/>
          <w:b/>
          <w:bCs/>
          <w:sz w:val="13"/>
          <w:szCs w:val="13"/>
        </w:rPr>
      </w:pPr>
    </w:p>
    <w:p w:rsidR="00260D62" w:rsidRPr="006B4348" w:rsidRDefault="00260D62" w:rsidP="00260D62">
      <w:pPr>
        <w:autoSpaceDE w:val="0"/>
        <w:autoSpaceDN w:val="0"/>
        <w:adjustRightInd w:val="0"/>
        <w:spacing w:after="0" w:line="240" w:lineRule="auto"/>
        <w:rPr>
          <w:rFonts w:ascii="Times New Roman" w:hAnsi="Times New Roman" w:cs="Times New Roman"/>
          <w:sz w:val="20"/>
          <w:szCs w:val="20"/>
        </w:rPr>
      </w:pPr>
      <w:r w:rsidRPr="006B4348">
        <w:rPr>
          <w:rFonts w:ascii="Times New Roman" w:hAnsi="Times New Roman" w:cs="Times New Roman"/>
          <w:sz w:val="20"/>
          <w:szCs w:val="20"/>
        </w:rPr>
        <w:t>5. Write complete balanced equations for each of the following:</w:t>
      </w:r>
    </w:p>
    <w:p w:rsidR="00260D62" w:rsidRPr="006B4348" w:rsidRDefault="00260D62" w:rsidP="00260D62">
      <w:pPr>
        <w:autoSpaceDE w:val="0"/>
        <w:autoSpaceDN w:val="0"/>
        <w:adjustRightInd w:val="0"/>
        <w:spacing w:after="0" w:line="240" w:lineRule="auto"/>
        <w:rPr>
          <w:rFonts w:ascii="Times New Roman" w:hAnsi="Times New Roman" w:cs="Times New Roman"/>
          <w:b/>
          <w:bCs/>
          <w:sz w:val="20"/>
          <w:szCs w:val="20"/>
        </w:rPr>
      </w:pPr>
      <w:r w:rsidRPr="006B4348">
        <w:rPr>
          <w:rFonts w:ascii="Times New Roman" w:hAnsi="Times New Roman" w:cs="Times New Roman"/>
          <w:sz w:val="20"/>
          <w:szCs w:val="20"/>
        </w:rPr>
        <w:t>a</w:t>
      </w:r>
      <w:r w:rsidR="006B4348" w:rsidRPr="006B4348">
        <w:rPr>
          <w:rFonts w:ascii="Times New Roman" w:hAnsi="Times New Roman" w:cs="Times New Roman"/>
          <w:sz w:val="20"/>
          <w:szCs w:val="20"/>
        </w:rPr>
        <w:t xml:space="preserve">. </w:t>
      </w:r>
      <w:r w:rsidR="00140AD6">
        <w:rPr>
          <w:rFonts w:ascii="Times New Roman" w:hAnsi="Times New Roman" w:cs="Times New Roman"/>
          <w:sz w:val="20"/>
          <w:szCs w:val="20"/>
        </w:rPr>
        <w:t xml:space="preserve">solid </w:t>
      </w:r>
      <w:r w:rsidR="006B4348" w:rsidRPr="006B4348">
        <w:rPr>
          <w:rFonts w:ascii="Times New Roman" w:hAnsi="Times New Roman" w:cs="Times New Roman"/>
          <w:sz w:val="20"/>
          <w:szCs w:val="20"/>
        </w:rPr>
        <w:t>calcium oxide reacts with</w:t>
      </w:r>
      <w:r w:rsidRPr="006B4348">
        <w:rPr>
          <w:rFonts w:ascii="Times New Roman" w:hAnsi="Times New Roman" w:cs="Times New Roman"/>
          <w:sz w:val="20"/>
          <w:szCs w:val="20"/>
        </w:rPr>
        <w:t xml:space="preserve"> </w:t>
      </w:r>
      <w:r w:rsidR="00140AD6">
        <w:rPr>
          <w:rFonts w:ascii="Times New Roman" w:hAnsi="Times New Roman" w:cs="Times New Roman"/>
          <w:sz w:val="20"/>
          <w:szCs w:val="20"/>
        </w:rPr>
        <w:t xml:space="preserve">aqueous </w:t>
      </w:r>
      <w:r w:rsidRPr="006B4348">
        <w:rPr>
          <w:rFonts w:ascii="Times New Roman" w:hAnsi="Times New Roman" w:cs="Times New Roman"/>
          <w:sz w:val="20"/>
          <w:szCs w:val="20"/>
        </w:rPr>
        <w:t xml:space="preserve">hydrochloric acid </w:t>
      </w:r>
      <w:r w:rsidR="006B4348" w:rsidRPr="006B4348">
        <w:rPr>
          <w:rFonts w:ascii="Times New Roman" w:eastAsia="Wingdings-Regular" w:hAnsi="Times New Roman" w:cs="Times New Roman"/>
          <w:sz w:val="20"/>
          <w:szCs w:val="20"/>
        </w:rPr>
        <w:t>to yield</w:t>
      </w:r>
      <w:r w:rsidRPr="006B4348">
        <w:rPr>
          <w:rFonts w:ascii="Times New Roman" w:eastAsia="Wingdings-Regular" w:hAnsi="Times New Roman" w:cs="Times New Roman"/>
          <w:sz w:val="20"/>
          <w:szCs w:val="20"/>
        </w:rPr>
        <w:t xml:space="preserve"> </w:t>
      </w:r>
      <w:r w:rsidR="00140AD6">
        <w:rPr>
          <w:rFonts w:ascii="Times New Roman" w:eastAsia="Wingdings-Regular" w:hAnsi="Times New Roman" w:cs="Times New Roman"/>
          <w:sz w:val="20"/>
          <w:szCs w:val="20"/>
        </w:rPr>
        <w:t xml:space="preserve">aqueous </w:t>
      </w:r>
      <w:r w:rsidR="006B4348" w:rsidRPr="006B4348">
        <w:rPr>
          <w:rFonts w:ascii="Times New Roman" w:hAnsi="Times New Roman" w:cs="Times New Roman"/>
          <w:sz w:val="20"/>
          <w:szCs w:val="20"/>
        </w:rPr>
        <w:t>calcium chloride and</w:t>
      </w:r>
      <w:r w:rsidRPr="006B4348">
        <w:rPr>
          <w:rFonts w:ascii="Times New Roman" w:hAnsi="Times New Roman" w:cs="Times New Roman"/>
          <w:sz w:val="20"/>
          <w:szCs w:val="20"/>
        </w:rPr>
        <w:t xml:space="preserve"> </w:t>
      </w:r>
      <w:r w:rsidR="00140AD6">
        <w:rPr>
          <w:rFonts w:ascii="Times New Roman" w:hAnsi="Times New Roman" w:cs="Times New Roman"/>
          <w:sz w:val="20"/>
          <w:szCs w:val="20"/>
        </w:rPr>
        <w:t xml:space="preserve">liquid </w:t>
      </w:r>
      <w:r w:rsidRPr="006B4348">
        <w:rPr>
          <w:rFonts w:ascii="Times New Roman" w:hAnsi="Times New Roman" w:cs="Times New Roman"/>
          <w:sz w:val="20"/>
          <w:szCs w:val="20"/>
        </w:rPr>
        <w:t xml:space="preserve">water </w:t>
      </w:r>
    </w:p>
    <w:p w:rsidR="00140AD6" w:rsidRDefault="006B4348" w:rsidP="006B4348">
      <w:pPr>
        <w:autoSpaceDE w:val="0"/>
        <w:autoSpaceDN w:val="0"/>
        <w:adjustRightInd w:val="0"/>
        <w:spacing w:after="0" w:line="240" w:lineRule="auto"/>
        <w:rPr>
          <w:rFonts w:ascii="Times New Roman" w:hAnsi="Times New Roman" w:cs="Times New Roman"/>
          <w:sz w:val="20"/>
          <w:szCs w:val="20"/>
        </w:rPr>
      </w:pPr>
      <w:r w:rsidRPr="006B4348">
        <w:rPr>
          <w:rFonts w:ascii="Times New Roman" w:hAnsi="Times New Roman" w:cs="Times New Roman"/>
          <w:sz w:val="20"/>
          <w:szCs w:val="20"/>
        </w:rPr>
        <w:t xml:space="preserve">b. </w:t>
      </w:r>
      <w:r w:rsidR="00140AD6">
        <w:rPr>
          <w:rFonts w:ascii="Times New Roman" w:hAnsi="Times New Roman" w:cs="Times New Roman"/>
          <w:sz w:val="20"/>
          <w:szCs w:val="20"/>
        </w:rPr>
        <w:t xml:space="preserve">aqueous </w:t>
      </w:r>
      <w:r w:rsidRPr="006B4348">
        <w:rPr>
          <w:rFonts w:ascii="Times New Roman" w:hAnsi="Times New Roman" w:cs="Times New Roman"/>
          <w:sz w:val="20"/>
          <w:szCs w:val="20"/>
        </w:rPr>
        <w:t>barium chloride reacts with</w:t>
      </w:r>
      <w:r w:rsidR="00260D62" w:rsidRPr="006B4348">
        <w:rPr>
          <w:rFonts w:ascii="Times New Roman" w:hAnsi="Times New Roman" w:cs="Times New Roman"/>
          <w:sz w:val="20"/>
          <w:szCs w:val="20"/>
        </w:rPr>
        <w:t xml:space="preserve"> </w:t>
      </w:r>
      <w:r w:rsidR="00140AD6">
        <w:rPr>
          <w:rFonts w:ascii="Times New Roman" w:hAnsi="Times New Roman" w:cs="Times New Roman"/>
          <w:sz w:val="20"/>
          <w:szCs w:val="20"/>
        </w:rPr>
        <w:t xml:space="preserve">aqueous </w:t>
      </w:r>
      <w:r w:rsidR="00260D62" w:rsidRPr="006B4348">
        <w:rPr>
          <w:rFonts w:ascii="Times New Roman" w:hAnsi="Times New Roman" w:cs="Times New Roman"/>
          <w:sz w:val="20"/>
          <w:szCs w:val="20"/>
        </w:rPr>
        <w:t xml:space="preserve">sodium sulfite </w:t>
      </w:r>
      <w:r w:rsidRPr="006B4348">
        <w:rPr>
          <w:rFonts w:ascii="Times New Roman" w:eastAsia="Wingdings-Regular" w:hAnsi="Times New Roman" w:cs="Times New Roman"/>
          <w:sz w:val="20"/>
          <w:szCs w:val="20"/>
        </w:rPr>
        <w:t>to produce</w:t>
      </w:r>
      <w:r w:rsidR="00260D62" w:rsidRPr="006B4348">
        <w:rPr>
          <w:rFonts w:ascii="Times New Roman" w:eastAsia="Wingdings-Regular" w:hAnsi="Times New Roman" w:cs="Times New Roman"/>
          <w:sz w:val="20"/>
          <w:szCs w:val="20"/>
        </w:rPr>
        <w:t xml:space="preserve"> </w:t>
      </w:r>
      <w:r w:rsidR="0055202D">
        <w:rPr>
          <w:rFonts w:ascii="Times New Roman" w:eastAsia="Wingdings-Regular" w:hAnsi="Times New Roman" w:cs="Times New Roman"/>
          <w:sz w:val="20"/>
          <w:szCs w:val="20"/>
        </w:rPr>
        <w:t>solid</w:t>
      </w:r>
      <w:r w:rsidR="00140AD6">
        <w:rPr>
          <w:rFonts w:ascii="Times New Roman" w:eastAsia="Wingdings-Regular" w:hAnsi="Times New Roman" w:cs="Times New Roman"/>
          <w:sz w:val="20"/>
          <w:szCs w:val="20"/>
        </w:rPr>
        <w:t xml:space="preserve"> </w:t>
      </w:r>
      <w:r w:rsidRPr="006B4348">
        <w:rPr>
          <w:rFonts w:ascii="Times New Roman" w:hAnsi="Times New Roman" w:cs="Times New Roman"/>
          <w:sz w:val="20"/>
          <w:szCs w:val="20"/>
        </w:rPr>
        <w:t>barium sulfite and</w:t>
      </w:r>
      <w:r w:rsidR="00260D62" w:rsidRPr="006B4348">
        <w:rPr>
          <w:rFonts w:ascii="Times New Roman" w:hAnsi="Times New Roman" w:cs="Times New Roman"/>
          <w:sz w:val="20"/>
          <w:szCs w:val="20"/>
        </w:rPr>
        <w:t xml:space="preserve"> </w:t>
      </w:r>
      <w:r w:rsidR="00140AD6">
        <w:rPr>
          <w:rFonts w:ascii="Times New Roman" w:hAnsi="Times New Roman" w:cs="Times New Roman"/>
          <w:sz w:val="20"/>
          <w:szCs w:val="20"/>
        </w:rPr>
        <w:t xml:space="preserve">aqueous </w:t>
      </w:r>
    </w:p>
    <w:p w:rsidR="006B4348" w:rsidRPr="006B4348" w:rsidRDefault="00140AD6" w:rsidP="006B434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60D62" w:rsidRPr="006B4348">
        <w:rPr>
          <w:rFonts w:ascii="Times New Roman" w:hAnsi="Times New Roman" w:cs="Times New Roman"/>
          <w:sz w:val="20"/>
          <w:szCs w:val="20"/>
        </w:rPr>
        <w:t xml:space="preserve">sodium chloride </w:t>
      </w:r>
    </w:p>
    <w:p w:rsidR="00140AD6" w:rsidRDefault="00260D62" w:rsidP="00260D62">
      <w:pPr>
        <w:autoSpaceDE w:val="0"/>
        <w:autoSpaceDN w:val="0"/>
        <w:adjustRightInd w:val="0"/>
        <w:spacing w:after="0" w:line="240" w:lineRule="auto"/>
        <w:rPr>
          <w:rFonts w:ascii="Times New Roman" w:hAnsi="Times New Roman" w:cs="Times New Roman"/>
          <w:sz w:val="20"/>
          <w:szCs w:val="20"/>
        </w:rPr>
      </w:pPr>
      <w:r w:rsidRPr="006B4348">
        <w:rPr>
          <w:rFonts w:ascii="Times New Roman" w:hAnsi="Times New Roman" w:cs="Times New Roman"/>
          <w:sz w:val="20"/>
          <w:szCs w:val="20"/>
        </w:rPr>
        <w:t xml:space="preserve">c. </w:t>
      </w:r>
      <w:r w:rsidR="00140AD6">
        <w:rPr>
          <w:rFonts w:ascii="Times New Roman" w:hAnsi="Times New Roman" w:cs="Times New Roman"/>
          <w:sz w:val="20"/>
          <w:szCs w:val="20"/>
        </w:rPr>
        <w:t xml:space="preserve">liquid </w:t>
      </w:r>
      <w:r w:rsidRPr="006B4348">
        <w:rPr>
          <w:rFonts w:ascii="Times New Roman" w:hAnsi="Times New Roman" w:cs="Times New Roman"/>
          <w:sz w:val="20"/>
          <w:szCs w:val="20"/>
        </w:rPr>
        <w:t>benzene (C</w:t>
      </w:r>
      <w:r w:rsidRPr="00AB703E">
        <w:rPr>
          <w:rFonts w:ascii="Times New Roman" w:hAnsi="Times New Roman" w:cs="Times New Roman"/>
          <w:sz w:val="20"/>
          <w:szCs w:val="20"/>
          <w:vertAlign w:val="subscript"/>
        </w:rPr>
        <w:t>6</w:t>
      </w:r>
      <w:r w:rsidRPr="006B4348">
        <w:rPr>
          <w:rFonts w:ascii="Times New Roman" w:hAnsi="Times New Roman" w:cs="Times New Roman"/>
          <w:sz w:val="20"/>
          <w:szCs w:val="20"/>
        </w:rPr>
        <w:t>H</w:t>
      </w:r>
      <w:r w:rsidRPr="00AB703E">
        <w:rPr>
          <w:rFonts w:ascii="Times New Roman" w:hAnsi="Times New Roman" w:cs="Times New Roman"/>
          <w:sz w:val="20"/>
          <w:szCs w:val="20"/>
          <w:vertAlign w:val="subscript"/>
        </w:rPr>
        <w:t>6</w:t>
      </w:r>
      <w:r w:rsidRPr="006B4348">
        <w:rPr>
          <w:rFonts w:ascii="Times New Roman" w:hAnsi="Times New Roman" w:cs="Times New Roman"/>
          <w:sz w:val="20"/>
          <w:szCs w:val="20"/>
        </w:rPr>
        <w:t xml:space="preserve">) </w:t>
      </w:r>
      <w:r w:rsidR="006B4348" w:rsidRPr="006B4348">
        <w:rPr>
          <w:rFonts w:ascii="Times New Roman" w:hAnsi="Times New Roman" w:cs="Times New Roman"/>
          <w:sz w:val="20"/>
          <w:szCs w:val="20"/>
        </w:rPr>
        <w:t>and</w:t>
      </w:r>
      <w:r w:rsidRPr="006B4348">
        <w:rPr>
          <w:rFonts w:ascii="Times New Roman" w:hAnsi="Times New Roman" w:cs="Times New Roman"/>
          <w:sz w:val="20"/>
          <w:szCs w:val="20"/>
        </w:rPr>
        <w:t xml:space="preserve"> oxygen </w:t>
      </w:r>
      <w:r w:rsidR="00140AD6">
        <w:rPr>
          <w:rFonts w:ascii="Times New Roman" w:hAnsi="Times New Roman" w:cs="Times New Roman"/>
          <w:sz w:val="20"/>
          <w:szCs w:val="20"/>
        </w:rPr>
        <w:t xml:space="preserve">gas </w:t>
      </w:r>
      <w:r w:rsidR="006B4348" w:rsidRPr="006B4348">
        <w:rPr>
          <w:rFonts w:ascii="Times New Roman" w:hAnsi="Times New Roman" w:cs="Times New Roman"/>
          <w:sz w:val="20"/>
          <w:szCs w:val="20"/>
        </w:rPr>
        <w:t xml:space="preserve">are reacted together </w:t>
      </w:r>
      <w:r w:rsidR="006B4348" w:rsidRPr="006B4348">
        <w:rPr>
          <w:rFonts w:ascii="Times New Roman" w:eastAsia="Wingdings-Regular" w:hAnsi="Times New Roman" w:cs="Times New Roman"/>
          <w:sz w:val="20"/>
          <w:szCs w:val="20"/>
        </w:rPr>
        <w:t>which produces</w:t>
      </w:r>
      <w:r w:rsidRPr="006B4348">
        <w:rPr>
          <w:rFonts w:ascii="Times New Roman" w:eastAsia="Wingdings-Regular" w:hAnsi="Times New Roman" w:cs="Times New Roman"/>
          <w:sz w:val="20"/>
          <w:szCs w:val="20"/>
        </w:rPr>
        <w:t xml:space="preserve"> </w:t>
      </w:r>
      <w:r w:rsidR="00140AD6">
        <w:rPr>
          <w:rFonts w:ascii="Times New Roman" w:eastAsia="Wingdings-Regular" w:hAnsi="Times New Roman" w:cs="Times New Roman"/>
          <w:sz w:val="20"/>
          <w:szCs w:val="20"/>
        </w:rPr>
        <w:t xml:space="preserve">gaseous </w:t>
      </w:r>
      <w:r w:rsidR="00551887">
        <w:rPr>
          <w:rFonts w:ascii="Times New Roman" w:hAnsi="Times New Roman" w:cs="Times New Roman"/>
          <w:sz w:val="20"/>
          <w:szCs w:val="20"/>
        </w:rPr>
        <w:t>carbon dioxide and</w:t>
      </w:r>
      <w:r w:rsidRPr="006B4348">
        <w:rPr>
          <w:rFonts w:ascii="Times New Roman" w:hAnsi="Times New Roman" w:cs="Times New Roman"/>
          <w:sz w:val="20"/>
          <w:szCs w:val="20"/>
        </w:rPr>
        <w:t xml:space="preserve"> </w:t>
      </w:r>
      <w:r w:rsidR="00140AD6">
        <w:rPr>
          <w:rFonts w:ascii="Times New Roman" w:hAnsi="Times New Roman" w:cs="Times New Roman"/>
          <w:sz w:val="20"/>
          <w:szCs w:val="20"/>
        </w:rPr>
        <w:t xml:space="preserve">liquid </w:t>
      </w:r>
    </w:p>
    <w:p w:rsidR="00260D62" w:rsidRPr="006B4348" w:rsidRDefault="00140AD6"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    </w:t>
      </w:r>
      <w:r w:rsidR="00260D62" w:rsidRPr="006B4348">
        <w:rPr>
          <w:rFonts w:ascii="Times New Roman" w:hAnsi="Times New Roman" w:cs="Times New Roman"/>
          <w:sz w:val="20"/>
          <w:szCs w:val="20"/>
        </w:rPr>
        <w:t xml:space="preserve">water </w:t>
      </w:r>
    </w:p>
    <w:p w:rsidR="00140AD6" w:rsidRDefault="006B4348" w:rsidP="006B4348">
      <w:pPr>
        <w:autoSpaceDE w:val="0"/>
        <w:autoSpaceDN w:val="0"/>
        <w:adjustRightInd w:val="0"/>
        <w:spacing w:after="0" w:line="240" w:lineRule="auto"/>
        <w:rPr>
          <w:rFonts w:ascii="Times New Roman" w:hAnsi="Times New Roman" w:cs="Times New Roman"/>
          <w:sz w:val="20"/>
          <w:szCs w:val="20"/>
        </w:rPr>
      </w:pPr>
      <w:r w:rsidRPr="006B4348">
        <w:rPr>
          <w:rFonts w:ascii="Times New Roman" w:hAnsi="Times New Roman" w:cs="Times New Roman"/>
          <w:sz w:val="20"/>
          <w:szCs w:val="20"/>
        </w:rPr>
        <w:t xml:space="preserve">d. </w:t>
      </w:r>
      <w:r w:rsidR="00140AD6">
        <w:rPr>
          <w:rFonts w:ascii="Times New Roman" w:hAnsi="Times New Roman" w:cs="Times New Roman"/>
          <w:sz w:val="20"/>
          <w:szCs w:val="20"/>
        </w:rPr>
        <w:t xml:space="preserve">aqueous </w:t>
      </w:r>
      <w:r w:rsidRPr="006B4348">
        <w:rPr>
          <w:rFonts w:ascii="Times New Roman" w:hAnsi="Times New Roman" w:cs="Times New Roman"/>
          <w:sz w:val="20"/>
          <w:szCs w:val="20"/>
        </w:rPr>
        <w:t>lead(II) nitrate and</w:t>
      </w:r>
      <w:r w:rsidR="00260D62" w:rsidRPr="006B4348">
        <w:rPr>
          <w:rFonts w:ascii="Times New Roman" w:hAnsi="Times New Roman" w:cs="Times New Roman"/>
          <w:sz w:val="20"/>
          <w:szCs w:val="20"/>
        </w:rPr>
        <w:t xml:space="preserve"> </w:t>
      </w:r>
      <w:r w:rsidR="00140AD6">
        <w:rPr>
          <w:rFonts w:ascii="Times New Roman" w:hAnsi="Times New Roman" w:cs="Times New Roman"/>
          <w:sz w:val="20"/>
          <w:szCs w:val="20"/>
        </w:rPr>
        <w:t xml:space="preserve">aqueous </w:t>
      </w:r>
      <w:r w:rsidR="00260D62" w:rsidRPr="006B4348">
        <w:rPr>
          <w:rFonts w:ascii="Times New Roman" w:hAnsi="Times New Roman" w:cs="Times New Roman"/>
          <w:sz w:val="20"/>
          <w:szCs w:val="20"/>
        </w:rPr>
        <w:t xml:space="preserve">potassium iodide </w:t>
      </w:r>
      <w:r w:rsidRPr="006B4348">
        <w:rPr>
          <w:rFonts w:ascii="Times New Roman" w:hAnsi="Times New Roman" w:cs="Times New Roman"/>
          <w:sz w:val="20"/>
          <w:szCs w:val="20"/>
        </w:rPr>
        <w:t xml:space="preserve">are reacted together </w:t>
      </w:r>
      <w:r w:rsidRPr="006B4348">
        <w:rPr>
          <w:rFonts w:ascii="Times New Roman" w:eastAsia="Wingdings-Regular" w:hAnsi="Times New Roman" w:cs="Times New Roman"/>
          <w:sz w:val="20"/>
          <w:szCs w:val="20"/>
        </w:rPr>
        <w:t>which yields</w:t>
      </w:r>
      <w:r w:rsidR="00260D62" w:rsidRPr="006B4348">
        <w:rPr>
          <w:rFonts w:ascii="Times New Roman" w:eastAsia="Wingdings-Regular" w:hAnsi="Times New Roman" w:cs="Times New Roman"/>
          <w:sz w:val="20"/>
          <w:szCs w:val="20"/>
        </w:rPr>
        <w:t xml:space="preserve"> </w:t>
      </w:r>
      <w:r w:rsidR="0055202D">
        <w:rPr>
          <w:rFonts w:ascii="Times New Roman" w:eastAsia="Wingdings-Regular" w:hAnsi="Times New Roman" w:cs="Times New Roman"/>
          <w:sz w:val="20"/>
          <w:szCs w:val="20"/>
        </w:rPr>
        <w:t xml:space="preserve">solid </w:t>
      </w:r>
      <w:r w:rsidRPr="006B4348">
        <w:rPr>
          <w:rFonts w:ascii="Times New Roman" w:hAnsi="Times New Roman" w:cs="Times New Roman"/>
          <w:sz w:val="20"/>
          <w:szCs w:val="20"/>
        </w:rPr>
        <w:t>lead(II) iodide and</w:t>
      </w:r>
      <w:r w:rsidR="00260D62" w:rsidRPr="006B4348">
        <w:rPr>
          <w:rFonts w:ascii="Times New Roman" w:hAnsi="Times New Roman" w:cs="Times New Roman"/>
          <w:sz w:val="20"/>
          <w:szCs w:val="20"/>
        </w:rPr>
        <w:t xml:space="preserve"> </w:t>
      </w:r>
    </w:p>
    <w:p w:rsidR="00260D62" w:rsidRPr="006B4348" w:rsidRDefault="00140AD6" w:rsidP="006B4348">
      <w:pPr>
        <w:autoSpaceDE w:val="0"/>
        <w:autoSpaceDN w:val="0"/>
        <w:adjustRightInd w:val="0"/>
        <w:spacing w:after="0" w:line="240" w:lineRule="auto"/>
        <w:rPr>
          <w:rFonts w:ascii="Times New Roman" w:hAnsi="Times New Roman" w:cs="Times New Roman"/>
          <w:b/>
          <w:bCs/>
          <w:sz w:val="13"/>
          <w:szCs w:val="13"/>
        </w:rPr>
      </w:pPr>
      <w:r>
        <w:rPr>
          <w:rFonts w:ascii="Times New Roman" w:hAnsi="Times New Roman" w:cs="Times New Roman"/>
          <w:sz w:val="20"/>
          <w:szCs w:val="20"/>
        </w:rPr>
        <w:t xml:space="preserve">    </w:t>
      </w:r>
      <w:r w:rsidR="0055202D">
        <w:rPr>
          <w:rFonts w:ascii="Times New Roman" w:hAnsi="Times New Roman" w:cs="Times New Roman"/>
          <w:sz w:val="20"/>
          <w:szCs w:val="20"/>
        </w:rPr>
        <w:t xml:space="preserve">aqueous </w:t>
      </w:r>
      <w:r w:rsidR="00260D62" w:rsidRPr="006B4348">
        <w:rPr>
          <w:rFonts w:ascii="Times New Roman" w:hAnsi="Times New Roman" w:cs="Times New Roman"/>
          <w:sz w:val="20"/>
          <w:szCs w:val="20"/>
        </w:rPr>
        <w:t xml:space="preserve">potassium nitrate </w:t>
      </w:r>
    </w:p>
    <w:p w:rsidR="00260D62" w:rsidRPr="006B4348" w:rsidRDefault="006B4348" w:rsidP="00260D62">
      <w:pPr>
        <w:autoSpaceDE w:val="0"/>
        <w:autoSpaceDN w:val="0"/>
        <w:adjustRightInd w:val="0"/>
        <w:spacing w:after="0" w:line="240" w:lineRule="auto"/>
        <w:rPr>
          <w:rFonts w:ascii="Times New Roman" w:hAnsi="Times New Roman" w:cs="Times New Roman"/>
          <w:b/>
          <w:bCs/>
          <w:sz w:val="13"/>
          <w:szCs w:val="13"/>
        </w:rPr>
      </w:pPr>
      <w:r w:rsidRPr="006B4348">
        <w:rPr>
          <w:rFonts w:ascii="Times New Roman" w:hAnsi="Times New Roman" w:cs="Times New Roman"/>
          <w:sz w:val="20"/>
          <w:szCs w:val="20"/>
        </w:rPr>
        <w:t xml:space="preserve">e. fluorine </w:t>
      </w:r>
      <w:r w:rsidR="0055202D">
        <w:rPr>
          <w:rFonts w:ascii="Times New Roman" w:hAnsi="Times New Roman" w:cs="Times New Roman"/>
          <w:sz w:val="20"/>
          <w:szCs w:val="20"/>
        </w:rPr>
        <w:t xml:space="preserve">gas </w:t>
      </w:r>
      <w:r w:rsidRPr="006B4348">
        <w:rPr>
          <w:rFonts w:ascii="Times New Roman" w:hAnsi="Times New Roman" w:cs="Times New Roman"/>
          <w:sz w:val="20"/>
          <w:szCs w:val="20"/>
        </w:rPr>
        <w:t>reacts with</w:t>
      </w:r>
      <w:r w:rsidR="00260D62" w:rsidRPr="006B4348">
        <w:rPr>
          <w:rFonts w:ascii="Times New Roman" w:hAnsi="Times New Roman" w:cs="Times New Roman"/>
          <w:sz w:val="20"/>
          <w:szCs w:val="20"/>
        </w:rPr>
        <w:t xml:space="preserve"> </w:t>
      </w:r>
      <w:r w:rsidR="0055202D">
        <w:rPr>
          <w:rFonts w:ascii="Times New Roman" w:hAnsi="Times New Roman" w:cs="Times New Roman"/>
          <w:sz w:val="20"/>
          <w:szCs w:val="20"/>
        </w:rPr>
        <w:t xml:space="preserve">solid </w:t>
      </w:r>
      <w:r w:rsidR="00260D62" w:rsidRPr="006B4348">
        <w:rPr>
          <w:rFonts w:ascii="Times New Roman" w:hAnsi="Times New Roman" w:cs="Times New Roman"/>
          <w:sz w:val="20"/>
          <w:szCs w:val="20"/>
        </w:rPr>
        <w:t xml:space="preserve">calcium chloride </w:t>
      </w:r>
      <w:r w:rsidRPr="006B4348">
        <w:rPr>
          <w:rFonts w:ascii="Times New Roman" w:eastAsia="Wingdings-Regular" w:hAnsi="Times New Roman" w:cs="Times New Roman"/>
          <w:sz w:val="20"/>
          <w:szCs w:val="20"/>
        </w:rPr>
        <w:t>to yield</w:t>
      </w:r>
      <w:r w:rsidR="00260D62" w:rsidRPr="006B4348">
        <w:rPr>
          <w:rFonts w:ascii="Times New Roman" w:eastAsia="Wingdings-Regular" w:hAnsi="Times New Roman" w:cs="Times New Roman"/>
          <w:sz w:val="20"/>
          <w:szCs w:val="20"/>
        </w:rPr>
        <w:t xml:space="preserve"> </w:t>
      </w:r>
      <w:r w:rsidR="0055202D">
        <w:rPr>
          <w:rFonts w:ascii="Times New Roman" w:eastAsia="Wingdings-Regular" w:hAnsi="Times New Roman" w:cs="Times New Roman"/>
          <w:sz w:val="20"/>
          <w:szCs w:val="20"/>
        </w:rPr>
        <w:t xml:space="preserve">solid </w:t>
      </w:r>
      <w:r w:rsidRPr="006B4348">
        <w:rPr>
          <w:rFonts w:ascii="Times New Roman" w:hAnsi="Times New Roman" w:cs="Times New Roman"/>
          <w:sz w:val="20"/>
          <w:szCs w:val="20"/>
        </w:rPr>
        <w:t xml:space="preserve">calcium fluoride and </w:t>
      </w:r>
      <w:r w:rsidR="0055202D">
        <w:rPr>
          <w:rFonts w:ascii="Times New Roman" w:hAnsi="Times New Roman" w:cs="Times New Roman"/>
          <w:sz w:val="20"/>
          <w:szCs w:val="20"/>
        </w:rPr>
        <w:t xml:space="preserve">gaseous </w:t>
      </w:r>
      <w:r w:rsidRPr="006B4348">
        <w:rPr>
          <w:rFonts w:ascii="Times New Roman" w:hAnsi="Times New Roman" w:cs="Times New Roman"/>
          <w:sz w:val="20"/>
          <w:szCs w:val="20"/>
        </w:rPr>
        <w:t>chlorine</w:t>
      </w:r>
    </w:p>
    <w:p w:rsidR="006B4348" w:rsidRDefault="006B434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6. Consider the reaction:</w:t>
      </w:r>
    </w:p>
    <w:p w:rsidR="00260D62" w:rsidRDefault="00260D62" w:rsidP="00260D62">
      <w:pPr>
        <w:autoSpaceDE w:val="0"/>
        <w:autoSpaceDN w:val="0"/>
        <w:adjustRightInd w:val="0"/>
        <w:spacing w:after="0" w:line="240" w:lineRule="auto"/>
        <w:rPr>
          <w:rFonts w:ascii="TimesNewRomanPSMT" w:hAnsi="TimesNewRomanPSMT" w:cs="TimesNewRomanPSMT"/>
          <w:sz w:val="13"/>
          <w:szCs w:val="13"/>
        </w:rPr>
      </w:pPr>
      <w:r>
        <w:rPr>
          <w:rFonts w:ascii="TimesNewRomanPSMT" w:hAnsi="TimesNewRomanPSMT" w:cs="TimesNewRomanPSMT"/>
          <w:sz w:val="20"/>
          <w:szCs w:val="20"/>
        </w:rPr>
        <w:t>N</w:t>
      </w:r>
      <w:r w:rsidRPr="00AB703E">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NewRomanPSMT" w:hAnsi="TimesNewRomanPSMT" w:cs="TimesNewRomanPSMT"/>
          <w:sz w:val="20"/>
          <w:szCs w:val="20"/>
        </w:rPr>
        <w:t>+ 3H</w:t>
      </w:r>
      <w:r w:rsidRPr="00AB703E">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sidR="00AB703E" w:rsidRPr="00AB703E">
        <w:rPr>
          <w:rFonts w:ascii="Wingdings-Regular" w:eastAsia="Wingdings-Regular" w:hAnsi="Times New Roman" w:cs="Wingdings-Regular"/>
          <w:sz w:val="20"/>
          <w:szCs w:val="20"/>
        </w:rPr>
        <w:sym w:font="Wingdings" w:char="F0E0"/>
      </w:r>
      <w:r>
        <w:rPr>
          <w:rFonts w:ascii="Wingdings-Regular" w:eastAsia="Wingdings-Regular" w:hAnsi="Times New Roman" w:cs="Wingdings-Regular"/>
          <w:sz w:val="20"/>
          <w:szCs w:val="20"/>
        </w:rPr>
        <w:t xml:space="preserve"> </w:t>
      </w:r>
      <w:r>
        <w:rPr>
          <w:rFonts w:ascii="TimesNewRomanPSMT" w:hAnsi="TimesNewRomanPSMT" w:cs="TimesNewRomanPSMT"/>
          <w:sz w:val="20"/>
          <w:szCs w:val="20"/>
        </w:rPr>
        <w:t>2NH</w:t>
      </w:r>
      <w:r w:rsidRPr="00AB703E">
        <w:rPr>
          <w:rFonts w:ascii="TimesNewRomanPSMT" w:hAnsi="TimesNewRomanPSMT" w:cs="TimesNewRomanPSMT"/>
          <w:sz w:val="20"/>
          <w:szCs w:val="20"/>
          <w:vertAlign w:val="subscript"/>
        </w:rPr>
        <w:t>3</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Identify the limiting reagent in each of the mixtures below. Assume all experiments occur at STP:</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a. 30 molecules of N</w:t>
      </w:r>
      <w:r w:rsidRPr="00AB703E">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NewRomanPSMT" w:hAnsi="TimesNewRomanPSMT" w:cs="TimesNewRomanPSMT"/>
          <w:sz w:val="20"/>
          <w:szCs w:val="20"/>
        </w:rPr>
        <w:t>&amp; 45 molecules of H</w:t>
      </w:r>
      <w:r w:rsidRPr="00AB703E">
        <w:rPr>
          <w:rFonts w:ascii="TimesNewRomanPSMT" w:hAnsi="TimesNewRomanPSMT" w:cs="TimesNewRomanPSMT"/>
          <w:sz w:val="20"/>
          <w:szCs w:val="20"/>
          <w:vertAlign w:val="subscript"/>
        </w:rPr>
        <w:t xml:space="preserve">2 </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b. 3 moles of N</w:t>
      </w:r>
      <w:r w:rsidRPr="00AB703E">
        <w:rPr>
          <w:rFonts w:ascii="TimesNewRomanPSMT" w:hAnsi="TimesNewRomanPSMT" w:cs="TimesNewRomanPSMT"/>
          <w:sz w:val="20"/>
          <w:szCs w:val="20"/>
          <w:vertAlign w:val="subscript"/>
        </w:rPr>
        <w:t xml:space="preserve">2 </w:t>
      </w:r>
      <w:r>
        <w:rPr>
          <w:rFonts w:ascii="TimesNewRomanPSMT" w:hAnsi="TimesNewRomanPSMT" w:cs="TimesNewRomanPSMT"/>
          <w:sz w:val="20"/>
          <w:szCs w:val="20"/>
        </w:rPr>
        <w:t>&amp; 1 mole of H</w:t>
      </w:r>
      <w:r w:rsidRPr="00AB703E">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c. 50.00 L of N</w:t>
      </w:r>
      <w:r w:rsidRPr="00AB703E">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NewRomanPSMT" w:hAnsi="TimesNewRomanPSMT" w:cs="TimesNewRomanPSMT"/>
          <w:sz w:val="20"/>
          <w:szCs w:val="20"/>
        </w:rPr>
        <w:t>&amp; 50.00 L of H</w:t>
      </w:r>
      <w:r w:rsidRPr="00AB703E">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d. 28.00 grams of N</w:t>
      </w:r>
      <w:r w:rsidRPr="00AB703E">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NewRomanPSMT" w:hAnsi="TimesNewRomanPSMT" w:cs="TimesNewRomanPSMT"/>
          <w:sz w:val="20"/>
          <w:szCs w:val="20"/>
        </w:rPr>
        <w:t>&amp; 8.00 grams of H</w:t>
      </w:r>
      <w:r w:rsidRPr="00AB703E">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e. 12 atoms of N</w:t>
      </w:r>
      <w:r w:rsidRPr="00AB703E">
        <w:rPr>
          <w:rFonts w:ascii="TimesNewRomanPSMT" w:hAnsi="TimesNewRomanPSMT" w:cs="TimesNewRomanPSMT"/>
          <w:sz w:val="20"/>
          <w:szCs w:val="20"/>
          <w:vertAlign w:val="subscript"/>
        </w:rPr>
        <w:t xml:space="preserve">2 </w:t>
      </w:r>
      <w:r>
        <w:rPr>
          <w:rFonts w:ascii="TimesNewRomanPSMT" w:hAnsi="TimesNewRomanPSMT" w:cs="TimesNewRomanPSMT"/>
          <w:sz w:val="20"/>
          <w:szCs w:val="20"/>
        </w:rPr>
        <w:t>&amp; 20 atoms of H</w:t>
      </w:r>
      <w:r w:rsidRPr="00AB703E">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p>
    <w:p w:rsidR="006B4348" w:rsidRDefault="006B4348" w:rsidP="00260D62">
      <w:pPr>
        <w:autoSpaceDE w:val="0"/>
        <w:autoSpaceDN w:val="0"/>
        <w:adjustRightInd w:val="0"/>
        <w:spacing w:after="0" w:line="240" w:lineRule="auto"/>
        <w:rPr>
          <w:rFonts w:ascii="Times New Roman" w:hAnsi="Times New Roman" w:cs="Times New Roman"/>
          <w:b/>
          <w:bCs/>
          <w:sz w:val="13"/>
          <w:szCs w:val="13"/>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7. For each of the following identify the limiting reagent, theoretical yield and percent yield.</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Aluminum reacts with aqueous chromium(II) oxide to form aluminu</w:t>
      </w:r>
      <w:r w:rsidR="006B4348">
        <w:rPr>
          <w:rFonts w:ascii="TimesNewRomanPSMT" w:hAnsi="TimesNewRomanPSMT" w:cs="TimesNewRomanPSMT"/>
          <w:sz w:val="20"/>
          <w:szCs w:val="20"/>
        </w:rPr>
        <w:t xml:space="preserve">m oxide and chromium. Determine </w:t>
      </w:r>
      <w:r>
        <w:rPr>
          <w:rFonts w:ascii="TimesNewRomanPSMT" w:hAnsi="TimesNewRomanPSMT" w:cs="TimesNewRomanPSMT"/>
          <w:sz w:val="20"/>
          <w:szCs w:val="20"/>
        </w:rPr>
        <w:t>the limiting reagent, theoretical yield and percent yield if 187.0 grams of chromium</w:t>
      </w:r>
      <w:r w:rsidR="006B4348">
        <w:rPr>
          <w:rFonts w:ascii="TimesNewRomanPSMT" w:hAnsi="TimesNewRomanPSMT" w:cs="TimesNewRomanPSMT"/>
          <w:sz w:val="20"/>
          <w:szCs w:val="20"/>
        </w:rPr>
        <w:t xml:space="preserve">(II) oxide were used with 214.0 </w:t>
      </w:r>
      <w:r>
        <w:rPr>
          <w:rFonts w:ascii="TimesNewRomanPSMT" w:hAnsi="TimesNewRomanPSMT" w:cs="TimesNewRomanPSMT"/>
          <w:sz w:val="20"/>
          <w:szCs w:val="20"/>
        </w:rPr>
        <w:t>grams of aluminum and 88.0 grams of aluminum oxide were actually produced.</w:t>
      </w: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 Zinc reacts with hydrochloric acid to form zinc chloride and hydro</w:t>
      </w:r>
      <w:r w:rsidR="006B4348">
        <w:rPr>
          <w:rFonts w:ascii="TimesNewRomanPSMT" w:hAnsi="TimesNewRomanPSMT" w:cs="TimesNewRomanPSMT"/>
          <w:sz w:val="20"/>
          <w:szCs w:val="20"/>
        </w:rPr>
        <w:t xml:space="preserve">gen gas. Calculate the limiting </w:t>
      </w:r>
      <w:r>
        <w:rPr>
          <w:rFonts w:ascii="TimesNewRomanPSMT" w:hAnsi="TimesNewRomanPSMT" w:cs="TimesNewRomanPSMT"/>
          <w:sz w:val="20"/>
          <w:szCs w:val="20"/>
        </w:rPr>
        <w:t xml:space="preserve">reagent, theoretical yield and percent yield if you are given 79.2 grams of zinc and </w:t>
      </w:r>
      <w:r w:rsidR="006B4348">
        <w:rPr>
          <w:rFonts w:ascii="TimesNewRomanPSMT" w:hAnsi="TimesNewRomanPSMT" w:cs="TimesNewRomanPSMT"/>
          <w:sz w:val="20"/>
          <w:szCs w:val="20"/>
        </w:rPr>
        <w:t xml:space="preserve">79.2 grams of hydrochloric acid </w:t>
      </w:r>
      <w:r>
        <w:rPr>
          <w:rFonts w:ascii="TimesNewRomanPSMT" w:hAnsi="TimesNewRomanPSMT" w:cs="TimesNewRomanPSMT"/>
          <w:sz w:val="20"/>
          <w:szCs w:val="20"/>
        </w:rPr>
        <w:t>and you actually produce 9.1 liters of hydrogen gas?</w:t>
      </w:r>
    </w:p>
    <w:p w:rsidR="006B4348" w:rsidRDefault="006B4348" w:rsidP="00260D62">
      <w:pPr>
        <w:autoSpaceDE w:val="0"/>
        <w:autoSpaceDN w:val="0"/>
        <w:adjustRightInd w:val="0"/>
        <w:spacing w:after="0" w:line="240" w:lineRule="auto"/>
        <w:rPr>
          <w:rFonts w:ascii="TimesNewRomanPSMT" w:hAnsi="TimesNewRomanPSMT" w:cs="TimesNewRomanPSMT"/>
          <w:sz w:val="20"/>
          <w:szCs w:val="20"/>
        </w:rPr>
      </w:pPr>
    </w:p>
    <w:p w:rsidR="006B4348" w:rsidRDefault="006B434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8. 2 Fe(</w:t>
      </w:r>
      <w:r>
        <w:rPr>
          <w:rFonts w:ascii="Times New Roman" w:hAnsi="Times New Roman" w:cs="Times New Roman"/>
          <w:i/>
          <w:iCs/>
          <w:sz w:val="20"/>
          <w:szCs w:val="20"/>
        </w:rPr>
        <w:t>s</w:t>
      </w:r>
      <w:r w:rsidR="006B4348">
        <w:rPr>
          <w:rFonts w:ascii="TimesNewRomanPSMT" w:hAnsi="TimesNewRomanPSMT" w:cs="TimesNewRomanPSMT"/>
          <w:sz w:val="20"/>
          <w:szCs w:val="20"/>
        </w:rPr>
        <w:t>) + 3/2</w:t>
      </w:r>
      <w:r>
        <w:rPr>
          <w:rFonts w:ascii="TimesNewRomanPSMT" w:hAnsi="TimesNewRomanPSMT" w:cs="TimesNewRomanPSMT"/>
          <w:sz w:val="20"/>
          <w:szCs w:val="20"/>
        </w:rPr>
        <w:t xml:space="preserve"> O</w:t>
      </w:r>
      <w:r w:rsidRPr="00AB703E">
        <w:rPr>
          <w:rFonts w:ascii="TimesNewRomanPSMT" w:hAnsi="TimesNewRomanPSMT" w:cs="TimesNewRomanPSMT"/>
          <w:sz w:val="20"/>
          <w:szCs w:val="20"/>
          <w:vertAlign w:val="subscript"/>
        </w:rPr>
        <w:t>2</w:t>
      </w:r>
      <w:r>
        <w:rPr>
          <w:rFonts w:ascii="TimesNewRomanPSMT" w:hAnsi="TimesNewRomanPSMT" w:cs="TimesNewRomanPSMT"/>
          <w:sz w:val="20"/>
          <w:szCs w:val="20"/>
        </w:rPr>
        <w:t>(</w:t>
      </w:r>
      <w:r>
        <w:rPr>
          <w:rFonts w:ascii="Times New Roman" w:hAnsi="Times New Roman" w:cs="Times New Roman"/>
          <w:i/>
          <w:iCs/>
          <w:sz w:val="20"/>
          <w:szCs w:val="20"/>
        </w:rPr>
        <w:t>g</w:t>
      </w:r>
      <w:r>
        <w:rPr>
          <w:rFonts w:ascii="TimesNewRomanPSMT" w:hAnsi="TimesNewRomanPSMT" w:cs="TimesNewRomanPSMT"/>
          <w:sz w:val="20"/>
          <w:szCs w:val="20"/>
        </w:rPr>
        <w:t xml:space="preserve">) </w:t>
      </w:r>
      <w:r w:rsidR="006B4348" w:rsidRPr="006B4348">
        <w:rPr>
          <w:rFonts w:ascii="Wingdings-Regular" w:eastAsia="Wingdings-Regular" w:hAnsi="Times New Roman" w:cs="Wingdings-Regular"/>
          <w:sz w:val="20"/>
          <w:szCs w:val="20"/>
        </w:rPr>
        <w:sym w:font="Wingdings" w:char="F0E0"/>
      </w:r>
      <w:r w:rsidR="006B4348">
        <w:rPr>
          <w:rFonts w:ascii="Wingdings-Regular" w:eastAsia="Wingdings-Regular" w:hAnsi="Times New Roman" w:cs="Wingdings-Regular"/>
          <w:sz w:val="20"/>
          <w:szCs w:val="20"/>
        </w:rPr>
        <w:t xml:space="preserve"> </w:t>
      </w:r>
      <w:r>
        <w:rPr>
          <w:rFonts w:ascii="TimesNewRomanPSMT" w:hAnsi="TimesNewRomanPSMT" w:cs="TimesNewRomanPSMT"/>
          <w:sz w:val="20"/>
          <w:szCs w:val="20"/>
        </w:rPr>
        <w:t>Fe</w:t>
      </w:r>
      <w:r w:rsidRPr="00AB703E">
        <w:rPr>
          <w:rFonts w:ascii="TimesNewRomanPSMT" w:hAnsi="TimesNewRomanPSMT" w:cs="TimesNewRomanPSMT"/>
          <w:sz w:val="20"/>
          <w:szCs w:val="20"/>
          <w:vertAlign w:val="subscript"/>
        </w:rPr>
        <w:t>2</w:t>
      </w:r>
      <w:r>
        <w:rPr>
          <w:rFonts w:ascii="TimesNewRomanPSMT" w:hAnsi="TimesNewRomanPSMT" w:cs="TimesNewRomanPSMT"/>
          <w:sz w:val="20"/>
          <w:szCs w:val="20"/>
        </w:rPr>
        <w:t>O</w:t>
      </w:r>
      <w:r w:rsidRPr="00AB703E">
        <w:rPr>
          <w:rFonts w:ascii="TimesNewRomanPSMT" w:hAnsi="TimesNewRomanPSMT" w:cs="TimesNewRomanPSMT"/>
          <w:sz w:val="20"/>
          <w:szCs w:val="20"/>
          <w:vertAlign w:val="subscript"/>
        </w:rPr>
        <w:t>3</w:t>
      </w:r>
      <w:r>
        <w:rPr>
          <w:rFonts w:ascii="TimesNewRomanPSMT" w:hAnsi="TimesNewRomanPSMT" w:cs="TimesNewRomanPSMT"/>
          <w:sz w:val="20"/>
          <w:szCs w:val="20"/>
        </w:rPr>
        <w:t>(</w:t>
      </w:r>
      <w:r>
        <w:rPr>
          <w:rFonts w:ascii="Times New Roman" w:hAnsi="Times New Roman" w:cs="Times New Roman"/>
          <w:i/>
          <w:iCs/>
          <w:sz w:val="20"/>
          <w:szCs w:val="20"/>
        </w:rPr>
        <w:t>s</w:t>
      </w:r>
      <w:r>
        <w:rPr>
          <w:rFonts w:ascii="TimesNewRomanPSMT" w:hAnsi="TimesNewRomanPSMT" w:cs="TimesNewRomanPSMT"/>
          <w:sz w:val="20"/>
          <w:szCs w:val="20"/>
        </w:rPr>
        <w:t>)</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Iron reacts with oxygen to produce iron(III) oxide, as represented by the equation above. A 95.0 g sample of Fe(</w:t>
      </w:r>
      <w:r>
        <w:rPr>
          <w:rFonts w:ascii="Times New Roman" w:hAnsi="Times New Roman" w:cs="Times New Roman"/>
          <w:i/>
          <w:iCs/>
          <w:sz w:val="20"/>
          <w:szCs w:val="20"/>
        </w:rPr>
        <w:t>s</w:t>
      </w:r>
      <w:r w:rsidR="006B4348">
        <w:rPr>
          <w:rFonts w:ascii="TimesNewRomanPSMT" w:hAnsi="TimesNewRomanPSMT" w:cs="TimesNewRomanPSMT"/>
          <w:sz w:val="20"/>
          <w:szCs w:val="20"/>
        </w:rPr>
        <w:t xml:space="preserve">) is </w:t>
      </w:r>
      <w:r>
        <w:rPr>
          <w:rFonts w:ascii="TimesNewRomanPSMT" w:hAnsi="TimesNewRomanPSMT" w:cs="TimesNewRomanPSMT"/>
          <w:sz w:val="20"/>
          <w:szCs w:val="20"/>
        </w:rPr>
        <w:t>mixed with 15.1 L of O</w:t>
      </w:r>
      <w:r>
        <w:rPr>
          <w:rFonts w:ascii="TimesNewRomanPSMT" w:hAnsi="TimesNewRomanPSMT" w:cs="TimesNewRomanPSMT"/>
          <w:sz w:val="13"/>
          <w:szCs w:val="13"/>
        </w:rPr>
        <w:t>2</w:t>
      </w:r>
      <w:r>
        <w:rPr>
          <w:rFonts w:ascii="TimesNewRomanPSMT" w:hAnsi="TimesNewRomanPSMT" w:cs="TimesNewRomanPSMT"/>
          <w:sz w:val="20"/>
          <w:szCs w:val="20"/>
        </w:rPr>
        <w:t>(</w:t>
      </w:r>
      <w:r>
        <w:rPr>
          <w:rFonts w:ascii="Times New Roman" w:hAnsi="Times New Roman" w:cs="Times New Roman"/>
          <w:i/>
          <w:iCs/>
          <w:sz w:val="20"/>
          <w:szCs w:val="20"/>
        </w:rPr>
        <w:t>g</w:t>
      </w:r>
      <w:r>
        <w:rPr>
          <w:rFonts w:ascii="TimesNewRomanPSMT" w:hAnsi="TimesNewRomanPSMT" w:cs="TimesNewRomanPSMT"/>
          <w:sz w:val="20"/>
          <w:szCs w:val="20"/>
        </w:rPr>
        <w:t>) at STP.</w:t>
      </w:r>
    </w:p>
    <w:p w:rsidR="006B4348" w:rsidRDefault="006B434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Calculate the number of moles of each of the following before the reaction begins.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w:t>
      </w:r>
      <w:proofErr w:type="spellStart"/>
      <w:r>
        <w:rPr>
          <w:rFonts w:ascii="TimesNewRomanPSMT" w:hAnsi="TimesNewRomanPSMT" w:cs="TimesNewRomanPSMT"/>
          <w:sz w:val="20"/>
          <w:szCs w:val="20"/>
        </w:rPr>
        <w:t>i</w:t>
      </w:r>
      <w:proofErr w:type="spellEnd"/>
      <w:r>
        <w:rPr>
          <w:rFonts w:ascii="TimesNewRomanPSMT" w:hAnsi="TimesNewRomanPSMT" w:cs="TimesNewRomanPSMT"/>
          <w:sz w:val="20"/>
          <w:szCs w:val="20"/>
        </w:rPr>
        <w:t>) Fe(</w:t>
      </w:r>
      <w:r>
        <w:rPr>
          <w:rFonts w:ascii="Times New Roman" w:hAnsi="Times New Roman" w:cs="Times New Roman"/>
          <w:i/>
          <w:iCs/>
          <w:sz w:val="20"/>
          <w:szCs w:val="20"/>
        </w:rPr>
        <w:t>s</w:t>
      </w:r>
      <w:r>
        <w:rPr>
          <w:rFonts w:ascii="TimesNewRomanPSMT" w:hAnsi="TimesNewRomanPSMT" w:cs="TimesNewRomanPSMT"/>
          <w:sz w:val="20"/>
          <w:szCs w:val="20"/>
        </w:rPr>
        <w:t xml:space="preserve">) </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(ii) O</w:t>
      </w:r>
      <w:r w:rsidRPr="00AB703E">
        <w:rPr>
          <w:rFonts w:ascii="TimesNewRomanPSMT" w:hAnsi="TimesNewRomanPSMT" w:cs="TimesNewRomanPSMT"/>
          <w:sz w:val="20"/>
          <w:szCs w:val="20"/>
          <w:vertAlign w:val="subscript"/>
        </w:rPr>
        <w:t>2</w:t>
      </w:r>
      <w:r>
        <w:rPr>
          <w:rFonts w:ascii="TimesNewRomanPSMT" w:hAnsi="TimesNewRomanPSMT" w:cs="TimesNewRomanPSMT"/>
          <w:sz w:val="20"/>
          <w:szCs w:val="20"/>
        </w:rPr>
        <w:t>(</w:t>
      </w:r>
      <w:r>
        <w:rPr>
          <w:rFonts w:ascii="Times New Roman" w:hAnsi="Times New Roman" w:cs="Times New Roman"/>
          <w:i/>
          <w:iCs/>
          <w:sz w:val="20"/>
          <w:szCs w:val="20"/>
        </w:rPr>
        <w:t>g</w:t>
      </w:r>
      <w:r>
        <w:rPr>
          <w:rFonts w:ascii="TimesNewRomanPSMT" w:hAnsi="TimesNewRomanPSMT" w:cs="TimesNewRomanPSMT"/>
          <w:sz w:val="20"/>
          <w:szCs w:val="20"/>
        </w:rPr>
        <w:t xml:space="preserve">) </w:t>
      </w:r>
    </w:p>
    <w:p w:rsidR="006B4348" w:rsidRDefault="006B4348" w:rsidP="00260D62">
      <w:pPr>
        <w:autoSpaceDE w:val="0"/>
        <w:autoSpaceDN w:val="0"/>
        <w:adjustRightInd w:val="0"/>
        <w:spacing w:after="0" w:line="240" w:lineRule="auto"/>
        <w:rPr>
          <w:rFonts w:ascii="TimesNewRomanPSMT" w:hAnsi="TimesNewRomanPSMT" w:cs="TimesNewRomanPSMT"/>
          <w:sz w:val="20"/>
          <w:szCs w:val="20"/>
        </w:rPr>
      </w:pPr>
    </w:p>
    <w:p w:rsidR="006B4348" w:rsidRDefault="006B4348" w:rsidP="00260D62">
      <w:pPr>
        <w:autoSpaceDE w:val="0"/>
        <w:autoSpaceDN w:val="0"/>
        <w:adjustRightInd w:val="0"/>
        <w:spacing w:after="0" w:line="240" w:lineRule="auto"/>
        <w:rPr>
          <w:rFonts w:ascii="Times New Roman" w:hAnsi="Times New Roman" w:cs="Times New Roman"/>
          <w:b/>
          <w:bCs/>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 Identify the limiting reactant when the mixture is heated to produce Fe</w:t>
      </w:r>
      <w:r w:rsidRPr="00AB703E">
        <w:rPr>
          <w:rFonts w:ascii="TimesNewRomanPSMT" w:hAnsi="TimesNewRomanPSMT" w:cs="TimesNewRomanPSMT"/>
          <w:sz w:val="20"/>
          <w:szCs w:val="20"/>
          <w:vertAlign w:val="subscript"/>
        </w:rPr>
        <w:t>2</w:t>
      </w:r>
      <w:r>
        <w:rPr>
          <w:rFonts w:ascii="TimesNewRomanPSMT" w:hAnsi="TimesNewRomanPSMT" w:cs="TimesNewRomanPSMT"/>
          <w:sz w:val="20"/>
          <w:szCs w:val="20"/>
        </w:rPr>
        <w:t>O</w:t>
      </w:r>
      <w:r w:rsidRPr="00AB703E">
        <w:rPr>
          <w:rFonts w:ascii="TimesNewRomanPSMT" w:hAnsi="TimesNewRomanPSMT" w:cs="TimesNewRomanPSMT"/>
          <w:sz w:val="20"/>
          <w:szCs w:val="20"/>
          <w:vertAlign w:val="subscript"/>
        </w:rPr>
        <w:t>3</w:t>
      </w:r>
      <w:r>
        <w:rPr>
          <w:rFonts w:ascii="TimesNewRomanPSMT" w:hAnsi="TimesNewRomanPSMT" w:cs="TimesNewRomanPSMT"/>
          <w:sz w:val="20"/>
          <w:szCs w:val="20"/>
        </w:rPr>
        <w:t>(</w:t>
      </w:r>
      <w:r>
        <w:rPr>
          <w:rFonts w:ascii="Times New Roman" w:hAnsi="Times New Roman" w:cs="Times New Roman"/>
          <w:i/>
          <w:iCs/>
          <w:sz w:val="20"/>
          <w:szCs w:val="20"/>
        </w:rPr>
        <w:t>s</w:t>
      </w:r>
      <w:r w:rsidR="006B4348">
        <w:rPr>
          <w:rFonts w:ascii="TimesNewRomanPSMT" w:hAnsi="TimesNewRomanPSMT" w:cs="TimesNewRomanPSMT"/>
          <w:sz w:val="20"/>
          <w:szCs w:val="20"/>
        </w:rPr>
        <w:t xml:space="preserve">). Support your answer with </w:t>
      </w:r>
      <w:r>
        <w:rPr>
          <w:rFonts w:ascii="TimesNewRomanPSMT" w:hAnsi="TimesNewRomanPSMT" w:cs="TimesNewRomanPSMT"/>
          <w:sz w:val="20"/>
          <w:szCs w:val="20"/>
        </w:rPr>
        <w:t>calculations.</w:t>
      </w:r>
    </w:p>
    <w:p w:rsidR="006B4348" w:rsidRPr="006B4348" w:rsidRDefault="006B434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 Calculate the number of moles of Fe</w:t>
      </w:r>
      <w:r w:rsidRPr="00AB703E">
        <w:rPr>
          <w:rFonts w:ascii="TimesNewRomanPSMT" w:hAnsi="TimesNewRomanPSMT" w:cs="TimesNewRomanPSMT"/>
          <w:sz w:val="20"/>
          <w:szCs w:val="20"/>
          <w:vertAlign w:val="subscript"/>
        </w:rPr>
        <w:t>2</w:t>
      </w:r>
      <w:r>
        <w:rPr>
          <w:rFonts w:ascii="TimesNewRomanPSMT" w:hAnsi="TimesNewRomanPSMT" w:cs="TimesNewRomanPSMT"/>
          <w:sz w:val="20"/>
          <w:szCs w:val="20"/>
        </w:rPr>
        <w:t>O</w:t>
      </w:r>
      <w:r w:rsidRPr="00AB703E">
        <w:rPr>
          <w:rFonts w:ascii="TimesNewRomanPSMT" w:hAnsi="TimesNewRomanPSMT" w:cs="TimesNewRomanPSMT"/>
          <w:sz w:val="20"/>
          <w:szCs w:val="20"/>
          <w:vertAlign w:val="subscript"/>
        </w:rPr>
        <w:t>3</w:t>
      </w:r>
      <w:r>
        <w:rPr>
          <w:rFonts w:ascii="TimesNewRomanPSMT" w:hAnsi="TimesNewRomanPSMT" w:cs="TimesNewRomanPSMT"/>
          <w:sz w:val="20"/>
          <w:szCs w:val="20"/>
        </w:rPr>
        <w:t>(</w:t>
      </w:r>
      <w:r>
        <w:rPr>
          <w:rFonts w:ascii="Times New Roman" w:hAnsi="Times New Roman" w:cs="Times New Roman"/>
          <w:i/>
          <w:iCs/>
          <w:sz w:val="20"/>
          <w:szCs w:val="20"/>
        </w:rPr>
        <w:t>s</w:t>
      </w:r>
      <w:r>
        <w:rPr>
          <w:rFonts w:ascii="TimesNewRomanPSMT" w:hAnsi="TimesNewRomanPSMT" w:cs="TimesNewRomanPSMT"/>
          <w:sz w:val="20"/>
          <w:szCs w:val="20"/>
        </w:rPr>
        <w:t>) produced when the reaction proceeds to completion.</w:t>
      </w:r>
    </w:p>
    <w:p w:rsidR="00260D62" w:rsidRDefault="00260D62" w:rsidP="00260D62">
      <w:pPr>
        <w:autoSpaceDE w:val="0"/>
        <w:autoSpaceDN w:val="0"/>
        <w:adjustRightInd w:val="0"/>
        <w:spacing w:after="0" w:line="240" w:lineRule="auto"/>
        <w:rPr>
          <w:rFonts w:ascii="Times New Roman" w:hAnsi="Times New Roman" w:cs="Times New Roman"/>
          <w:bCs/>
          <w:sz w:val="20"/>
          <w:szCs w:val="20"/>
        </w:rPr>
      </w:pPr>
    </w:p>
    <w:p w:rsidR="00260D62" w:rsidRDefault="00260D62"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AC4150" w:rsidRDefault="00AC4150" w:rsidP="00260D62">
      <w:pPr>
        <w:autoSpaceDE w:val="0"/>
        <w:autoSpaceDN w:val="0"/>
        <w:adjustRightInd w:val="0"/>
        <w:spacing w:after="0" w:line="240" w:lineRule="auto"/>
        <w:rPr>
          <w:rFonts w:ascii="Times New Roman" w:hAnsi="Times New Roman" w:cs="Times New Roman"/>
          <w:bCs/>
          <w:sz w:val="20"/>
          <w:szCs w:val="20"/>
        </w:rPr>
      </w:pPr>
    </w:p>
    <w:p w:rsidR="00AC4150" w:rsidRDefault="00AC4150" w:rsidP="00260D62">
      <w:pPr>
        <w:autoSpaceDE w:val="0"/>
        <w:autoSpaceDN w:val="0"/>
        <w:adjustRightInd w:val="0"/>
        <w:spacing w:after="0" w:line="240" w:lineRule="auto"/>
        <w:rPr>
          <w:rFonts w:ascii="Times New Roman" w:hAnsi="Times New Roman" w:cs="Times New Roman"/>
          <w:bCs/>
          <w:sz w:val="20"/>
          <w:szCs w:val="20"/>
        </w:rPr>
      </w:pPr>
    </w:p>
    <w:p w:rsidR="00AC4150" w:rsidRDefault="00AC4150" w:rsidP="00260D62">
      <w:pPr>
        <w:autoSpaceDE w:val="0"/>
        <w:autoSpaceDN w:val="0"/>
        <w:adjustRightInd w:val="0"/>
        <w:spacing w:after="0" w:line="240" w:lineRule="auto"/>
        <w:rPr>
          <w:rFonts w:ascii="Times New Roman" w:hAnsi="Times New Roman" w:cs="Times New Roman"/>
          <w:bCs/>
          <w:sz w:val="20"/>
          <w:szCs w:val="20"/>
        </w:rPr>
      </w:pPr>
    </w:p>
    <w:p w:rsidR="00D933F0" w:rsidRDefault="00D933F0" w:rsidP="00260D62">
      <w:pPr>
        <w:autoSpaceDE w:val="0"/>
        <w:autoSpaceDN w:val="0"/>
        <w:adjustRightInd w:val="0"/>
        <w:spacing w:after="0" w:line="240" w:lineRule="auto"/>
        <w:rPr>
          <w:rFonts w:ascii="Times New Roman" w:hAnsi="Times New Roman" w:cs="Times New Roman"/>
          <w:bCs/>
          <w:sz w:val="20"/>
          <w:szCs w:val="20"/>
        </w:rPr>
      </w:pP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AP Chemistry Problem Set #1 - ANSWERS</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Perform the following mathematical operations, and express the result to the correct number of significant figures.</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a. (6.022 x 10</w:t>
      </w:r>
      <w:r w:rsidRPr="00551887">
        <w:rPr>
          <w:rFonts w:ascii="TimesNewRomanPSMT" w:hAnsi="TimesNewRomanPSMT" w:cs="TimesNewRomanPSMT"/>
          <w:sz w:val="20"/>
          <w:szCs w:val="20"/>
          <w:vertAlign w:val="superscript"/>
        </w:rPr>
        <w:t>23</w:t>
      </w:r>
      <w:r>
        <w:rPr>
          <w:rFonts w:ascii="TimesNewRomanPSMT" w:hAnsi="TimesNewRomanPSMT" w:cs="TimesNewRomanPSMT"/>
          <w:sz w:val="20"/>
          <w:szCs w:val="20"/>
        </w:rPr>
        <w:t>) x (2.33 x 10</w:t>
      </w:r>
      <w:r w:rsidRPr="00551887">
        <w:rPr>
          <w:rFonts w:ascii="TimesNewRomanPSMT" w:hAnsi="TimesNewRomanPSMT" w:cs="TimesNewRomanPSMT"/>
          <w:sz w:val="20"/>
          <w:szCs w:val="20"/>
          <w:vertAlign w:val="superscript"/>
        </w:rPr>
        <w:t>3</w:t>
      </w:r>
      <w:r>
        <w:rPr>
          <w:rFonts w:ascii="TimesNewRomanPSMT" w:hAnsi="TimesNewRomanPSMT" w:cs="TimesNewRomanPSMT"/>
          <w:sz w:val="20"/>
          <w:szCs w:val="20"/>
        </w:rPr>
        <w:t xml:space="preserve">) = </w:t>
      </w:r>
      <w:r>
        <w:rPr>
          <w:rFonts w:ascii="Times New Roman" w:hAnsi="Times New Roman" w:cs="Times New Roman"/>
          <w:b/>
          <w:bCs/>
          <w:sz w:val="20"/>
          <w:szCs w:val="20"/>
        </w:rPr>
        <w:t>1.40 x10</w:t>
      </w:r>
      <w:r w:rsidRPr="00551887">
        <w:rPr>
          <w:rFonts w:ascii="Times New Roman" w:hAnsi="Times New Roman" w:cs="Times New Roman"/>
          <w:b/>
          <w:bCs/>
          <w:sz w:val="20"/>
          <w:szCs w:val="20"/>
          <w:vertAlign w:val="superscript"/>
        </w:rPr>
        <w:t>27</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b. 1.00876 + 0.87206 – 0.0996 = </w:t>
      </w:r>
      <w:r>
        <w:rPr>
          <w:rFonts w:ascii="Times New Roman" w:hAnsi="Times New Roman" w:cs="Times New Roman"/>
          <w:b/>
          <w:bCs/>
          <w:sz w:val="20"/>
          <w:szCs w:val="20"/>
        </w:rPr>
        <w:t>1.7812</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c. (7.915 – 7.908) ÷ 7.915 x 100. = </w:t>
      </w:r>
      <w:r>
        <w:rPr>
          <w:rFonts w:ascii="Times New Roman" w:hAnsi="Times New Roman" w:cs="Times New Roman"/>
          <w:b/>
          <w:bCs/>
          <w:sz w:val="20"/>
          <w:szCs w:val="20"/>
        </w:rPr>
        <w:t>0.09</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d. (3.000 x 10</w:t>
      </w:r>
      <w:r w:rsidRPr="00551887">
        <w:rPr>
          <w:rFonts w:ascii="TimesNewRomanPSMT" w:hAnsi="TimesNewRomanPSMT" w:cs="TimesNewRomanPSMT"/>
          <w:sz w:val="20"/>
          <w:szCs w:val="20"/>
          <w:vertAlign w:val="superscript"/>
        </w:rPr>
        <w:t>5</w:t>
      </w:r>
      <w:r>
        <w:rPr>
          <w:rFonts w:ascii="TimesNewRomanPSMT" w:hAnsi="TimesNewRomanPSMT" w:cs="TimesNewRomanPSMT"/>
          <w:sz w:val="20"/>
          <w:szCs w:val="20"/>
        </w:rPr>
        <w:t>) ÷ (4.00 x 10</w:t>
      </w:r>
      <w:r w:rsidRPr="00551887">
        <w:rPr>
          <w:rFonts w:ascii="TimesNewRomanPSMT" w:hAnsi="TimesNewRomanPSMT" w:cs="TimesNewRomanPSMT"/>
          <w:sz w:val="20"/>
          <w:szCs w:val="20"/>
          <w:vertAlign w:val="superscript"/>
        </w:rPr>
        <w:t>-6</w:t>
      </w:r>
      <w:r>
        <w:rPr>
          <w:rFonts w:ascii="TimesNewRomanPSMT" w:hAnsi="TimesNewRomanPSMT" w:cs="TimesNewRomanPSMT"/>
          <w:sz w:val="20"/>
          <w:szCs w:val="20"/>
        </w:rPr>
        <w:t xml:space="preserve">) = </w:t>
      </w:r>
      <w:r>
        <w:rPr>
          <w:rFonts w:ascii="Times New Roman" w:hAnsi="Times New Roman" w:cs="Times New Roman"/>
          <w:b/>
          <w:bCs/>
          <w:sz w:val="20"/>
          <w:szCs w:val="20"/>
        </w:rPr>
        <w:t>7.50 x10</w:t>
      </w:r>
      <w:r w:rsidRPr="00551887">
        <w:rPr>
          <w:rFonts w:ascii="Times New Roman" w:hAnsi="Times New Roman" w:cs="Times New Roman"/>
          <w:b/>
          <w:bCs/>
          <w:sz w:val="20"/>
          <w:szCs w:val="20"/>
          <w:vertAlign w:val="superscript"/>
        </w:rPr>
        <w:t>10</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 xml:space="preserve">e. </w:t>
      </w:r>
      <w:r w:rsidR="00D933F0">
        <w:rPr>
          <w:rFonts w:ascii="TimesNewRomanPSMT" w:hAnsi="TimesNewRomanPSMT" w:cs="TimesNewRomanPSMT"/>
          <w:sz w:val="20"/>
          <w:szCs w:val="20"/>
        </w:rPr>
        <w:t>(</w:t>
      </w:r>
      <w:r>
        <w:rPr>
          <w:rFonts w:ascii="TimesNewRomanPSMT" w:hAnsi="TimesNewRomanPSMT" w:cs="TimesNewRomanPSMT"/>
          <w:sz w:val="20"/>
          <w:szCs w:val="20"/>
        </w:rPr>
        <w:t>2.38 ÷ 55.8</w:t>
      </w:r>
      <w:r w:rsidR="00D933F0">
        <w:rPr>
          <w:rFonts w:ascii="TimesNewRomanPSMT" w:hAnsi="TimesNewRomanPSMT" w:cs="TimesNewRomanPSMT"/>
          <w:sz w:val="20"/>
          <w:szCs w:val="20"/>
        </w:rPr>
        <w:t>)</w:t>
      </w:r>
      <w:r>
        <w:rPr>
          <w:rFonts w:ascii="TimesNewRomanPSMT" w:hAnsi="TimesNewRomanPSMT" w:cs="TimesNewRomanPSMT"/>
          <w:sz w:val="20"/>
          <w:szCs w:val="20"/>
        </w:rPr>
        <w:t xml:space="preserve"> x (6.022 x 10</w:t>
      </w:r>
      <w:r w:rsidRPr="00551887">
        <w:rPr>
          <w:rFonts w:ascii="TimesNewRomanPSMT" w:hAnsi="TimesNewRomanPSMT" w:cs="TimesNewRomanPSMT"/>
          <w:sz w:val="20"/>
          <w:szCs w:val="20"/>
          <w:vertAlign w:val="superscript"/>
        </w:rPr>
        <w:t>23</w:t>
      </w:r>
      <w:r>
        <w:rPr>
          <w:rFonts w:ascii="TimesNewRomanPSMT" w:hAnsi="TimesNewRomanPSMT" w:cs="TimesNewRomanPSMT"/>
          <w:sz w:val="20"/>
          <w:szCs w:val="20"/>
        </w:rPr>
        <w:t xml:space="preserve">) = </w:t>
      </w:r>
      <w:r>
        <w:rPr>
          <w:rFonts w:ascii="Times New Roman" w:hAnsi="Times New Roman" w:cs="Times New Roman"/>
          <w:b/>
          <w:bCs/>
          <w:sz w:val="20"/>
          <w:szCs w:val="20"/>
        </w:rPr>
        <w:t>2.57 x 10</w:t>
      </w:r>
      <w:r w:rsidRPr="00551887">
        <w:rPr>
          <w:rFonts w:ascii="Times New Roman" w:hAnsi="Times New Roman" w:cs="Times New Roman"/>
          <w:b/>
          <w:bCs/>
          <w:sz w:val="20"/>
          <w:szCs w:val="20"/>
          <w:vertAlign w:val="superscript"/>
        </w:rPr>
        <w:t>22</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Convert each of the following.</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a. 8.57 micrograms to centigrams = </w:t>
      </w:r>
      <w:r>
        <w:rPr>
          <w:rFonts w:ascii="Times New Roman" w:hAnsi="Times New Roman" w:cs="Times New Roman"/>
          <w:b/>
          <w:bCs/>
          <w:sz w:val="20"/>
          <w:szCs w:val="20"/>
        </w:rPr>
        <w:t>8.57 x 10</w:t>
      </w:r>
      <w:r w:rsidRPr="00551887">
        <w:rPr>
          <w:rFonts w:ascii="Times New Roman" w:hAnsi="Times New Roman" w:cs="Times New Roman"/>
          <w:b/>
          <w:bCs/>
          <w:sz w:val="20"/>
          <w:szCs w:val="20"/>
          <w:vertAlign w:val="superscript"/>
        </w:rPr>
        <w:t>-4</w:t>
      </w:r>
      <w:r>
        <w:rPr>
          <w:rFonts w:ascii="Times New Roman" w:hAnsi="Times New Roman" w:cs="Times New Roman"/>
          <w:b/>
          <w:bCs/>
          <w:sz w:val="13"/>
          <w:szCs w:val="13"/>
        </w:rPr>
        <w:t xml:space="preserve"> </w:t>
      </w:r>
      <w:r>
        <w:rPr>
          <w:rFonts w:ascii="Times New Roman" w:hAnsi="Times New Roman" w:cs="Times New Roman"/>
          <w:b/>
          <w:bCs/>
          <w:sz w:val="20"/>
          <w:szCs w:val="20"/>
        </w:rPr>
        <w:t>centigrams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b. 2.11 x 10</w:t>
      </w:r>
      <w:r w:rsidRPr="00551887">
        <w:rPr>
          <w:rFonts w:ascii="TimesNewRomanPSMT" w:hAnsi="TimesNewRomanPSMT" w:cs="TimesNewRomanPSMT"/>
          <w:sz w:val="20"/>
          <w:szCs w:val="20"/>
          <w:vertAlign w:val="superscript"/>
        </w:rPr>
        <w:t>-4</w:t>
      </w:r>
      <w:r>
        <w:rPr>
          <w:rFonts w:ascii="TimesNewRomanPSMT" w:hAnsi="TimesNewRomanPSMT" w:cs="TimesNewRomanPSMT"/>
          <w:sz w:val="13"/>
          <w:szCs w:val="13"/>
        </w:rPr>
        <w:t xml:space="preserve"> </w:t>
      </w:r>
      <w:r>
        <w:rPr>
          <w:rFonts w:ascii="TimesNewRomanPSMT" w:hAnsi="TimesNewRomanPSMT" w:cs="TimesNewRomanPSMT"/>
          <w:sz w:val="20"/>
          <w:szCs w:val="20"/>
        </w:rPr>
        <w:t xml:space="preserve">dekaliters to milliliters = </w:t>
      </w:r>
      <w:r>
        <w:rPr>
          <w:rFonts w:ascii="Times New Roman" w:hAnsi="Times New Roman" w:cs="Times New Roman"/>
          <w:b/>
          <w:bCs/>
          <w:sz w:val="20"/>
          <w:szCs w:val="20"/>
        </w:rPr>
        <w:t>2.11 milliliters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c. 1.95 x 10</w:t>
      </w:r>
      <w:r w:rsidRPr="00551887">
        <w:rPr>
          <w:rFonts w:ascii="TimesNewRomanPSMT" w:hAnsi="TimesNewRomanPSMT" w:cs="TimesNewRomanPSMT"/>
          <w:sz w:val="20"/>
          <w:szCs w:val="20"/>
          <w:vertAlign w:val="superscript"/>
        </w:rPr>
        <w:t>11</w:t>
      </w:r>
      <w:r>
        <w:rPr>
          <w:rFonts w:ascii="TimesNewRomanPSMT" w:hAnsi="TimesNewRomanPSMT" w:cs="TimesNewRomanPSMT"/>
          <w:sz w:val="13"/>
          <w:szCs w:val="13"/>
        </w:rPr>
        <w:t xml:space="preserve"> </w:t>
      </w:r>
      <w:r>
        <w:rPr>
          <w:rFonts w:ascii="TimesNewRomanPSMT" w:hAnsi="TimesNewRomanPSMT" w:cs="TimesNewRomanPSMT"/>
          <w:sz w:val="20"/>
          <w:szCs w:val="20"/>
        </w:rPr>
        <w:t xml:space="preserve">nanometers to meters = </w:t>
      </w:r>
      <w:r>
        <w:rPr>
          <w:rFonts w:ascii="Times New Roman" w:hAnsi="Times New Roman" w:cs="Times New Roman"/>
          <w:b/>
          <w:bCs/>
          <w:sz w:val="20"/>
          <w:szCs w:val="20"/>
        </w:rPr>
        <w:t>1.95 x 10</w:t>
      </w:r>
      <w:r w:rsidRPr="00551887">
        <w:rPr>
          <w:rFonts w:ascii="Times New Roman" w:hAnsi="Times New Roman" w:cs="Times New Roman"/>
          <w:b/>
          <w:bCs/>
          <w:sz w:val="20"/>
          <w:szCs w:val="20"/>
          <w:vertAlign w:val="superscript"/>
        </w:rPr>
        <w:t>2</w:t>
      </w:r>
      <w:r>
        <w:rPr>
          <w:rFonts w:ascii="Times New Roman" w:hAnsi="Times New Roman" w:cs="Times New Roman"/>
          <w:b/>
          <w:bCs/>
          <w:sz w:val="13"/>
          <w:szCs w:val="13"/>
        </w:rPr>
        <w:t xml:space="preserve"> </w:t>
      </w:r>
      <w:r>
        <w:rPr>
          <w:rFonts w:ascii="Times New Roman" w:hAnsi="Times New Roman" w:cs="Times New Roman"/>
          <w:b/>
          <w:bCs/>
          <w:sz w:val="20"/>
          <w:szCs w:val="20"/>
        </w:rPr>
        <w:t>meters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d. 2.27 kilograms to decigrams = </w:t>
      </w:r>
      <w:r>
        <w:rPr>
          <w:rFonts w:ascii="Times New Roman" w:hAnsi="Times New Roman" w:cs="Times New Roman"/>
          <w:b/>
          <w:bCs/>
          <w:sz w:val="20"/>
          <w:szCs w:val="20"/>
        </w:rPr>
        <w:t>2.27 x 10</w:t>
      </w:r>
      <w:r w:rsidRPr="00551887">
        <w:rPr>
          <w:rFonts w:ascii="Times New Roman" w:hAnsi="Times New Roman" w:cs="Times New Roman"/>
          <w:b/>
          <w:bCs/>
          <w:sz w:val="20"/>
          <w:szCs w:val="20"/>
          <w:vertAlign w:val="superscript"/>
        </w:rPr>
        <w:t>4</w:t>
      </w:r>
      <w:r>
        <w:rPr>
          <w:rFonts w:ascii="Times New Roman" w:hAnsi="Times New Roman" w:cs="Times New Roman"/>
          <w:b/>
          <w:bCs/>
          <w:sz w:val="13"/>
          <w:szCs w:val="13"/>
        </w:rPr>
        <w:t xml:space="preserve"> </w:t>
      </w:r>
      <w:r>
        <w:rPr>
          <w:rFonts w:ascii="Times New Roman" w:hAnsi="Times New Roman" w:cs="Times New Roman"/>
          <w:b/>
          <w:bCs/>
          <w:sz w:val="20"/>
          <w:szCs w:val="20"/>
        </w:rPr>
        <w:t>decigrams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e. 6.19 x 10</w:t>
      </w:r>
      <w:r w:rsidRPr="00551887">
        <w:rPr>
          <w:rFonts w:ascii="TimesNewRomanPSMT" w:hAnsi="TimesNewRomanPSMT" w:cs="TimesNewRomanPSMT"/>
          <w:sz w:val="20"/>
          <w:szCs w:val="20"/>
          <w:vertAlign w:val="superscript"/>
        </w:rPr>
        <w:t>-8</w:t>
      </w:r>
      <w:r>
        <w:rPr>
          <w:rFonts w:ascii="TimesNewRomanPSMT" w:hAnsi="TimesNewRomanPSMT" w:cs="TimesNewRomanPSMT"/>
          <w:sz w:val="13"/>
          <w:szCs w:val="13"/>
        </w:rPr>
        <w:t xml:space="preserve"> </w:t>
      </w:r>
      <w:proofErr w:type="spellStart"/>
      <w:r>
        <w:rPr>
          <w:rFonts w:ascii="TimesNewRomanPSMT" w:hAnsi="TimesNewRomanPSMT" w:cs="TimesNewRomanPSMT"/>
          <w:sz w:val="20"/>
          <w:szCs w:val="20"/>
        </w:rPr>
        <w:t>megagrams</w:t>
      </w:r>
      <w:proofErr w:type="spellEnd"/>
      <w:r>
        <w:rPr>
          <w:rFonts w:ascii="TimesNewRomanPSMT" w:hAnsi="TimesNewRomanPSMT" w:cs="TimesNewRomanPSMT"/>
          <w:sz w:val="20"/>
          <w:szCs w:val="20"/>
        </w:rPr>
        <w:t xml:space="preserve"> to micrograms = </w:t>
      </w:r>
      <w:r>
        <w:rPr>
          <w:rFonts w:ascii="Times New Roman" w:hAnsi="Times New Roman" w:cs="Times New Roman"/>
          <w:b/>
          <w:bCs/>
          <w:sz w:val="20"/>
          <w:szCs w:val="20"/>
        </w:rPr>
        <w:t>6.19 x 10</w:t>
      </w:r>
      <w:r w:rsidRPr="00551887">
        <w:rPr>
          <w:rFonts w:ascii="Times New Roman" w:hAnsi="Times New Roman" w:cs="Times New Roman"/>
          <w:b/>
          <w:bCs/>
          <w:sz w:val="20"/>
          <w:szCs w:val="20"/>
          <w:vertAlign w:val="superscript"/>
        </w:rPr>
        <w:t>4</w:t>
      </w:r>
      <w:r>
        <w:rPr>
          <w:rFonts w:ascii="Times New Roman" w:hAnsi="Times New Roman" w:cs="Times New Roman"/>
          <w:b/>
          <w:bCs/>
          <w:sz w:val="13"/>
          <w:szCs w:val="13"/>
        </w:rPr>
        <w:t xml:space="preserve"> </w:t>
      </w:r>
      <w:r>
        <w:rPr>
          <w:rFonts w:ascii="Times New Roman" w:hAnsi="Times New Roman" w:cs="Times New Roman"/>
          <w:b/>
          <w:bCs/>
          <w:sz w:val="20"/>
          <w:szCs w:val="20"/>
        </w:rPr>
        <w:t>micrograms</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7C49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3. Perform the following unit conversions. The unit conversions </w:t>
      </w:r>
      <w:r w:rsidR="007C49FE">
        <w:rPr>
          <w:rFonts w:ascii="TimesNewRomanPSMT" w:hAnsi="TimesNewRomanPSMT" w:cs="TimesNewRomanPSMT"/>
          <w:sz w:val="20"/>
          <w:szCs w:val="20"/>
        </w:rPr>
        <w:t>can be found online</w:t>
      </w:r>
      <w:r>
        <w:rPr>
          <w:rFonts w:ascii="TimesNewRomanPSMT" w:hAnsi="TimesNewRomanPSMT" w:cs="TimesNewRomanPSMT"/>
          <w:sz w:val="20"/>
          <w:szCs w:val="20"/>
        </w:rPr>
        <w:t>.</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a. 809 </w:t>
      </w:r>
      <w:proofErr w:type="spellStart"/>
      <w:r>
        <w:rPr>
          <w:rFonts w:ascii="TimesNewRomanPSMT" w:hAnsi="TimesNewRomanPSMT" w:cs="TimesNewRomanPSMT"/>
          <w:sz w:val="20"/>
          <w:szCs w:val="20"/>
        </w:rPr>
        <w:t>oz</w:t>
      </w:r>
      <w:proofErr w:type="spellEnd"/>
      <w:r>
        <w:rPr>
          <w:rFonts w:ascii="TimesNewRomanPSMT" w:hAnsi="TimesNewRomanPSMT" w:cs="TimesNewRomanPSMT"/>
          <w:sz w:val="20"/>
          <w:szCs w:val="20"/>
        </w:rPr>
        <w:t xml:space="preserve"> to kilograms = </w:t>
      </w:r>
      <w:r>
        <w:rPr>
          <w:rFonts w:ascii="Times New Roman" w:hAnsi="Times New Roman" w:cs="Times New Roman"/>
          <w:b/>
          <w:bCs/>
          <w:sz w:val="20"/>
          <w:szCs w:val="20"/>
        </w:rPr>
        <w:t>22.9 kilograms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b. 22.4 L to gallons = </w:t>
      </w:r>
      <w:r>
        <w:rPr>
          <w:rFonts w:ascii="Times New Roman" w:hAnsi="Times New Roman" w:cs="Times New Roman"/>
          <w:b/>
          <w:bCs/>
          <w:sz w:val="20"/>
          <w:szCs w:val="20"/>
        </w:rPr>
        <w:t>5.92 gallons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c. 375 mL to quarts = </w:t>
      </w:r>
      <w:r>
        <w:rPr>
          <w:rFonts w:ascii="Times New Roman" w:hAnsi="Times New Roman" w:cs="Times New Roman"/>
          <w:b/>
          <w:bCs/>
          <w:sz w:val="20"/>
          <w:szCs w:val="20"/>
        </w:rPr>
        <w:t>0.396 quarts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d. 221 pounds to grams = </w:t>
      </w:r>
      <w:r>
        <w:rPr>
          <w:rFonts w:ascii="Times New Roman" w:hAnsi="Times New Roman" w:cs="Times New Roman"/>
          <w:b/>
          <w:bCs/>
          <w:sz w:val="20"/>
          <w:szCs w:val="20"/>
        </w:rPr>
        <w:t>1.00 x10</w:t>
      </w:r>
      <w:r w:rsidRPr="00551887">
        <w:rPr>
          <w:rFonts w:ascii="Times New Roman" w:hAnsi="Times New Roman" w:cs="Times New Roman"/>
          <w:b/>
          <w:bCs/>
          <w:sz w:val="20"/>
          <w:szCs w:val="20"/>
          <w:vertAlign w:val="superscript"/>
        </w:rPr>
        <w:t>5</w:t>
      </w:r>
      <w:r>
        <w:rPr>
          <w:rFonts w:ascii="Times New Roman" w:hAnsi="Times New Roman" w:cs="Times New Roman"/>
          <w:b/>
          <w:bCs/>
          <w:sz w:val="13"/>
          <w:szCs w:val="13"/>
        </w:rPr>
        <w:t xml:space="preserve"> </w:t>
      </w:r>
      <w:r>
        <w:rPr>
          <w:rFonts w:ascii="Times New Roman" w:hAnsi="Times New Roman" w:cs="Times New Roman"/>
          <w:b/>
          <w:bCs/>
          <w:sz w:val="20"/>
          <w:szCs w:val="20"/>
        </w:rPr>
        <w:t>grams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e. 74° C to Kelvin = </w:t>
      </w:r>
      <w:r>
        <w:rPr>
          <w:rFonts w:ascii="Times New Roman" w:hAnsi="Times New Roman" w:cs="Times New Roman"/>
          <w:b/>
          <w:bCs/>
          <w:sz w:val="20"/>
          <w:szCs w:val="20"/>
        </w:rPr>
        <w:t>347 Kelvin</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4. Solve the following using dimensional analysis. The unit conversions </w:t>
      </w:r>
      <w:r w:rsidR="007C49FE">
        <w:rPr>
          <w:rFonts w:ascii="TimesNewRomanPSMT" w:hAnsi="TimesNewRomanPSMT" w:cs="TimesNewRomanPSMT"/>
          <w:sz w:val="20"/>
          <w:szCs w:val="20"/>
        </w:rPr>
        <w:t>can be found online</w:t>
      </w:r>
      <w:r>
        <w:rPr>
          <w:rFonts w:ascii="TimesNewRomanPSMT" w:hAnsi="TimesNewRomanPSMT" w:cs="TimesNewRomanPSMT"/>
          <w:sz w:val="20"/>
          <w:szCs w:val="20"/>
        </w:rPr>
        <w:t>. Show all of your work.</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A parsec is an astronomical unit of distance. 1 pa</w:t>
      </w:r>
      <w:r w:rsidR="00AB703E">
        <w:rPr>
          <w:rFonts w:ascii="TimesNewRomanPSMT" w:hAnsi="TimesNewRomanPSMT" w:cs="TimesNewRomanPSMT"/>
          <w:sz w:val="20"/>
          <w:szCs w:val="20"/>
        </w:rPr>
        <w:t xml:space="preserve">rsec = 3.26 light years (or the </w:t>
      </w:r>
      <w:r>
        <w:rPr>
          <w:rFonts w:ascii="TimesNewRomanPSMT" w:hAnsi="TimesNewRomanPSMT" w:cs="TimesNewRomanPSMT"/>
          <w:sz w:val="20"/>
          <w:szCs w:val="20"/>
        </w:rPr>
        <w:t>di</w:t>
      </w:r>
      <w:r w:rsidR="00551887">
        <w:rPr>
          <w:rFonts w:ascii="TimesNewRomanPSMT" w:hAnsi="TimesNewRomanPSMT" w:cs="TimesNewRomanPSMT"/>
          <w:sz w:val="20"/>
          <w:szCs w:val="20"/>
        </w:rPr>
        <w:t xml:space="preserve">stance traveled by light in one </w:t>
      </w:r>
      <w:r>
        <w:rPr>
          <w:rFonts w:ascii="TimesNewRomanPSMT" w:hAnsi="TimesNewRomanPSMT" w:cs="TimesNewRomanPSMT"/>
          <w:sz w:val="20"/>
          <w:szCs w:val="20"/>
        </w:rPr>
        <w:t>year. Light speed = 1</w:t>
      </w:r>
      <w:r w:rsidR="00551887">
        <w:rPr>
          <w:rFonts w:ascii="TimesNewRomanPSMT" w:hAnsi="TimesNewRomanPSMT" w:cs="TimesNewRomanPSMT"/>
          <w:sz w:val="20"/>
          <w:szCs w:val="20"/>
        </w:rPr>
        <w:t xml:space="preserve">86,282.397 miles per second. An </w:t>
      </w:r>
      <w:r>
        <w:rPr>
          <w:rFonts w:ascii="TimesNewRomanPSMT" w:hAnsi="TimesNewRomanPSMT" w:cs="TimesNewRomanPSMT"/>
          <w:sz w:val="20"/>
          <w:szCs w:val="20"/>
        </w:rPr>
        <w:t>object travels 9.6 parsecs. Calculate this distance in cm.</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9,6 parsecs x 3.26 </w:t>
      </w:r>
      <w:proofErr w:type="spellStart"/>
      <w:r>
        <w:rPr>
          <w:rFonts w:ascii="TimesNewRomanPSMT" w:hAnsi="TimesNewRomanPSMT" w:cs="TimesNewRomanPSMT"/>
          <w:sz w:val="20"/>
          <w:szCs w:val="20"/>
        </w:rPr>
        <w:t>yr</w:t>
      </w:r>
      <w:proofErr w:type="spellEnd"/>
      <w:r>
        <w:rPr>
          <w:rFonts w:ascii="TimesNewRomanPSMT" w:hAnsi="TimesNewRomanPSMT" w:cs="TimesNewRomanPSMT"/>
          <w:sz w:val="20"/>
          <w:szCs w:val="20"/>
        </w:rPr>
        <w:t xml:space="preserve"> x 365.25 days x 24 </w:t>
      </w:r>
      <w:proofErr w:type="spellStart"/>
      <w:r>
        <w:rPr>
          <w:rFonts w:ascii="TimesNewRomanPSMT" w:hAnsi="TimesNewRomanPSMT" w:cs="TimesNewRomanPSMT"/>
          <w:sz w:val="20"/>
          <w:szCs w:val="20"/>
        </w:rPr>
        <w:t>hr</w:t>
      </w:r>
      <w:proofErr w:type="spellEnd"/>
      <w:r>
        <w:rPr>
          <w:rFonts w:ascii="TimesNewRomanPSMT" w:hAnsi="TimesNewRomanPSMT" w:cs="TimesNewRomanPSMT"/>
          <w:sz w:val="20"/>
          <w:szCs w:val="20"/>
        </w:rPr>
        <w:t xml:space="preserve"> x 60 min x 60 sec x 186282.397 miles x 5280 </w:t>
      </w:r>
      <w:proofErr w:type="spellStart"/>
      <w:r>
        <w:rPr>
          <w:rFonts w:ascii="TimesNewRomanPSMT" w:hAnsi="TimesNewRomanPSMT" w:cs="TimesNewRomanPSMT"/>
          <w:sz w:val="20"/>
          <w:szCs w:val="20"/>
        </w:rPr>
        <w:t>ft</w:t>
      </w:r>
      <w:proofErr w:type="spellEnd"/>
      <w:r>
        <w:rPr>
          <w:rFonts w:ascii="TimesNewRomanPSMT" w:hAnsi="TimesNewRomanPSMT" w:cs="TimesNewRomanPSMT"/>
          <w:sz w:val="20"/>
          <w:szCs w:val="20"/>
        </w:rPr>
        <w:t xml:space="preserve"> x 12 inches x 2.54 cm</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1.0 parsec 1 year 1 day 1 </w:t>
      </w:r>
      <w:proofErr w:type="spellStart"/>
      <w:r>
        <w:rPr>
          <w:rFonts w:ascii="TimesNewRomanPSMT" w:hAnsi="TimesNewRomanPSMT" w:cs="TimesNewRomanPSMT"/>
          <w:sz w:val="20"/>
          <w:szCs w:val="20"/>
        </w:rPr>
        <w:t>hr</w:t>
      </w:r>
      <w:proofErr w:type="spellEnd"/>
      <w:r>
        <w:rPr>
          <w:rFonts w:ascii="TimesNewRomanPSMT" w:hAnsi="TimesNewRomanPSMT" w:cs="TimesNewRomanPSMT"/>
          <w:sz w:val="20"/>
          <w:szCs w:val="20"/>
        </w:rPr>
        <w:t xml:space="preserve"> 1 min 1 sec 1 mile 1 foot 1 inch</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3.0 x 10</w:t>
      </w:r>
      <w:r w:rsidRPr="00551887">
        <w:rPr>
          <w:rFonts w:ascii="Times New Roman" w:hAnsi="Times New Roman" w:cs="Times New Roman"/>
          <w:b/>
          <w:bCs/>
          <w:sz w:val="20"/>
          <w:szCs w:val="20"/>
          <w:vertAlign w:val="superscript"/>
        </w:rPr>
        <w:t>19</w:t>
      </w:r>
      <w:r>
        <w:rPr>
          <w:rFonts w:ascii="Times New Roman" w:hAnsi="Times New Roman" w:cs="Times New Roman"/>
          <w:b/>
          <w:bCs/>
          <w:sz w:val="13"/>
          <w:szCs w:val="13"/>
        </w:rPr>
        <w:t xml:space="preserve"> </w:t>
      </w:r>
      <w:r>
        <w:rPr>
          <w:rFonts w:ascii="Times New Roman" w:hAnsi="Times New Roman" w:cs="Times New Roman"/>
          <w:b/>
          <w:bCs/>
          <w:sz w:val="20"/>
          <w:szCs w:val="20"/>
        </w:rPr>
        <w:t>cm</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 The front edge of the pitcher’s mound is 60’6” from the rear point of home</w:t>
      </w:r>
      <w:r w:rsidR="00551887">
        <w:rPr>
          <w:rFonts w:ascii="TimesNewRomanPSMT" w:hAnsi="TimesNewRomanPSMT" w:cs="TimesNewRomanPSMT"/>
          <w:sz w:val="20"/>
          <w:szCs w:val="20"/>
        </w:rPr>
        <w:t xml:space="preserve"> plate. If a power pitcher like </w:t>
      </w:r>
      <w:r>
        <w:rPr>
          <w:rFonts w:ascii="TimesNewRomanPSMT" w:hAnsi="TimesNewRomanPSMT" w:cs="TimesNewRomanPSMT"/>
          <w:sz w:val="20"/>
          <w:szCs w:val="20"/>
        </w:rPr>
        <w:t>Roger Clemens throws a fast ball at 95 miles/hour, how many seconds will it</w:t>
      </w:r>
      <w:r w:rsidR="00551887">
        <w:rPr>
          <w:rFonts w:ascii="TimesNewRomanPSMT" w:hAnsi="TimesNewRomanPSMT" w:cs="TimesNewRomanPSMT"/>
          <w:sz w:val="20"/>
          <w:szCs w:val="20"/>
        </w:rPr>
        <w:t xml:space="preserve"> take for the ball to reach the </w:t>
      </w:r>
      <w:r>
        <w:rPr>
          <w:rFonts w:ascii="TimesNewRomanPSMT" w:hAnsi="TimesNewRomanPSMT" w:cs="TimesNewRomanPSMT"/>
          <w:sz w:val="20"/>
          <w:szCs w:val="20"/>
        </w:rPr>
        <w:t>catcher’s mitt?</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60.5 </w:t>
      </w:r>
      <w:proofErr w:type="spellStart"/>
      <w:r>
        <w:rPr>
          <w:rFonts w:ascii="TimesNewRomanPSMT" w:hAnsi="TimesNewRomanPSMT" w:cs="TimesNewRomanPSMT"/>
          <w:sz w:val="20"/>
          <w:szCs w:val="20"/>
        </w:rPr>
        <w:t>ft</w:t>
      </w:r>
      <w:proofErr w:type="spellEnd"/>
      <w:r>
        <w:rPr>
          <w:rFonts w:ascii="TimesNewRomanPSMT" w:hAnsi="TimesNewRomanPSMT" w:cs="TimesNewRomanPSMT"/>
          <w:sz w:val="20"/>
          <w:szCs w:val="20"/>
        </w:rPr>
        <w:t xml:space="preserve"> x 1 mile x 1 hour x 60 min x 60 sec = </w:t>
      </w:r>
      <w:r>
        <w:rPr>
          <w:rFonts w:ascii="Times New Roman" w:hAnsi="Times New Roman" w:cs="Times New Roman"/>
          <w:b/>
          <w:bCs/>
          <w:sz w:val="20"/>
          <w:szCs w:val="20"/>
        </w:rPr>
        <w:t>0.43 seconds</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1 5280 </w:t>
      </w:r>
      <w:proofErr w:type="spellStart"/>
      <w:r>
        <w:rPr>
          <w:rFonts w:ascii="TimesNewRomanPSMT" w:hAnsi="TimesNewRomanPSMT" w:cs="TimesNewRomanPSMT"/>
          <w:sz w:val="20"/>
          <w:szCs w:val="20"/>
        </w:rPr>
        <w:t>ft</w:t>
      </w:r>
      <w:proofErr w:type="spellEnd"/>
      <w:r>
        <w:rPr>
          <w:rFonts w:ascii="TimesNewRomanPSMT" w:hAnsi="TimesNewRomanPSMT" w:cs="TimesNewRomanPSMT"/>
          <w:sz w:val="20"/>
          <w:szCs w:val="20"/>
        </w:rPr>
        <w:t xml:space="preserve"> 95 miles 1 hour 1 min</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 The current cost of gasoline is $3.87/gallon. If my car gets 12.0 kilomete</w:t>
      </w:r>
      <w:r w:rsidR="00551887">
        <w:rPr>
          <w:rFonts w:ascii="TimesNewRomanPSMT" w:hAnsi="TimesNewRomanPSMT" w:cs="TimesNewRomanPSMT"/>
          <w:sz w:val="20"/>
          <w:szCs w:val="20"/>
        </w:rPr>
        <w:t xml:space="preserve">rs/liter, how many miles will I </w:t>
      </w:r>
      <w:r>
        <w:rPr>
          <w:rFonts w:ascii="TimesNewRomanPSMT" w:hAnsi="TimesNewRomanPSMT" w:cs="TimesNewRomanPSMT"/>
          <w:sz w:val="20"/>
          <w:szCs w:val="20"/>
        </w:rPr>
        <w:t>be able to travel if I put $18.35 of gasoline in my car? If my house is 10</w:t>
      </w:r>
      <w:r w:rsidR="00551887">
        <w:rPr>
          <w:rFonts w:ascii="TimesNewRomanPSMT" w:hAnsi="TimesNewRomanPSMT" w:cs="TimesNewRomanPSMT"/>
          <w:sz w:val="20"/>
          <w:szCs w:val="20"/>
        </w:rPr>
        <w:t xml:space="preserve">.85 miles away from school, how </w:t>
      </w:r>
      <w:r>
        <w:rPr>
          <w:rFonts w:ascii="TimesNewRomanPSMT" w:hAnsi="TimesNewRomanPSMT" w:cs="TimesNewRomanPSMT"/>
          <w:sz w:val="20"/>
          <w:szCs w:val="20"/>
        </w:rPr>
        <w:t xml:space="preserve">many </w:t>
      </w:r>
      <w:r>
        <w:rPr>
          <w:rFonts w:ascii="Times New Roman" w:hAnsi="Times New Roman" w:cs="Times New Roman"/>
          <w:b/>
          <w:bCs/>
          <w:sz w:val="20"/>
          <w:szCs w:val="20"/>
        </w:rPr>
        <w:t xml:space="preserve">complete round trips </w:t>
      </w:r>
      <w:r>
        <w:rPr>
          <w:rFonts w:ascii="TimesNewRomanPSMT" w:hAnsi="TimesNewRomanPSMT" w:cs="TimesNewRomanPSMT"/>
          <w:sz w:val="20"/>
          <w:szCs w:val="20"/>
        </w:rPr>
        <w:t>can I make on $18.35? At the above cost of g</w:t>
      </w:r>
      <w:r w:rsidR="00551887">
        <w:rPr>
          <w:rFonts w:ascii="TimesNewRomanPSMT" w:hAnsi="TimesNewRomanPSMT" w:cs="TimesNewRomanPSMT"/>
          <w:sz w:val="20"/>
          <w:szCs w:val="20"/>
        </w:rPr>
        <w:t xml:space="preserve">as, how much will I pay to make </w:t>
      </w:r>
      <w:r>
        <w:rPr>
          <w:rFonts w:ascii="TimesNewRomanPSMT" w:hAnsi="TimesNewRomanPSMT" w:cs="TimesNewRomanPSMT"/>
          <w:sz w:val="20"/>
          <w:szCs w:val="20"/>
        </w:rPr>
        <w:t xml:space="preserve">194 </w:t>
      </w:r>
      <w:r>
        <w:rPr>
          <w:rFonts w:ascii="Times New Roman" w:hAnsi="Times New Roman" w:cs="Times New Roman"/>
          <w:b/>
          <w:bCs/>
          <w:sz w:val="20"/>
          <w:szCs w:val="20"/>
        </w:rPr>
        <w:t xml:space="preserve">round trips </w:t>
      </w:r>
      <w:r>
        <w:rPr>
          <w:rFonts w:ascii="TimesNewRomanPSMT" w:hAnsi="TimesNewRomanPSMT" w:cs="TimesNewRomanPSMT"/>
          <w:sz w:val="20"/>
          <w:szCs w:val="20"/>
        </w:rPr>
        <w:t>between home and work this year?</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12.0 km x 0.62137 mi x 3.7854 L x 1 gallon x 18.35 dollars = </w:t>
      </w:r>
      <w:r>
        <w:rPr>
          <w:rFonts w:ascii="Times New Roman" w:hAnsi="Times New Roman" w:cs="Times New Roman"/>
          <w:b/>
          <w:bCs/>
          <w:sz w:val="20"/>
          <w:szCs w:val="20"/>
        </w:rPr>
        <w:t>134 miles</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L 1 km 1 gallon 3.87 dollars 1</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134 miles x 1 way trip x 1 round trip = 6.16 = </w:t>
      </w:r>
      <w:r>
        <w:rPr>
          <w:rFonts w:ascii="Times New Roman" w:hAnsi="Times New Roman" w:cs="Times New Roman"/>
          <w:b/>
          <w:bCs/>
          <w:sz w:val="20"/>
          <w:szCs w:val="20"/>
        </w:rPr>
        <w:t>6 complete round trips</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10.85 miles 2 way trip</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194 trips x 21.70 miles x 1 gallon x 3.87 dollars = </w:t>
      </w:r>
      <w:r>
        <w:rPr>
          <w:rFonts w:ascii="Times New Roman" w:hAnsi="Times New Roman" w:cs="Times New Roman"/>
          <w:b/>
          <w:bCs/>
          <w:sz w:val="20"/>
          <w:szCs w:val="20"/>
        </w:rPr>
        <w:t>$577</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1 round trip 28.23 miles 1 gallon</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5. The density of pure platinum is 21.45 g/mL at 20°C. If 5.50 grams of pure platinum is added to 14.45 mL of</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water, to what volume will the level in the cylinder rise?</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21.45g = 5.50g</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mL x mL</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x = 0.256 mL</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0.256 mL + 14.45 mL = 14.706 mL (rounded to) </w:t>
      </w:r>
      <w:r>
        <w:rPr>
          <w:rFonts w:ascii="Times New Roman" w:hAnsi="Times New Roman" w:cs="Times New Roman"/>
          <w:b/>
          <w:bCs/>
          <w:sz w:val="20"/>
          <w:szCs w:val="20"/>
        </w:rPr>
        <w:t>14.71 mL</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4A0FAE" w:rsidRDefault="004A0FAE" w:rsidP="00260D62">
      <w:pPr>
        <w:autoSpaceDE w:val="0"/>
        <w:autoSpaceDN w:val="0"/>
        <w:adjustRightInd w:val="0"/>
        <w:spacing w:after="0" w:line="240" w:lineRule="auto"/>
        <w:rPr>
          <w:rFonts w:ascii="TimesNewRomanPSMT" w:hAnsi="TimesNewRomanPSMT" w:cs="TimesNewRomanPSMT"/>
          <w:sz w:val="20"/>
          <w:szCs w:val="20"/>
        </w:rPr>
      </w:pPr>
    </w:p>
    <w:p w:rsidR="004A0FAE" w:rsidRDefault="004A0FAE"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 xml:space="preserve">6. The amount of mercury in a polluted lake is 0.35 </w:t>
      </w:r>
      <w:proofErr w:type="spellStart"/>
      <w:r>
        <w:rPr>
          <w:rFonts w:ascii="TimesNewRomanPSMT" w:hAnsi="TimesNewRomanPSMT" w:cs="TimesNewRomanPSMT"/>
          <w:sz w:val="20"/>
          <w:szCs w:val="20"/>
        </w:rPr>
        <w:t>μg</w:t>
      </w:r>
      <w:proofErr w:type="spellEnd"/>
      <w:r>
        <w:rPr>
          <w:rFonts w:ascii="TimesNewRomanPSMT" w:hAnsi="TimesNewRomanPSMT" w:cs="TimesNewRomanPSMT"/>
          <w:sz w:val="20"/>
          <w:szCs w:val="20"/>
        </w:rPr>
        <w:t xml:space="preserve"> Hg/mL, what is the total mass in kilograms of mercury in the</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lake? The lake has a surface area of 50. mi</w:t>
      </w:r>
      <w:r>
        <w:rPr>
          <w:rFonts w:ascii="TimesNewRomanPSMT" w:hAnsi="TimesNewRomanPSMT" w:cs="TimesNewRomanPSMT"/>
          <w:sz w:val="13"/>
          <w:szCs w:val="13"/>
        </w:rPr>
        <w:t xml:space="preserve">2 </w:t>
      </w:r>
      <w:r>
        <w:rPr>
          <w:rFonts w:ascii="TimesNewRomanPSMT" w:hAnsi="TimesNewRomanPSMT" w:cs="TimesNewRomanPSMT"/>
          <w:sz w:val="20"/>
          <w:szCs w:val="20"/>
        </w:rPr>
        <w:t>and an average depth of 30. ft.)</w:t>
      </w:r>
    </w:p>
    <w:p w:rsidR="00260D62" w:rsidRDefault="00260D62" w:rsidP="00260D62">
      <w:pPr>
        <w:autoSpaceDE w:val="0"/>
        <w:autoSpaceDN w:val="0"/>
        <w:adjustRightInd w:val="0"/>
        <w:spacing w:after="0" w:line="240" w:lineRule="auto"/>
        <w:rPr>
          <w:rFonts w:ascii="TimesNewRomanPSMT" w:hAnsi="TimesNewRomanPSMT" w:cs="TimesNewRomanPSMT"/>
          <w:sz w:val="13"/>
          <w:szCs w:val="13"/>
        </w:rPr>
      </w:pPr>
      <w:r>
        <w:rPr>
          <w:rFonts w:ascii="TimesNewRomanPSMT" w:hAnsi="TimesNewRomanPSMT" w:cs="TimesNewRomanPSMT"/>
          <w:sz w:val="20"/>
          <w:szCs w:val="20"/>
        </w:rPr>
        <w:t>50 mi</w:t>
      </w:r>
      <w:r>
        <w:rPr>
          <w:rFonts w:ascii="TimesNewRomanPSMT" w:hAnsi="TimesNewRomanPSMT" w:cs="TimesNewRomanPSMT"/>
          <w:sz w:val="13"/>
          <w:szCs w:val="13"/>
        </w:rPr>
        <w:t xml:space="preserve">2 </w:t>
      </w:r>
      <w:r>
        <w:rPr>
          <w:rFonts w:ascii="TimesNewRomanPSMT" w:hAnsi="TimesNewRomanPSMT" w:cs="TimesNewRomanPSMT"/>
          <w:sz w:val="20"/>
          <w:szCs w:val="20"/>
        </w:rPr>
        <w:t xml:space="preserve">x (5280 </w:t>
      </w:r>
      <w:proofErr w:type="spellStart"/>
      <w:r>
        <w:rPr>
          <w:rFonts w:ascii="TimesNewRomanPSMT" w:hAnsi="TimesNewRomanPSMT" w:cs="TimesNewRomanPSMT"/>
          <w:sz w:val="20"/>
          <w:szCs w:val="20"/>
        </w:rPr>
        <w:t>ft</w:t>
      </w:r>
      <w:proofErr w:type="spellEnd"/>
      <w:r>
        <w:rPr>
          <w:rFonts w:ascii="TimesNewRomanPSMT" w:hAnsi="TimesNewRomanPSMT" w:cs="TimesNewRomanPSMT"/>
          <w:sz w:val="20"/>
          <w:szCs w:val="20"/>
        </w:rPr>
        <w:t>)</w:t>
      </w:r>
      <w:r w:rsidRPr="00551887">
        <w:rPr>
          <w:rFonts w:ascii="TimesNewRomanPSMT" w:hAnsi="TimesNewRomanPSMT" w:cs="TimesNewRomanPSMT"/>
          <w:sz w:val="20"/>
          <w:szCs w:val="20"/>
          <w:vertAlign w:val="superscript"/>
        </w:rPr>
        <w:t>2</w:t>
      </w:r>
      <w:r>
        <w:rPr>
          <w:rFonts w:ascii="TimesNewRomanPSMT" w:hAnsi="TimesNewRomanPSMT" w:cs="TimesNewRomanPSMT"/>
          <w:sz w:val="13"/>
          <w:szCs w:val="13"/>
        </w:rPr>
        <w:t xml:space="preserve"> </w:t>
      </w:r>
      <w:r>
        <w:rPr>
          <w:rFonts w:ascii="TimesNewRomanPSMT" w:hAnsi="TimesNewRomanPSMT" w:cs="TimesNewRomanPSMT"/>
          <w:sz w:val="20"/>
          <w:szCs w:val="20"/>
        </w:rPr>
        <w:t xml:space="preserve">x 30 </w:t>
      </w:r>
      <w:proofErr w:type="spellStart"/>
      <w:r>
        <w:rPr>
          <w:rFonts w:ascii="TimesNewRomanPSMT" w:hAnsi="TimesNewRomanPSMT" w:cs="TimesNewRomanPSMT"/>
          <w:sz w:val="20"/>
          <w:szCs w:val="20"/>
        </w:rPr>
        <w:t>ft</w:t>
      </w:r>
      <w:proofErr w:type="spellEnd"/>
      <w:r>
        <w:rPr>
          <w:rFonts w:ascii="TimesNewRomanPSMT" w:hAnsi="TimesNewRomanPSMT" w:cs="TimesNewRomanPSMT"/>
          <w:sz w:val="20"/>
          <w:szCs w:val="20"/>
        </w:rPr>
        <w:t xml:space="preserve"> = 4.18176 x 10</w:t>
      </w:r>
      <w:r w:rsidRPr="00551887">
        <w:rPr>
          <w:rFonts w:ascii="TimesNewRomanPSMT" w:hAnsi="TimesNewRomanPSMT" w:cs="TimesNewRomanPSMT"/>
          <w:sz w:val="20"/>
          <w:szCs w:val="20"/>
          <w:vertAlign w:val="superscript"/>
        </w:rPr>
        <w:t>10</w:t>
      </w:r>
      <w:r>
        <w:rPr>
          <w:rFonts w:ascii="TimesNewRomanPSMT" w:hAnsi="TimesNewRomanPSMT" w:cs="TimesNewRomanPSMT"/>
          <w:sz w:val="13"/>
          <w:szCs w:val="13"/>
        </w:rPr>
        <w:t xml:space="preserve"> </w:t>
      </w:r>
      <w:r>
        <w:rPr>
          <w:rFonts w:ascii="TimesNewRomanPSMT" w:hAnsi="TimesNewRomanPSMT" w:cs="TimesNewRomanPSMT"/>
          <w:sz w:val="20"/>
          <w:szCs w:val="20"/>
        </w:rPr>
        <w:t>ft</w:t>
      </w:r>
      <w:r w:rsidRPr="00551887">
        <w:rPr>
          <w:rFonts w:ascii="TimesNewRomanPSMT" w:hAnsi="TimesNewRomanPSMT" w:cs="TimesNewRomanPSMT"/>
          <w:sz w:val="20"/>
          <w:szCs w:val="20"/>
          <w:vertAlign w:val="superscript"/>
        </w:rPr>
        <w:t>3</w:t>
      </w:r>
      <w:r>
        <w:rPr>
          <w:rFonts w:ascii="TimesNewRomanPSMT" w:hAnsi="TimesNewRomanPSMT" w:cs="TimesNewRomanPSMT"/>
          <w:sz w:val="13"/>
          <w:szCs w:val="13"/>
        </w:rPr>
        <w:t xml:space="preserve"> </w:t>
      </w:r>
      <w:r>
        <w:rPr>
          <w:rFonts w:ascii="TimesNewRomanPSMT" w:hAnsi="TimesNewRomanPSMT" w:cs="TimesNewRomanPSMT"/>
          <w:sz w:val="20"/>
          <w:szCs w:val="20"/>
        </w:rPr>
        <w:t>x (12 in)</w:t>
      </w:r>
      <w:r w:rsidRPr="00551887">
        <w:rPr>
          <w:rFonts w:ascii="TimesNewRomanPSMT" w:hAnsi="TimesNewRomanPSMT" w:cs="TimesNewRomanPSMT"/>
          <w:sz w:val="20"/>
          <w:szCs w:val="20"/>
          <w:vertAlign w:val="superscript"/>
        </w:rPr>
        <w:t>3</w:t>
      </w:r>
      <w:r>
        <w:rPr>
          <w:rFonts w:ascii="TimesNewRomanPSMT" w:hAnsi="TimesNewRomanPSMT" w:cs="TimesNewRomanPSMT"/>
          <w:sz w:val="13"/>
          <w:szCs w:val="13"/>
        </w:rPr>
        <w:t xml:space="preserve"> </w:t>
      </w:r>
      <w:r>
        <w:rPr>
          <w:rFonts w:ascii="TimesNewRomanPSMT" w:hAnsi="TimesNewRomanPSMT" w:cs="TimesNewRomanPSMT"/>
          <w:sz w:val="20"/>
          <w:szCs w:val="20"/>
        </w:rPr>
        <w:t>x (2.54 cm)</w:t>
      </w:r>
      <w:r w:rsidRPr="00551887">
        <w:rPr>
          <w:rFonts w:ascii="TimesNewRomanPSMT" w:hAnsi="TimesNewRomanPSMT" w:cs="TimesNewRomanPSMT"/>
          <w:sz w:val="20"/>
          <w:szCs w:val="20"/>
          <w:vertAlign w:val="superscript"/>
        </w:rPr>
        <w:t>3</w:t>
      </w:r>
      <w:r>
        <w:rPr>
          <w:rFonts w:ascii="TimesNewRomanPSMT" w:hAnsi="TimesNewRomanPSMT" w:cs="TimesNewRomanPSMT"/>
          <w:sz w:val="13"/>
          <w:szCs w:val="13"/>
        </w:rPr>
        <w:t xml:space="preserve"> </w:t>
      </w:r>
      <w:r>
        <w:rPr>
          <w:rFonts w:ascii="TimesNewRomanPSMT" w:hAnsi="TimesNewRomanPSMT" w:cs="TimesNewRomanPSMT"/>
          <w:sz w:val="20"/>
          <w:szCs w:val="20"/>
        </w:rPr>
        <w:t>= 1.184142564 x 10</w:t>
      </w:r>
      <w:r w:rsidRPr="00551887">
        <w:rPr>
          <w:rFonts w:ascii="TimesNewRomanPSMT" w:hAnsi="TimesNewRomanPSMT" w:cs="TimesNewRomanPSMT"/>
          <w:sz w:val="20"/>
          <w:szCs w:val="20"/>
          <w:vertAlign w:val="superscript"/>
        </w:rPr>
        <w:t>15</w:t>
      </w:r>
      <w:r>
        <w:rPr>
          <w:rFonts w:ascii="TimesNewRomanPSMT" w:hAnsi="TimesNewRomanPSMT" w:cs="TimesNewRomanPSMT"/>
          <w:sz w:val="13"/>
          <w:szCs w:val="13"/>
        </w:rPr>
        <w:t xml:space="preserve"> </w:t>
      </w:r>
      <w:r>
        <w:rPr>
          <w:rFonts w:ascii="TimesNewRomanPSMT" w:hAnsi="TimesNewRomanPSMT" w:cs="TimesNewRomanPSMT"/>
          <w:sz w:val="20"/>
          <w:szCs w:val="20"/>
        </w:rPr>
        <w:t>cm</w:t>
      </w:r>
      <w:r w:rsidRPr="00551887">
        <w:rPr>
          <w:rFonts w:ascii="TimesNewRomanPSMT" w:hAnsi="TimesNewRomanPSMT" w:cs="TimesNewRomanPSMT"/>
          <w:sz w:val="20"/>
          <w:szCs w:val="20"/>
          <w:vertAlign w:val="superscript"/>
        </w:rPr>
        <w:t>3</w:t>
      </w:r>
    </w:p>
    <w:p w:rsidR="00260D62" w:rsidRDefault="00260D62" w:rsidP="00260D62">
      <w:pPr>
        <w:autoSpaceDE w:val="0"/>
        <w:autoSpaceDN w:val="0"/>
        <w:adjustRightInd w:val="0"/>
        <w:spacing w:after="0" w:line="240" w:lineRule="auto"/>
        <w:rPr>
          <w:rFonts w:ascii="TimesNewRomanPSMT" w:hAnsi="TimesNewRomanPSMT" w:cs="TimesNewRomanPSMT"/>
          <w:sz w:val="13"/>
          <w:szCs w:val="13"/>
        </w:rPr>
      </w:pPr>
      <w:r>
        <w:rPr>
          <w:rFonts w:ascii="TimesNewRomanPSMT" w:hAnsi="TimesNewRomanPSMT" w:cs="TimesNewRomanPSMT"/>
          <w:sz w:val="20"/>
          <w:szCs w:val="20"/>
        </w:rPr>
        <w:t>1 1.00 mi</w:t>
      </w:r>
      <w:r w:rsidRPr="00551887">
        <w:rPr>
          <w:rFonts w:ascii="TimesNewRomanPSMT" w:hAnsi="TimesNewRomanPSMT" w:cs="TimesNewRomanPSMT"/>
          <w:sz w:val="20"/>
          <w:szCs w:val="20"/>
          <w:vertAlign w:val="superscript"/>
        </w:rPr>
        <w:t>2</w:t>
      </w:r>
      <w:r>
        <w:rPr>
          <w:rFonts w:ascii="TimesNewRomanPSMT" w:hAnsi="TimesNewRomanPSMT" w:cs="TimesNewRomanPSMT"/>
          <w:sz w:val="13"/>
          <w:szCs w:val="13"/>
        </w:rPr>
        <w:t xml:space="preserve"> </w:t>
      </w:r>
      <w:r>
        <w:rPr>
          <w:rFonts w:ascii="TimesNewRomanPSMT" w:hAnsi="TimesNewRomanPSMT" w:cs="TimesNewRomanPSMT"/>
          <w:sz w:val="20"/>
          <w:szCs w:val="20"/>
        </w:rPr>
        <w:t>1 1 ft</w:t>
      </w:r>
      <w:r w:rsidRPr="00551887">
        <w:rPr>
          <w:rFonts w:ascii="TimesNewRomanPSMT" w:hAnsi="TimesNewRomanPSMT" w:cs="TimesNewRomanPSMT"/>
          <w:sz w:val="20"/>
          <w:szCs w:val="20"/>
          <w:vertAlign w:val="superscript"/>
        </w:rPr>
        <w:t>3</w:t>
      </w:r>
      <w:r>
        <w:rPr>
          <w:rFonts w:ascii="TimesNewRomanPSMT" w:hAnsi="TimesNewRomanPSMT" w:cs="TimesNewRomanPSMT"/>
          <w:sz w:val="13"/>
          <w:szCs w:val="13"/>
        </w:rPr>
        <w:t xml:space="preserve"> </w:t>
      </w:r>
      <w:r>
        <w:rPr>
          <w:rFonts w:ascii="TimesNewRomanPSMT" w:hAnsi="TimesNewRomanPSMT" w:cs="TimesNewRomanPSMT"/>
          <w:sz w:val="20"/>
          <w:szCs w:val="20"/>
        </w:rPr>
        <w:t>1 in</w:t>
      </w:r>
      <w:r w:rsidRPr="00551887">
        <w:rPr>
          <w:rFonts w:ascii="TimesNewRomanPSMT" w:hAnsi="TimesNewRomanPSMT" w:cs="TimesNewRomanPSMT"/>
          <w:sz w:val="20"/>
          <w:szCs w:val="20"/>
          <w:vertAlign w:val="superscript"/>
        </w:rPr>
        <w:t>3</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1.184142564 x 10</w:t>
      </w:r>
      <w:r w:rsidRPr="00551887">
        <w:rPr>
          <w:rFonts w:ascii="TimesNewRomanPSMT" w:hAnsi="TimesNewRomanPSMT" w:cs="TimesNewRomanPSMT"/>
          <w:sz w:val="20"/>
          <w:szCs w:val="20"/>
          <w:vertAlign w:val="superscript"/>
        </w:rPr>
        <w:t>15</w:t>
      </w:r>
      <w:r>
        <w:rPr>
          <w:rFonts w:ascii="TimesNewRomanPSMT" w:hAnsi="TimesNewRomanPSMT" w:cs="TimesNewRomanPSMT"/>
          <w:sz w:val="13"/>
          <w:szCs w:val="13"/>
        </w:rPr>
        <w:t xml:space="preserve"> </w:t>
      </w:r>
      <w:r>
        <w:rPr>
          <w:rFonts w:ascii="TimesNewRomanPSMT" w:hAnsi="TimesNewRomanPSMT" w:cs="TimesNewRomanPSMT"/>
          <w:sz w:val="20"/>
          <w:szCs w:val="20"/>
        </w:rPr>
        <w:t>cm</w:t>
      </w:r>
      <w:r w:rsidRPr="00551887">
        <w:rPr>
          <w:rFonts w:ascii="TimesNewRomanPSMT" w:hAnsi="TimesNewRomanPSMT" w:cs="TimesNewRomanPSMT"/>
          <w:sz w:val="20"/>
          <w:szCs w:val="20"/>
          <w:vertAlign w:val="superscript"/>
        </w:rPr>
        <w:t>3</w:t>
      </w:r>
      <w:r>
        <w:rPr>
          <w:rFonts w:ascii="TimesNewRomanPSMT" w:hAnsi="TimesNewRomanPSMT" w:cs="TimesNewRomanPSMT"/>
          <w:sz w:val="13"/>
          <w:szCs w:val="13"/>
        </w:rPr>
        <w:t xml:space="preserve"> </w:t>
      </w:r>
      <w:r>
        <w:rPr>
          <w:rFonts w:ascii="TimesNewRomanPSMT" w:hAnsi="TimesNewRomanPSMT" w:cs="TimesNewRomanPSMT"/>
          <w:sz w:val="20"/>
          <w:szCs w:val="20"/>
        </w:rPr>
        <w:t>= 1.184142564 x 10</w:t>
      </w:r>
      <w:r w:rsidRPr="00551887">
        <w:rPr>
          <w:rFonts w:ascii="TimesNewRomanPSMT" w:hAnsi="TimesNewRomanPSMT" w:cs="TimesNewRomanPSMT"/>
          <w:sz w:val="20"/>
          <w:szCs w:val="20"/>
          <w:vertAlign w:val="superscript"/>
        </w:rPr>
        <w:t>15</w:t>
      </w:r>
      <w:r>
        <w:rPr>
          <w:rFonts w:ascii="TimesNewRomanPSMT" w:hAnsi="TimesNewRomanPSMT" w:cs="TimesNewRomanPSMT"/>
          <w:sz w:val="13"/>
          <w:szCs w:val="13"/>
        </w:rPr>
        <w:t xml:space="preserve"> </w:t>
      </w:r>
      <w:r>
        <w:rPr>
          <w:rFonts w:ascii="TimesNewRomanPSMT" w:hAnsi="TimesNewRomanPSMT" w:cs="TimesNewRomanPSMT"/>
          <w:sz w:val="20"/>
          <w:szCs w:val="20"/>
        </w:rPr>
        <w:t xml:space="preserve">mL x 0.35 </w:t>
      </w:r>
      <w:proofErr w:type="spellStart"/>
      <w:r>
        <w:rPr>
          <w:rFonts w:ascii="TimesNewRomanPSMT" w:hAnsi="TimesNewRomanPSMT" w:cs="TimesNewRomanPSMT"/>
          <w:sz w:val="20"/>
          <w:szCs w:val="20"/>
        </w:rPr>
        <w:t>μg</w:t>
      </w:r>
      <w:proofErr w:type="spellEnd"/>
      <w:r>
        <w:rPr>
          <w:rFonts w:ascii="TimesNewRomanPSMT" w:hAnsi="TimesNewRomanPSMT" w:cs="TimesNewRomanPSMT"/>
          <w:sz w:val="20"/>
          <w:szCs w:val="20"/>
        </w:rPr>
        <w:t xml:space="preserve"> x 1 kg = </w:t>
      </w:r>
      <w:r>
        <w:rPr>
          <w:rFonts w:ascii="Times New Roman" w:hAnsi="Times New Roman" w:cs="Times New Roman"/>
          <w:b/>
          <w:bCs/>
          <w:sz w:val="20"/>
          <w:szCs w:val="20"/>
        </w:rPr>
        <w:t>4.1 x 10</w:t>
      </w:r>
      <w:r w:rsidRPr="00551887">
        <w:rPr>
          <w:rFonts w:ascii="Times New Roman" w:hAnsi="Times New Roman" w:cs="Times New Roman"/>
          <w:b/>
          <w:bCs/>
          <w:sz w:val="20"/>
          <w:szCs w:val="20"/>
          <w:vertAlign w:val="superscript"/>
        </w:rPr>
        <w:t>5</w:t>
      </w:r>
      <w:r>
        <w:rPr>
          <w:rFonts w:ascii="Times New Roman" w:hAnsi="Times New Roman" w:cs="Times New Roman"/>
          <w:b/>
          <w:bCs/>
          <w:sz w:val="13"/>
          <w:szCs w:val="13"/>
        </w:rPr>
        <w:t xml:space="preserve"> </w:t>
      </w:r>
      <w:r>
        <w:rPr>
          <w:rFonts w:ascii="Times New Roman" w:hAnsi="Times New Roman" w:cs="Times New Roman"/>
          <w:b/>
          <w:bCs/>
          <w:sz w:val="20"/>
          <w:szCs w:val="20"/>
        </w:rPr>
        <w:t>kg Hg</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1 mL 10</w:t>
      </w:r>
      <w:r w:rsidRPr="00551887">
        <w:rPr>
          <w:rFonts w:ascii="TimesNewRomanPSMT" w:hAnsi="TimesNewRomanPSMT" w:cs="TimesNewRomanPSMT"/>
          <w:sz w:val="20"/>
          <w:szCs w:val="20"/>
          <w:vertAlign w:val="superscript"/>
        </w:rPr>
        <w:t>9</w:t>
      </w:r>
      <w:r>
        <w:rPr>
          <w:rFonts w:ascii="TimesNewRomanPSMT" w:hAnsi="TimesNewRomanPSMT" w:cs="TimesNewRomanPSMT"/>
          <w:sz w:val="13"/>
          <w:szCs w:val="13"/>
        </w:rPr>
        <w:t xml:space="preserve"> </w:t>
      </w:r>
      <w:proofErr w:type="spellStart"/>
      <w:r>
        <w:rPr>
          <w:rFonts w:ascii="TimesNewRomanPSMT" w:hAnsi="TimesNewRomanPSMT" w:cs="TimesNewRomanPSMT"/>
          <w:sz w:val="20"/>
          <w:szCs w:val="20"/>
        </w:rPr>
        <w:t>μg</w:t>
      </w:r>
      <w:proofErr w:type="spellEnd"/>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7. A 20.00 gram sample of a solid is placed in a graduated cylinder and then filled to the 50.00 mL mark with</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benzene. The mass of the benzene and the solid together is 58.80 g. Assuming that the solid is insoluble in benzene</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and the density of benzene is 0.880 grams/cm</w:t>
      </w:r>
      <w:r>
        <w:rPr>
          <w:rFonts w:ascii="TimesNewRomanPSMT" w:hAnsi="TimesNewRomanPSMT" w:cs="TimesNewRomanPSMT"/>
          <w:sz w:val="13"/>
          <w:szCs w:val="13"/>
        </w:rPr>
        <w:t>3</w:t>
      </w:r>
      <w:r>
        <w:rPr>
          <w:rFonts w:ascii="TimesNewRomanPSMT" w:hAnsi="TimesNewRomanPSMT" w:cs="TimesNewRomanPSMT"/>
          <w:sz w:val="20"/>
          <w:szCs w:val="20"/>
        </w:rPr>
        <w:t>, calculate the density of the solid.</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Benzene mass = 58.80 g – 20.00 grams = 38.80 grams</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Benzene density = 0.880 g/mL (given)</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Benzene volume = 44.1 mL</w:t>
      </w:r>
    </w:p>
    <w:p w:rsidR="00260D62" w:rsidRDefault="00FE420C"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Solid volume = 50.00 – 44.0909 = 5.91</w:t>
      </w:r>
      <w:r w:rsidR="00260D62">
        <w:rPr>
          <w:rFonts w:ascii="TimesNewRomanPSMT" w:hAnsi="TimesNewRomanPSMT" w:cs="TimesNewRomanPSMT"/>
          <w:sz w:val="20"/>
          <w:szCs w:val="20"/>
        </w:rPr>
        <w:t xml:space="preserve"> mL</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Solid mass = 20.00 grams (given)</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Solid density = </w:t>
      </w:r>
      <w:r w:rsidR="00FE420C">
        <w:rPr>
          <w:rFonts w:ascii="Times New Roman" w:hAnsi="Times New Roman" w:cs="Times New Roman"/>
          <w:b/>
          <w:bCs/>
          <w:sz w:val="20"/>
          <w:szCs w:val="20"/>
        </w:rPr>
        <w:t>3.38</w:t>
      </w:r>
      <w:r>
        <w:rPr>
          <w:rFonts w:ascii="Times New Roman" w:hAnsi="Times New Roman" w:cs="Times New Roman"/>
          <w:b/>
          <w:bCs/>
          <w:sz w:val="20"/>
          <w:szCs w:val="20"/>
        </w:rPr>
        <w:t xml:space="preserve"> g/mL</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8. Cesium atoms are the largest naturally occurring atoms. The radius of a cesium atom is 2.62 Å (angstroms). How</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many cesium atoms would have to be laid side by side to give a row of cesium atoms 3.00 inches long? Assume</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that the atoms are spherical.</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2.62 Å = radius of 1.0 atom</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5.24 Å = diameter of 1.0 atom</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3.00 in x 2.54 cm x 1.00 m x 1.00 Å x 1 atom = </w:t>
      </w:r>
      <w:r>
        <w:rPr>
          <w:rFonts w:ascii="Times New Roman" w:hAnsi="Times New Roman" w:cs="Times New Roman"/>
          <w:b/>
          <w:bCs/>
          <w:sz w:val="20"/>
          <w:szCs w:val="20"/>
        </w:rPr>
        <w:t>1.45 x 10</w:t>
      </w:r>
      <w:r w:rsidRPr="00551887">
        <w:rPr>
          <w:rFonts w:ascii="Times New Roman" w:hAnsi="Times New Roman" w:cs="Times New Roman"/>
          <w:b/>
          <w:bCs/>
          <w:sz w:val="20"/>
          <w:szCs w:val="20"/>
          <w:vertAlign w:val="superscript"/>
        </w:rPr>
        <w:t>8</w:t>
      </w:r>
      <w:r>
        <w:rPr>
          <w:rFonts w:ascii="Times New Roman" w:hAnsi="Times New Roman" w:cs="Times New Roman"/>
          <w:b/>
          <w:bCs/>
          <w:sz w:val="13"/>
          <w:szCs w:val="13"/>
        </w:rPr>
        <w:t xml:space="preserve"> </w:t>
      </w:r>
      <w:r>
        <w:rPr>
          <w:rFonts w:ascii="Times New Roman" w:hAnsi="Times New Roman" w:cs="Times New Roman"/>
          <w:b/>
          <w:bCs/>
          <w:sz w:val="20"/>
          <w:szCs w:val="20"/>
        </w:rPr>
        <w:t>atoms</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1.00 in 100 cm 1 x 10</w:t>
      </w:r>
      <w:r w:rsidRPr="00551887">
        <w:rPr>
          <w:rFonts w:ascii="TimesNewRomanPSMT" w:hAnsi="TimesNewRomanPSMT" w:cs="TimesNewRomanPSMT"/>
          <w:sz w:val="20"/>
          <w:szCs w:val="20"/>
          <w:vertAlign w:val="superscript"/>
        </w:rPr>
        <w:t>-10</w:t>
      </w:r>
      <w:r w:rsidR="00551887">
        <w:rPr>
          <w:rFonts w:ascii="TimesNewRomanPSMT" w:hAnsi="TimesNewRomanPSMT" w:cs="TimesNewRomanPSMT"/>
          <w:sz w:val="20"/>
          <w:szCs w:val="20"/>
        </w:rPr>
        <w:t xml:space="preserve"> </w:t>
      </w:r>
      <w:r w:rsidRPr="00551887">
        <w:rPr>
          <w:rFonts w:ascii="TimesNewRomanPSMT" w:hAnsi="TimesNewRomanPSMT" w:cs="TimesNewRomanPSMT"/>
          <w:sz w:val="20"/>
          <w:szCs w:val="20"/>
        </w:rPr>
        <w:t>m</w:t>
      </w:r>
      <w:r>
        <w:rPr>
          <w:rFonts w:ascii="TimesNewRomanPSMT" w:hAnsi="TimesNewRomanPSMT" w:cs="TimesNewRomanPSMT"/>
          <w:sz w:val="20"/>
          <w:szCs w:val="20"/>
        </w:rPr>
        <w:t xml:space="preserve"> 5.24 Å</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4A0FAE" w:rsidRDefault="004A0FAE" w:rsidP="00260D62">
      <w:pPr>
        <w:autoSpaceDE w:val="0"/>
        <w:autoSpaceDN w:val="0"/>
        <w:adjustRightInd w:val="0"/>
        <w:spacing w:after="0" w:line="240" w:lineRule="auto"/>
        <w:rPr>
          <w:rFonts w:ascii="TimesNewRomanPSMT" w:hAnsi="TimesNewRomanPSMT" w:cs="TimesNewRomanPSMT"/>
          <w:sz w:val="20"/>
          <w:szCs w:val="20"/>
        </w:rPr>
      </w:pPr>
    </w:p>
    <w:p w:rsidR="004A0FAE" w:rsidRDefault="004A0FAE" w:rsidP="00260D62">
      <w:pPr>
        <w:autoSpaceDE w:val="0"/>
        <w:autoSpaceDN w:val="0"/>
        <w:adjustRightInd w:val="0"/>
        <w:spacing w:after="0" w:line="240" w:lineRule="auto"/>
        <w:rPr>
          <w:rFonts w:ascii="TimesNewRomanPSMT" w:hAnsi="TimesNewRomanPSMT" w:cs="TimesNewRomanPSMT"/>
          <w:sz w:val="20"/>
          <w:szCs w:val="20"/>
        </w:rPr>
      </w:pPr>
    </w:p>
    <w:p w:rsidR="006417EB" w:rsidRDefault="006417EB"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AP Chemistry Problem Set #2</w:t>
      </w:r>
    </w:p>
    <w:p w:rsidR="00260D62" w:rsidRDefault="00260D62" w:rsidP="00260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____C______ 2. ____B______ 3. _____A_____ 4. ____D______ 5. _____C_____</w:t>
      </w:r>
    </w:p>
    <w:p w:rsidR="00260D62" w:rsidRDefault="00260D62" w:rsidP="00260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_____C_____ 7. ____A_____ 8. ____A______ 9. ____E_______ 10. ____C_______</w:t>
      </w:r>
    </w:p>
    <w:p w:rsidR="00F85028" w:rsidRDefault="00F85028" w:rsidP="00260D62">
      <w:pPr>
        <w:autoSpaceDE w:val="0"/>
        <w:autoSpaceDN w:val="0"/>
        <w:adjustRightInd w:val="0"/>
        <w:spacing w:after="0" w:line="240" w:lineRule="auto"/>
        <w:rPr>
          <w:rFonts w:ascii="Times New Roman" w:hAnsi="Times New Roman" w:cs="Times New Roman"/>
          <w:sz w:val="20"/>
          <w:szCs w:val="20"/>
        </w:rPr>
      </w:pP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Measurements indicate a charge of 0.444 C passes a point in 0.12 seconds. The current (i.e., the rate of charge</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flow, in C/s) is best expressed as:</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0.27 C/s b. 0.270 C/s </w:t>
      </w:r>
      <w:r>
        <w:rPr>
          <w:rFonts w:ascii="Times New Roman" w:hAnsi="Times New Roman" w:cs="Times New Roman"/>
          <w:b/>
          <w:bCs/>
          <w:sz w:val="20"/>
          <w:szCs w:val="20"/>
        </w:rPr>
        <w:t xml:space="preserve">c. 3.7 C/s </w:t>
      </w:r>
      <w:r>
        <w:rPr>
          <w:rFonts w:ascii="Times New Roman" w:hAnsi="Times New Roman" w:cs="Times New Roman"/>
          <w:sz w:val="20"/>
          <w:szCs w:val="20"/>
        </w:rPr>
        <w:t>d. 3.70 C/s e. 3.700 C/s</w:t>
      </w:r>
    </w:p>
    <w:p w:rsidR="00F85028" w:rsidRDefault="00F85028" w:rsidP="00260D62">
      <w:pPr>
        <w:autoSpaceDE w:val="0"/>
        <w:autoSpaceDN w:val="0"/>
        <w:adjustRightInd w:val="0"/>
        <w:spacing w:after="0" w:line="240" w:lineRule="auto"/>
        <w:rPr>
          <w:rFonts w:ascii="Times New Roman" w:hAnsi="Times New Roman" w:cs="Times New Roman"/>
          <w:sz w:val="20"/>
          <w:szCs w:val="20"/>
        </w:rPr>
      </w:pP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A given sample contains 2.0 g of hydrogen, 33.1 g of sulfur, and 75.01 g of oxygen. What is the total mass of the</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sample?</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110.12 g </w:t>
      </w:r>
      <w:r>
        <w:rPr>
          <w:rFonts w:ascii="Times New Roman" w:hAnsi="Times New Roman" w:cs="Times New Roman"/>
          <w:b/>
          <w:bCs/>
          <w:sz w:val="20"/>
          <w:szCs w:val="20"/>
        </w:rPr>
        <w:t xml:space="preserve">b. 110.1 g </w:t>
      </w:r>
      <w:r>
        <w:rPr>
          <w:rFonts w:ascii="Times New Roman" w:hAnsi="Times New Roman" w:cs="Times New Roman"/>
          <w:sz w:val="20"/>
          <w:szCs w:val="20"/>
        </w:rPr>
        <w:t>c. 110. g d. 1.1 x 10</w:t>
      </w:r>
      <w:r w:rsidRPr="00551887">
        <w:rPr>
          <w:rFonts w:ascii="Times New Roman" w:hAnsi="Times New Roman" w:cs="Times New Roman"/>
          <w:sz w:val="20"/>
          <w:szCs w:val="20"/>
          <w:vertAlign w:val="superscript"/>
        </w:rPr>
        <w:t>2</w:t>
      </w:r>
      <w:r>
        <w:rPr>
          <w:rFonts w:ascii="Times New Roman" w:hAnsi="Times New Roman" w:cs="Times New Roman"/>
          <w:sz w:val="13"/>
          <w:szCs w:val="13"/>
        </w:rPr>
        <w:t xml:space="preserve"> </w:t>
      </w:r>
      <w:r>
        <w:rPr>
          <w:rFonts w:ascii="Times New Roman" w:hAnsi="Times New Roman" w:cs="Times New Roman"/>
          <w:sz w:val="20"/>
          <w:szCs w:val="20"/>
        </w:rPr>
        <w:t>g e. 1.1 x 10</w:t>
      </w:r>
      <w:r w:rsidRPr="00551887">
        <w:rPr>
          <w:rFonts w:ascii="Times New Roman" w:hAnsi="Times New Roman" w:cs="Times New Roman"/>
          <w:sz w:val="20"/>
          <w:szCs w:val="20"/>
          <w:vertAlign w:val="superscript"/>
        </w:rPr>
        <w:t>-2</w:t>
      </w:r>
      <w:r>
        <w:rPr>
          <w:rFonts w:ascii="Times New Roman" w:hAnsi="Times New Roman" w:cs="Times New Roman"/>
          <w:sz w:val="13"/>
          <w:szCs w:val="13"/>
        </w:rPr>
        <w:t xml:space="preserve"> </w:t>
      </w:r>
      <w:r>
        <w:rPr>
          <w:rFonts w:ascii="Times New Roman" w:hAnsi="Times New Roman" w:cs="Times New Roman"/>
          <w:sz w:val="20"/>
          <w:szCs w:val="20"/>
        </w:rPr>
        <w:t>g</w:t>
      </w:r>
    </w:p>
    <w:p w:rsidR="00F85028" w:rsidRDefault="00F85028" w:rsidP="00260D62">
      <w:pPr>
        <w:autoSpaceDE w:val="0"/>
        <w:autoSpaceDN w:val="0"/>
        <w:adjustRightInd w:val="0"/>
        <w:spacing w:after="0" w:line="240" w:lineRule="auto"/>
        <w:rPr>
          <w:rFonts w:ascii="Times New Roman" w:hAnsi="Times New Roman" w:cs="Times New Roman"/>
          <w:sz w:val="20"/>
          <w:szCs w:val="20"/>
        </w:rPr>
      </w:pPr>
    </w:p>
    <w:p w:rsidR="00260D62" w:rsidRDefault="000F0D96"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260D62">
        <w:rPr>
          <w:rFonts w:ascii="Times New Roman" w:hAnsi="Times New Roman" w:cs="Times New Roman"/>
          <w:sz w:val="20"/>
          <w:szCs w:val="20"/>
        </w:rPr>
        <w:t xml:space="preserve"> The density of copper is 8.96 g/cm</w:t>
      </w:r>
      <w:r w:rsidR="00260D62">
        <w:rPr>
          <w:rFonts w:ascii="Times New Roman" w:hAnsi="Times New Roman" w:cs="Times New Roman"/>
          <w:sz w:val="13"/>
          <w:szCs w:val="13"/>
        </w:rPr>
        <w:t>3</w:t>
      </w:r>
      <w:r w:rsidR="00260D62">
        <w:rPr>
          <w:rFonts w:ascii="Times New Roman" w:hAnsi="Times New Roman" w:cs="Times New Roman"/>
          <w:sz w:val="20"/>
          <w:szCs w:val="20"/>
        </w:rPr>
        <w:t>. What is the mass of 18.88 cm</w:t>
      </w:r>
      <w:r w:rsidR="00260D62">
        <w:rPr>
          <w:rFonts w:ascii="Times New Roman" w:hAnsi="Times New Roman" w:cs="Times New Roman"/>
          <w:sz w:val="13"/>
          <w:szCs w:val="13"/>
        </w:rPr>
        <w:t xml:space="preserve">3 </w:t>
      </w:r>
      <w:r w:rsidR="00260D62">
        <w:rPr>
          <w:rFonts w:ascii="Times New Roman" w:hAnsi="Times New Roman" w:cs="Times New Roman"/>
          <w:sz w:val="20"/>
          <w:szCs w:val="20"/>
        </w:rPr>
        <w:t>of pure copper?</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1.69 g b. 16.9 g </w:t>
      </w:r>
      <w:r>
        <w:rPr>
          <w:rFonts w:ascii="Times New Roman" w:hAnsi="Times New Roman" w:cs="Times New Roman"/>
          <w:b/>
          <w:bCs/>
          <w:sz w:val="20"/>
          <w:szCs w:val="20"/>
        </w:rPr>
        <w:t xml:space="preserve">c. 169 g </w:t>
      </w:r>
      <w:r>
        <w:rPr>
          <w:rFonts w:ascii="Times New Roman" w:hAnsi="Times New Roman" w:cs="Times New Roman"/>
          <w:sz w:val="20"/>
          <w:szCs w:val="20"/>
        </w:rPr>
        <w:t>d. 169.0 g e. 1690 g</w:t>
      </w:r>
    </w:p>
    <w:p w:rsidR="00F85028" w:rsidRDefault="00F85028" w:rsidP="00260D62">
      <w:pPr>
        <w:autoSpaceDE w:val="0"/>
        <w:autoSpaceDN w:val="0"/>
        <w:adjustRightInd w:val="0"/>
        <w:spacing w:after="0" w:line="240" w:lineRule="auto"/>
        <w:rPr>
          <w:rFonts w:ascii="Times New Roman" w:hAnsi="Times New Roman" w:cs="Times New Roman"/>
          <w:sz w:val="20"/>
          <w:szCs w:val="20"/>
        </w:rPr>
      </w:pPr>
    </w:p>
    <w:p w:rsidR="00260D62" w:rsidRDefault="000F0D96"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260D62">
        <w:rPr>
          <w:rFonts w:ascii="Times New Roman" w:hAnsi="Times New Roman" w:cs="Times New Roman"/>
          <w:sz w:val="20"/>
          <w:szCs w:val="20"/>
        </w:rPr>
        <w:t>. The density of a piece of metal can be determined from mass and water displacement data. A piece of metal with</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mass of 15.54 g is placed in a flask with a volume of 50.00 cm</w:t>
      </w:r>
      <w:r w:rsidRPr="00551887">
        <w:rPr>
          <w:rFonts w:ascii="Times New Roman" w:hAnsi="Times New Roman" w:cs="Times New Roman"/>
          <w:sz w:val="20"/>
          <w:szCs w:val="20"/>
          <w:vertAlign w:val="superscript"/>
        </w:rPr>
        <w:t>3</w:t>
      </w:r>
      <w:r>
        <w:rPr>
          <w:rFonts w:ascii="Times New Roman" w:hAnsi="Times New Roman" w:cs="Times New Roman"/>
          <w:sz w:val="20"/>
          <w:szCs w:val="20"/>
        </w:rPr>
        <w:t>. It is found that 40.54 g of water (d=0.9971 g/cm</w:t>
      </w:r>
      <w:r>
        <w:rPr>
          <w:rFonts w:ascii="Times New Roman" w:hAnsi="Times New Roman" w:cs="Times New Roman"/>
          <w:sz w:val="13"/>
          <w:szCs w:val="13"/>
        </w:rPr>
        <w:t>3</w:t>
      </w:r>
      <w:r>
        <w:rPr>
          <w:rFonts w:ascii="Times New Roman" w:hAnsi="Times New Roman" w:cs="Times New Roman"/>
          <w:sz w:val="20"/>
          <w:szCs w:val="20"/>
        </w:rPr>
        <w:t>)</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is needed to fill the flask with the metal in it. The density of the metal is most nearly (all answers in g/cm</w:t>
      </w:r>
      <w:r>
        <w:rPr>
          <w:rFonts w:ascii="Times New Roman" w:hAnsi="Times New Roman" w:cs="Times New Roman"/>
          <w:sz w:val="13"/>
          <w:szCs w:val="13"/>
        </w:rPr>
        <w:t>3</w:t>
      </w:r>
      <w:r>
        <w:rPr>
          <w:rFonts w:ascii="Times New Roman" w:hAnsi="Times New Roman" w:cs="Times New Roman"/>
          <w:sz w:val="20"/>
          <w:szCs w:val="20"/>
        </w:rPr>
        <w:t>):</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a. 1.66 </w:t>
      </w:r>
      <w:r>
        <w:rPr>
          <w:rFonts w:ascii="Times New Roman" w:hAnsi="Times New Roman" w:cs="Times New Roman"/>
          <w:sz w:val="20"/>
          <w:szCs w:val="20"/>
        </w:rPr>
        <w:t>b. 1.7 c. 9.46 d. 9.5 e. 40.7</w:t>
      </w:r>
    </w:p>
    <w:p w:rsidR="00F85028" w:rsidRDefault="00F85028" w:rsidP="00260D62">
      <w:pPr>
        <w:autoSpaceDE w:val="0"/>
        <w:autoSpaceDN w:val="0"/>
        <w:adjustRightInd w:val="0"/>
        <w:spacing w:after="0" w:line="240" w:lineRule="auto"/>
        <w:rPr>
          <w:rFonts w:ascii="Times New Roman" w:hAnsi="Times New Roman" w:cs="Times New Roman"/>
          <w:sz w:val="20"/>
          <w:szCs w:val="20"/>
        </w:rPr>
      </w:pPr>
    </w:p>
    <w:p w:rsidR="00260D62" w:rsidRDefault="000F0D96"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260D62">
        <w:rPr>
          <w:rFonts w:ascii="Times New Roman" w:hAnsi="Times New Roman" w:cs="Times New Roman"/>
          <w:sz w:val="20"/>
          <w:szCs w:val="20"/>
        </w:rPr>
        <w:t>. Examples illustrating the Law of Multiple Proportions shown are:</w:t>
      </w:r>
    </w:p>
    <w:p w:rsidR="00260D62" w:rsidRDefault="00260D62" w:rsidP="00260D62">
      <w:pPr>
        <w:autoSpaceDE w:val="0"/>
        <w:autoSpaceDN w:val="0"/>
        <w:adjustRightInd w:val="0"/>
        <w:spacing w:after="0" w:line="240" w:lineRule="auto"/>
        <w:rPr>
          <w:rFonts w:ascii="Times New Roman" w:hAnsi="Times New Roman" w:cs="Times New Roman"/>
          <w:sz w:val="13"/>
          <w:szCs w:val="13"/>
        </w:rPr>
      </w:pPr>
      <w:r>
        <w:rPr>
          <w:rFonts w:ascii="Times New Roman" w:hAnsi="Times New Roman" w:cs="Times New Roman"/>
          <w:sz w:val="20"/>
          <w:szCs w:val="20"/>
        </w:rPr>
        <w:t>I. CO &amp; CO</w:t>
      </w:r>
      <w:r>
        <w:rPr>
          <w:rFonts w:ascii="Times New Roman" w:hAnsi="Times New Roman" w:cs="Times New Roman"/>
          <w:sz w:val="13"/>
          <w:szCs w:val="13"/>
        </w:rPr>
        <w:t>2</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II. Ca &amp; </w:t>
      </w:r>
      <w:proofErr w:type="spellStart"/>
      <w:r>
        <w:rPr>
          <w:rFonts w:ascii="Times New Roman" w:hAnsi="Times New Roman" w:cs="Times New Roman"/>
          <w:sz w:val="20"/>
          <w:szCs w:val="20"/>
        </w:rPr>
        <w:t>BaO</w:t>
      </w:r>
      <w:proofErr w:type="spellEnd"/>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III. </w:t>
      </w:r>
      <w:proofErr w:type="spellStart"/>
      <w:r>
        <w:rPr>
          <w:rFonts w:ascii="Times New Roman" w:hAnsi="Times New Roman" w:cs="Times New Roman"/>
          <w:sz w:val="20"/>
          <w:szCs w:val="20"/>
        </w:rPr>
        <w:t>CaS</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BaS</w:t>
      </w:r>
      <w:proofErr w:type="spellEnd"/>
    </w:p>
    <w:p w:rsidR="00260D62" w:rsidRDefault="00260D62" w:rsidP="00260D62">
      <w:pPr>
        <w:autoSpaceDE w:val="0"/>
        <w:autoSpaceDN w:val="0"/>
        <w:adjustRightInd w:val="0"/>
        <w:spacing w:after="0" w:line="240" w:lineRule="auto"/>
        <w:rPr>
          <w:rFonts w:ascii="Times New Roman" w:hAnsi="Times New Roman" w:cs="Times New Roman"/>
          <w:sz w:val="13"/>
          <w:szCs w:val="13"/>
        </w:rPr>
      </w:pPr>
      <w:r>
        <w:rPr>
          <w:rFonts w:ascii="Times New Roman" w:hAnsi="Times New Roman" w:cs="Times New Roman"/>
          <w:sz w:val="20"/>
          <w:szCs w:val="20"/>
        </w:rPr>
        <w:t>IV. Na</w:t>
      </w:r>
      <w:r>
        <w:rPr>
          <w:rFonts w:ascii="Times New Roman" w:hAnsi="Times New Roman" w:cs="Times New Roman"/>
          <w:sz w:val="13"/>
          <w:szCs w:val="13"/>
        </w:rPr>
        <w:t>2</w:t>
      </w:r>
      <w:r>
        <w:rPr>
          <w:rFonts w:ascii="Times New Roman" w:hAnsi="Times New Roman" w:cs="Times New Roman"/>
          <w:sz w:val="20"/>
          <w:szCs w:val="20"/>
        </w:rPr>
        <w:t>CO</w:t>
      </w:r>
      <w:r>
        <w:rPr>
          <w:rFonts w:ascii="Times New Roman" w:hAnsi="Times New Roman" w:cs="Times New Roman"/>
          <w:sz w:val="13"/>
          <w:szCs w:val="13"/>
        </w:rPr>
        <w:t xml:space="preserve">3 </w:t>
      </w:r>
      <w:r>
        <w:rPr>
          <w:rFonts w:ascii="Times New Roman" w:hAnsi="Times New Roman" w:cs="Times New Roman"/>
          <w:sz w:val="20"/>
          <w:szCs w:val="20"/>
        </w:rPr>
        <w:t>&amp; Na</w:t>
      </w:r>
      <w:r>
        <w:rPr>
          <w:rFonts w:ascii="Times New Roman" w:hAnsi="Times New Roman" w:cs="Times New Roman"/>
          <w:sz w:val="13"/>
          <w:szCs w:val="13"/>
        </w:rPr>
        <w:t>2</w:t>
      </w:r>
      <w:r>
        <w:rPr>
          <w:rFonts w:ascii="Times New Roman" w:hAnsi="Times New Roman" w:cs="Times New Roman"/>
          <w:sz w:val="20"/>
          <w:szCs w:val="20"/>
        </w:rPr>
        <w:t>SO</w:t>
      </w:r>
      <w:r>
        <w:rPr>
          <w:rFonts w:ascii="Times New Roman" w:hAnsi="Times New Roman" w:cs="Times New Roman"/>
          <w:sz w:val="13"/>
          <w:szCs w:val="13"/>
        </w:rPr>
        <w:t>4</w:t>
      </w:r>
    </w:p>
    <w:p w:rsidR="00260D62" w:rsidRDefault="00260D62" w:rsidP="00260D62">
      <w:pPr>
        <w:autoSpaceDE w:val="0"/>
        <w:autoSpaceDN w:val="0"/>
        <w:adjustRightInd w:val="0"/>
        <w:spacing w:after="0" w:line="240" w:lineRule="auto"/>
        <w:rPr>
          <w:rFonts w:ascii="Times New Roman" w:hAnsi="Times New Roman" w:cs="Times New Roman"/>
          <w:sz w:val="13"/>
          <w:szCs w:val="13"/>
        </w:rPr>
      </w:pPr>
      <w:r>
        <w:rPr>
          <w:rFonts w:ascii="Times New Roman" w:hAnsi="Times New Roman" w:cs="Times New Roman"/>
          <w:sz w:val="20"/>
          <w:szCs w:val="20"/>
        </w:rPr>
        <w:t>V. O</w:t>
      </w:r>
      <w:r>
        <w:rPr>
          <w:rFonts w:ascii="Times New Roman" w:hAnsi="Times New Roman" w:cs="Times New Roman"/>
          <w:sz w:val="13"/>
          <w:szCs w:val="13"/>
        </w:rPr>
        <w:t xml:space="preserve">2 </w:t>
      </w:r>
      <w:r>
        <w:rPr>
          <w:rFonts w:ascii="Times New Roman" w:hAnsi="Times New Roman" w:cs="Times New Roman"/>
          <w:sz w:val="20"/>
          <w:szCs w:val="20"/>
        </w:rPr>
        <w:t>&amp; O</w:t>
      </w:r>
      <w:r>
        <w:rPr>
          <w:rFonts w:ascii="Times New Roman" w:hAnsi="Times New Roman" w:cs="Times New Roman"/>
          <w:sz w:val="13"/>
          <w:szCs w:val="13"/>
        </w:rPr>
        <w:t>3</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a. I only </w:t>
      </w:r>
      <w:r>
        <w:rPr>
          <w:rFonts w:ascii="Times New Roman" w:hAnsi="Times New Roman" w:cs="Times New Roman"/>
          <w:sz w:val="20"/>
          <w:szCs w:val="20"/>
        </w:rPr>
        <w:t>b. I &amp; V c. III &amp; IV d. III &amp; V e. I &amp; III</w:t>
      </w:r>
    </w:p>
    <w:p w:rsidR="00F85028" w:rsidRDefault="00F85028" w:rsidP="00260D62">
      <w:pPr>
        <w:autoSpaceDE w:val="0"/>
        <w:autoSpaceDN w:val="0"/>
        <w:adjustRightInd w:val="0"/>
        <w:spacing w:after="0" w:line="240" w:lineRule="auto"/>
        <w:rPr>
          <w:rFonts w:ascii="Times New Roman" w:hAnsi="Times New Roman" w:cs="Times New Roman"/>
          <w:sz w:val="20"/>
          <w:szCs w:val="20"/>
        </w:rPr>
      </w:pPr>
    </w:p>
    <w:p w:rsidR="00260D62" w:rsidRDefault="000F0D96"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260D62">
        <w:rPr>
          <w:rFonts w:ascii="Times New Roman" w:hAnsi="Times New Roman" w:cs="Times New Roman"/>
          <w:sz w:val="20"/>
          <w:szCs w:val="20"/>
        </w:rPr>
        <w:t>. Which of the following elements is a transition metal?</w:t>
      </w:r>
    </w:p>
    <w:p w:rsidR="00260D62" w:rsidRDefault="00260D62"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Ca b. S </w:t>
      </w:r>
      <w:r>
        <w:rPr>
          <w:rFonts w:ascii="Times New Roman" w:hAnsi="Times New Roman" w:cs="Times New Roman"/>
          <w:b/>
          <w:bCs/>
          <w:sz w:val="20"/>
          <w:szCs w:val="20"/>
        </w:rPr>
        <w:t xml:space="preserve">c. Fe </w:t>
      </w:r>
      <w:r>
        <w:rPr>
          <w:rFonts w:ascii="Times New Roman" w:hAnsi="Times New Roman" w:cs="Times New Roman"/>
          <w:sz w:val="20"/>
          <w:szCs w:val="20"/>
        </w:rPr>
        <w:t>d. N e. Cs</w:t>
      </w:r>
    </w:p>
    <w:p w:rsidR="00FE420C" w:rsidRDefault="00FE420C" w:rsidP="00260D62">
      <w:pPr>
        <w:autoSpaceDE w:val="0"/>
        <w:autoSpaceDN w:val="0"/>
        <w:adjustRightInd w:val="0"/>
        <w:spacing w:after="0" w:line="240" w:lineRule="auto"/>
        <w:rPr>
          <w:rFonts w:ascii="Times New Roman" w:hAnsi="Times New Roman" w:cs="Times New Roman"/>
          <w:sz w:val="20"/>
          <w:szCs w:val="20"/>
        </w:rPr>
      </w:pPr>
    </w:p>
    <w:p w:rsidR="00260D62" w:rsidRDefault="000F0D96"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260D62">
        <w:rPr>
          <w:rFonts w:ascii="Times New Roman" w:hAnsi="Times New Roman" w:cs="Times New Roman"/>
          <w:sz w:val="20"/>
          <w:szCs w:val="20"/>
        </w:rPr>
        <w:t>. Complete the following table:</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AB703E" w:rsidTr="00F85028">
        <w:tc>
          <w:tcPr>
            <w:tcW w:w="1368" w:type="dxa"/>
            <w:vAlign w:val="center"/>
          </w:tcPr>
          <w:p w:rsidR="00AB703E" w:rsidRDefault="00AB703E"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#p</w:t>
            </w:r>
            <w:r w:rsidR="00551887" w:rsidRPr="00551887">
              <w:rPr>
                <w:rFonts w:ascii="Times New Roman" w:hAnsi="Times New Roman" w:cs="Times New Roman"/>
                <w:b/>
                <w:bCs/>
                <w:sz w:val="20"/>
                <w:szCs w:val="20"/>
                <w:vertAlign w:val="superscript"/>
              </w:rPr>
              <w:t>+</w:t>
            </w:r>
          </w:p>
        </w:tc>
        <w:tc>
          <w:tcPr>
            <w:tcW w:w="1368" w:type="dxa"/>
            <w:vAlign w:val="center"/>
          </w:tcPr>
          <w:p w:rsidR="00AB703E" w:rsidRDefault="00AB703E"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#n</w:t>
            </w:r>
            <w:r w:rsidR="00551887" w:rsidRPr="00551887">
              <w:rPr>
                <w:rFonts w:ascii="Times New Roman" w:hAnsi="Times New Roman" w:cs="Times New Roman"/>
                <w:b/>
                <w:bCs/>
                <w:sz w:val="20"/>
                <w:szCs w:val="20"/>
                <w:vertAlign w:val="superscript"/>
              </w:rPr>
              <w:t>0</w:t>
            </w:r>
          </w:p>
        </w:tc>
        <w:tc>
          <w:tcPr>
            <w:tcW w:w="1368" w:type="dxa"/>
            <w:vAlign w:val="center"/>
          </w:tcPr>
          <w:p w:rsidR="00AB703E" w:rsidRDefault="00AB703E"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#e</w:t>
            </w:r>
            <w:r w:rsidRPr="00551887">
              <w:rPr>
                <w:rFonts w:ascii="Times New Roman" w:hAnsi="Times New Roman" w:cs="Times New Roman"/>
                <w:b/>
                <w:bCs/>
                <w:sz w:val="20"/>
                <w:szCs w:val="20"/>
                <w:vertAlign w:val="superscript"/>
              </w:rPr>
              <w:t>-</w:t>
            </w:r>
          </w:p>
        </w:tc>
        <w:tc>
          <w:tcPr>
            <w:tcW w:w="1368" w:type="dxa"/>
            <w:vAlign w:val="center"/>
          </w:tcPr>
          <w:p w:rsidR="00AB703E" w:rsidRDefault="00AB703E"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mass #</w:t>
            </w:r>
          </w:p>
        </w:tc>
        <w:tc>
          <w:tcPr>
            <w:tcW w:w="1368" w:type="dxa"/>
            <w:vAlign w:val="center"/>
          </w:tcPr>
          <w:p w:rsidR="00AB703E" w:rsidRDefault="00AB703E"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atomic #</w:t>
            </w:r>
          </w:p>
        </w:tc>
        <w:tc>
          <w:tcPr>
            <w:tcW w:w="1368" w:type="dxa"/>
            <w:vAlign w:val="center"/>
          </w:tcPr>
          <w:p w:rsidR="00AB703E" w:rsidRDefault="00AB703E"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net charge</w:t>
            </w:r>
          </w:p>
        </w:tc>
        <w:tc>
          <w:tcPr>
            <w:tcW w:w="1368" w:type="dxa"/>
            <w:vAlign w:val="center"/>
          </w:tcPr>
          <w:p w:rsidR="00AB703E" w:rsidRDefault="00AB703E"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symbol</w:t>
            </w:r>
          </w:p>
        </w:tc>
      </w:tr>
      <w:tr w:rsidR="00AB703E" w:rsidRPr="00260D62" w:rsidTr="00F85028">
        <w:trPr>
          <w:trHeight w:val="386"/>
        </w:trPr>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sidRPr="00260D62">
              <w:rPr>
                <w:rFonts w:ascii="Times New Roman" w:hAnsi="Times New Roman" w:cs="Times New Roman"/>
                <w:bCs/>
                <w:sz w:val="20"/>
                <w:szCs w:val="20"/>
              </w:rPr>
              <w:t>23</w:t>
            </w:r>
          </w:p>
        </w:tc>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11</w:t>
            </w:r>
          </w:p>
        </w:tc>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w:t>
            </w:r>
          </w:p>
        </w:tc>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Na</w:t>
            </w:r>
          </w:p>
        </w:tc>
      </w:tr>
      <w:tr w:rsidR="00AB703E" w:rsidRPr="00260D62" w:rsidTr="00F85028">
        <w:trPr>
          <w:trHeight w:val="449"/>
        </w:trPr>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w:t>
            </w:r>
          </w:p>
        </w:tc>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w:t>
            </w:r>
          </w:p>
        </w:tc>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w:t>
            </w:r>
          </w:p>
        </w:tc>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H</w:t>
            </w:r>
          </w:p>
        </w:tc>
      </w:tr>
      <w:tr w:rsidR="00AB703E" w:rsidRPr="00260D62" w:rsidTr="00F85028">
        <w:trPr>
          <w:trHeight w:val="431"/>
        </w:trPr>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34</w:t>
            </w:r>
          </w:p>
        </w:tc>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45</w:t>
            </w:r>
          </w:p>
        </w:tc>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36</w:t>
            </w:r>
          </w:p>
        </w:tc>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79</w:t>
            </w:r>
          </w:p>
        </w:tc>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34</w:t>
            </w:r>
          </w:p>
        </w:tc>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w:t>
            </w:r>
          </w:p>
        </w:tc>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Se</w:t>
            </w:r>
          </w:p>
        </w:tc>
      </w:tr>
      <w:tr w:rsidR="00AB703E" w:rsidRPr="00260D62" w:rsidTr="00F85028">
        <w:trPr>
          <w:trHeight w:val="449"/>
        </w:trPr>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85</w:t>
            </w:r>
          </w:p>
        </w:tc>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125</w:t>
            </w:r>
          </w:p>
        </w:tc>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85</w:t>
            </w:r>
          </w:p>
        </w:tc>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210</w:t>
            </w:r>
          </w:p>
        </w:tc>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85</w:t>
            </w:r>
          </w:p>
        </w:tc>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w:t>
            </w:r>
          </w:p>
        </w:tc>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At</w:t>
            </w:r>
          </w:p>
        </w:tc>
      </w:tr>
      <w:tr w:rsidR="00AB703E" w:rsidRPr="00260D62" w:rsidTr="00F85028">
        <w:trPr>
          <w:trHeight w:val="440"/>
        </w:trPr>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79</w:t>
            </w:r>
          </w:p>
        </w:tc>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121</w:t>
            </w:r>
          </w:p>
        </w:tc>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76</w:t>
            </w:r>
          </w:p>
        </w:tc>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197</w:t>
            </w:r>
          </w:p>
        </w:tc>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79</w:t>
            </w:r>
          </w:p>
        </w:tc>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Au</w:t>
            </w:r>
          </w:p>
        </w:tc>
      </w:tr>
      <w:tr w:rsidR="00AB703E" w:rsidRPr="00260D62" w:rsidTr="00F85028">
        <w:trPr>
          <w:trHeight w:val="359"/>
        </w:trPr>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22</w:t>
            </w:r>
          </w:p>
        </w:tc>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18</w:t>
            </w:r>
          </w:p>
        </w:tc>
        <w:tc>
          <w:tcPr>
            <w:tcW w:w="1368" w:type="dxa"/>
            <w:vAlign w:val="center"/>
          </w:tcPr>
          <w:p w:rsidR="00AB703E" w:rsidRPr="00260D62" w:rsidRDefault="00AB703E"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19</w:t>
            </w:r>
          </w:p>
        </w:tc>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1368" w:type="dxa"/>
            <w:vAlign w:val="center"/>
          </w:tcPr>
          <w:p w:rsidR="00AB703E" w:rsidRPr="00260D62" w:rsidRDefault="00057085" w:rsidP="00F8502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w:t>
            </w:r>
          </w:p>
        </w:tc>
        <w:tc>
          <w:tcPr>
            <w:tcW w:w="1368" w:type="dxa"/>
            <w:vAlign w:val="center"/>
          </w:tcPr>
          <w:p w:rsidR="00AB703E" w:rsidRPr="00057085" w:rsidRDefault="00057085" w:rsidP="00F85028">
            <w:pPr>
              <w:autoSpaceDE w:val="0"/>
              <w:autoSpaceDN w:val="0"/>
              <w:adjustRightInd w:val="0"/>
              <w:jc w:val="center"/>
              <w:rPr>
                <w:rFonts w:ascii="Times New Roman" w:hAnsi="Times New Roman" w:cs="Times New Roman"/>
                <w:b/>
                <w:bCs/>
                <w:sz w:val="20"/>
                <w:szCs w:val="20"/>
              </w:rPr>
            </w:pPr>
            <w:proofErr w:type="spellStart"/>
            <w:r>
              <w:rPr>
                <w:rFonts w:ascii="Times New Roman" w:hAnsi="Times New Roman" w:cs="Times New Roman"/>
                <w:b/>
                <w:bCs/>
                <w:sz w:val="20"/>
                <w:szCs w:val="20"/>
              </w:rPr>
              <w:t>Ar</w:t>
            </w:r>
            <w:proofErr w:type="spellEnd"/>
          </w:p>
        </w:tc>
      </w:tr>
    </w:tbl>
    <w:p w:rsidR="00AB703E" w:rsidRDefault="00AB703E" w:rsidP="00260D62">
      <w:pPr>
        <w:autoSpaceDE w:val="0"/>
        <w:autoSpaceDN w:val="0"/>
        <w:adjustRightInd w:val="0"/>
        <w:spacing w:after="0" w:line="240" w:lineRule="auto"/>
        <w:rPr>
          <w:rFonts w:ascii="Times New Roman" w:hAnsi="Times New Roman" w:cs="Times New Roman"/>
          <w:b/>
          <w:bCs/>
          <w:sz w:val="20"/>
          <w:szCs w:val="20"/>
        </w:rPr>
      </w:pPr>
    </w:p>
    <w:p w:rsidR="00F85028" w:rsidRDefault="00F85028" w:rsidP="00260D62">
      <w:pPr>
        <w:autoSpaceDE w:val="0"/>
        <w:autoSpaceDN w:val="0"/>
        <w:adjustRightInd w:val="0"/>
        <w:spacing w:after="0" w:line="240" w:lineRule="auto"/>
        <w:rPr>
          <w:rFonts w:ascii="Times New Roman" w:hAnsi="Times New Roman" w:cs="Times New Roman"/>
          <w:sz w:val="20"/>
          <w:szCs w:val="20"/>
        </w:rPr>
      </w:pPr>
    </w:p>
    <w:p w:rsidR="00260D62" w:rsidRDefault="000F0D96"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260D62">
        <w:rPr>
          <w:rFonts w:ascii="Times New Roman" w:hAnsi="Times New Roman" w:cs="Times New Roman"/>
          <w:sz w:val="20"/>
          <w:szCs w:val="20"/>
        </w:rPr>
        <w:t>. Identify each of the following elements: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a. a member of the same family as oxygen whose most stable ion contains 54 electrons - </w:t>
      </w:r>
      <w:proofErr w:type="spellStart"/>
      <w:r>
        <w:rPr>
          <w:rFonts w:ascii="Times New Roman" w:hAnsi="Times New Roman" w:cs="Times New Roman"/>
          <w:b/>
          <w:bCs/>
          <w:sz w:val="20"/>
          <w:szCs w:val="20"/>
        </w:rPr>
        <w:t>Te</w:t>
      </w:r>
      <w:proofErr w:type="spellEnd"/>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b. a noble gas with 18 protons in the nucleus - </w:t>
      </w:r>
      <w:proofErr w:type="spellStart"/>
      <w:r>
        <w:rPr>
          <w:rFonts w:ascii="Times New Roman" w:hAnsi="Times New Roman" w:cs="Times New Roman"/>
          <w:b/>
          <w:bCs/>
          <w:sz w:val="20"/>
          <w:szCs w:val="20"/>
        </w:rPr>
        <w:t>Ar</w:t>
      </w:r>
      <w:proofErr w:type="spellEnd"/>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c. a halogen with 85 protons and 85 electrons - </w:t>
      </w:r>
      <w:r>
        <w:rPr>
          <w:rFonts w:ascii="Times New Roman" w:hAnsi="Times New Roman" w:cs="Times New Roman"/>
          <w:b/>
          <w:bCs/>
          <w:sz w:val="20"/>
          <w:szCs w:val="20"/>
        </w:rPr>
        <w:t>At</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d. a member of the alkali metal family whose most stable ion contains 18 electrons - </w:t>
      </w:r>
      <w:r>
        <w:rPr>
          <w:rFonts w:ascii="Times New Roman" w:hAnsi="Times New Roman" w:cs="Times New Roman"/>
          <w:b/>
          <w:bCs/>
          <w:sz w:val="20"/>
          <w:szCs w:val="20"/>
        </w:rPr>
        <w:t>K</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e. a member of group 17 whose most stable ion contains 10 electrons - </w:t>
      </w:r>
      <w:r>
        <w:rPr>
          <w:rFonts w:ascii="Times New Roman" w:hAnsi="Times New Roman" w:cs="Times New Roman"/>
          <w:b/>
          <w:bCs/>
          <w:sz w:val="20"/>
          <w:szCs w:val="20"/>
        </w:rPr>
        <w:t>F</w:t>
      </w:r>
    </w:p>
    <w:p w:rsidR="00F85028" w:rsidRDefault="00F85028" w:rsidP="00260D62">
      <w:pPr>
        <w:autoSpaceDE w:val="0"/>
        <w:autoSpaceDN w:val="0"/>
        <w:adjustRightInd w:val="0"/>
        <w:spacing w:after="0" w:line="240" w:lineRule="auto"/>
        <w:rPr>
          <w:rFonts w:ascii="Times New Roman" w:hAnsi="Times New Roman" w:cs="Times New Roman"/>
          <w:sz w:val="20"/>
          <w:szCs w:val="20"/>
        </w:rPr>
      </w:pPr>
    </w:p>
    <w:p w:rsidR="000F0D96" w:rsidRDefault="000F0D96" w:rsidP="00260D62">
      <w:pPr>
        <w:autoSpaceDE w:val="0"/>
        <w:autoSpaceDN w:val="0"/>
        <w:adjustRightInd w:val="0"/>
        <w:spacing w:after="0" w:line="240" w:lineRule="auto"/>
        <w:rPr>
          <w:rFonts w:ascii="Times New Roman" w:hAnsi="Times New Roman" w:cs="Times New Roman"/>
          <w:sz w:val="20"/>
          <w:szCs w:val="20"/>
        </w:rPr>
      </w:pPr>
    </w:p>
    <w:p w:rsidR="000F0D96" w:rsidRDefault="000F0D96" w:rsidP="00260D62">
      <w:pPr>
        <w:autoSpaceDE w:val="0"/>
        <w:autoSpaceDN w:val="0"/>
        <w:adjustRightInd w:val="0"/>
        <w:spacing w:after="0" w:line="240" w:lineRule="auto"/>
        <w:rPr>
          <w:rFonts w:ascii="Times New Roman" w:hAnsi="Times New Roman" w:cs="Times New Roman"/>
          <w:sz w:val="20"/>
          <w:szCs w:val="20"/>
        </w:rPr>
      </w:pPr>
    </w:p>
    <w:p w:rsidR="00260D62" w:rsidRDefault="000F0D96" w:rsidP="00260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9</w:t>
      </w:r>
      <w:r w:rsidR="00260D62">
        <w:rPr>
          <w:rFonts w:ascii="Times New Roman" w:hAnsi="Times New Roman" w:cs="Times New Roman"/>
          <w:sz w:val="20"/>
          <w:szCs w:val="20"/>
        </w:rPr>
        <w:t xml:space="preserve">. Suppose that a stable element, atomic number 119, symbol </w:t>
      </w:r>
      <w:proofErr w:type="spellStart"/>
      <w:r w:rsidR="00260D62">
        <w:rPr>
          <w:rFonts w:ascii="Times New Roman" w:hAnsi="Times New Roman" w:cs="Times New Roman"/>
          <w:sz w:val="20"/>
          <w:szCs w:val="20"/>
        </w:rPr>
        <w:t>Pe</w:t>
      </w:r>
      <w:proofErr w:type="spellEnd"/>
      <w:r w:rsidR="00260D62">
        <w:rPr>
          <w:rFonts w:ascii="Times New Roman" w:hAnsi="Times New Roman" w:cs="Times New Roman"/>
          <w:sz w:val="20"/>
          <w:szCs w:val="20"/>
        </w:rPr>
        <w:t xml:space="preserve">, name </w:t>
      </w:r>
      <w:proofErr w:type="spellStart"/>
      <w:r w:rsidR="00260D62">
        <w:rPr>
          <w:rFonts w:ascii="Times New Roman" w:hAnsi="Times New Roman" w:cs="Times New Roman"/>
          <w:sz w:val="20"/>
          <w:szCs w:val="20"/>
        </w:rPr>
        <w:t>Petrassium</w:t>
      </w:r>
      <w:proofErr w:type="spellEnd"/>
      <w:r w:rsidR="00260D62">
        <w:rPr>
          <w:rFonts w:ascii="Times New Roman" w:hAnsi="Times New Roman" w:cs="Times New Roman"/>
          <w:sz w:val="20"/>
          <w:szCs w:val="20"/>
        </w:rPr>
        <w:t>, is discovered.</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a. Would </w:t>
      </w:r>
      <w:proofErr w:type="spellStart"/>
      <w:r>
        <w:rPr>
          <w:rFonts w:ascii="Times New Roman" w:hAnsi="Times New Roman" w:cs="Times New Roman"/>
          <w:sz w:val="20"/>
          <w:szCs w:val="20"/>
        </w:rPr>
        <w:t>Pe</w:t>
      </w:r>
      <w:proofErr w:type="spellEnd"/>
      <w:r>
        <w:rPr>
          <w:rFonts w:ascii="Times New Roman" w:hAnsi="Times New Roman" w:cs="Times New Roman"/>
          <w:sz w:val="20"/>
          <w:szCs w:val="20"/>
        </w:rPr>
        <w:t xml:space="preserve"> be a metal or a non-metal? Explain/justify your answer. – </w:t>
      </w:r>
      <w:r>
        <w:rPr>
          <w:rFonts w:ascii="Times New Roman" w:hAnsi="Times New Roman" w:cs="Times New Roman"/>
          <w:b/>
          <w:bCs/>
          <w:sz w:val="20"/>
          <w:szCs w:val="20"/>
        </w:rPr>
        <w:t>metal due to its location on the left side of</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the periodic table</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b. What would be the most likely charge of the </w:t>
      </w:r>
      <w:proofErr w:type="spellStart"/>
      <w:r>
        <w:rPr>
          <w:rFonts w:ascii="Times New Roman" w:hAnsi="Times New Roman" w:cs="Times New Roman"/>
          <w:sz w:val="20"/>
          <w:szCs w:val="20"/>
        </w:rPr>
        <w:t>Pe</w:t>
      </w:r>
      <w:proofErr w:type="spellEnd"/>
      <w:r>
        <w:rPr>
          <w:rFonts w:ascii="Times New Roman" w:hAnsi="Times New Roman" w:cs="Times New Roman"/>
          <w:sz w:val="20"/>
          <w:szCs w:val="20"/>
        </w:rPr>
        <w:t xml:space="preserve"> ion in stable ionic compounds? – </w:t>
      </w:r>
      <w:r>
        <w:rPr>
          <w:rFonts w:ascii="Times New Roman" w:hAnsi="Times New Roman" w:cs="Times New Roman"/>
          <w:b/>
          <w:bCs/>
          <w:sz w:val="20"/>
          <w:szCs w:val="20"/>
        </w:rPr>
        <w:t>1+</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c. An isotope of </w:t>
      </w:r>
      <w:proofErr w:type="spellStart"/>
      <w:r>
        <w:rPr>
          <w:rFonts w:ascii="Times New Roman" w:hAnsi="Times New Roman" w:cs="Times New Roman"/>
          <w:sz w:val="20"/>
          <w:szCs w:val="20"/>
        </w:rPr>
        <w:t>Petrassium</w:t>
      </w:r>
      <w:proofErr w:type="spellEnd"/>
      <w:r>
        <w:rPr>
          <w:rFonts w:ascii="Times New Roman" w:hAnsi="Times New Roman" w:cs="Times New Roman"/>
          <w:sz w:val="20"/>
          <w:szCs w:val="20"/>
        </w:rPr>
        <w:t xml:space="preserve"> has a mass number of 291. How many neutrons does it have? - </w:t>
      </w:r>
      <w:r>
        <w:rPr>
          <w:rFonts w:ascii="Times New Roman" w:hAnsi="Times New Roman" w:cs="Times New Roman"/>
          <w:b/>
          <w:bCs/>
          <w:sz w:val="20"/>
          <w:szCs w:val="20"/>
        </w:rPr>
        <w:t>172</w:t>
      </w:r>
    </w:p>
    <w:p w:rsidR="00FE420C"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d. Write the formula for the compound formed between </w:t>
      </w:r>
      <w:proofErr w:type="spellStart"/>
      <w:r>
        <w:rPr>
          <w:rFonts w:ascii="Times New Roman" w:hAnsi="Times New Roman" w:cs="Times New Roman"/>
          <w:sz w:val="20"/>
          <w:szCs w:val="20"/>
        </w:rPr>
        <w:t>Pe</w:t>
      </w:r>
      <w:proofErr w:type="spellEnd"/>
      <w:r>
        <w:rPr>
          <w:rFonts w:ascii="Times New Roman" w:hAnsi="Times New Roman" w:cs="Times New Roman"/>
          <w:sz w:val="20"/>
          <w:szCs w:val="20"/>
        </w:rPr>
        <w:t xml:space="preserve"> and the carbonate ion. – </w:t>
      </w:r>
      <w:r>
        <w:rPr>
          <w:rFonts w:ascii="Times New Roman" w:hAnsi="Times New Roman" w:cs="Times New Roman"/>
          <w:b/>
          <w:bCs/>
          <w:sz w:val="20"/>
          <w:szCs w:val="20"/>
        </w:rPr>
        <w:t>Pe</w:t>
      </w:r>
      <w:r w:rsidRPr="00551887">
        <w:rPr>
          <w:rFonts w:ascii="Times New Roman" w:hAnsi="Times New Roman" w:cs="Times New Roman"/>
          <w:b/>
          <w:bCs/>
          <w:sz w:val="20"/>
          <w:szCs w:val="20"/>
          <w:vertAlign w:val="subscript"/>
        </w:rPr>
        <w:t>2</w:t>
      </w:r>
      <w:r>
        <w:rPr>
          <w:rFonts w:ascii="Times New Roman" w:hAnsi="Times New Roman" w:cs="Times New Roman"/>
          <w:b/>
          <w:bCs/>
          <w:sz w:val="20"/>
          <w:szCs w:val="20"/>
        </w:rPr>
        <w:t>CO</w:t>
      </w:r>
      <w:r w:rsidR="00FE420C">
        <w:rPr>
          <w:rFonts w:ascii="Times New Roman" w:hAnsi="Times New Roman" w:cs="Times New Roman"/>
          <w:b/>
          <w:bCs/>
          <w:sz w:val="20"/>
          <w:szCs w:val="20"/>
          <w:vertAlign w:val="subscript"/>
        </w:rPr>
        <w:t>3</w:t>
      </w:r>
    </w:p>
    <w:p w:rsidR="00FE420C" w:rsidRDefault="00FE420C" w:rsidP="00260D62">
      <w:pPr>
        <w:autoSpaceDE w:val="0"/>
        <w:autoSpaceDN w:val="0"/>
        <w:adjustRightInd w:val="0"/>
        <w:spacing w:after="0" w:line="240" w:lineRule="auto"/>
        <w:rPr>
          <w:rFonts w:ascii="Times New Roman" w:hAnsi="Times New Roman" w:cs="Times New Roman"/>
          <w:b/>
          <w:bCs/>
          <w:sz w:val="20"/>
          <w:szCs w:val="20"/>
        </w:rPr>
      </w:pPr>
    </w:p>
    <w:p w:rsidR="00414780" w:rsidRDefault="00414780"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0F0D96" w:rsidRDefault="000F0D96" w:rsidP="00260D62">
      <w:pPr>
        <w:autoSpaceDE w:val="0"/>
        <w:autoSpaceDN w:val="0"/>
        <w:adjustRightInd w:val="0"/>
        <w:spacing w:after="0" w:line="240" w:lineRule="auto"/>
        <w:rPr>
          <w:rFonts w:ascii="Times New Roman" w:hAnsi="Times New Roman" w:cs="Times New Roman"/>
          <w:b/>
          <w:bCs/>
          <w:sz w:val="20"/>
          <w:szCs w:val="20"/>
        </w:rPr>
      </w:pPr>
    </w:p>
    <w:p w:rsidR="00260D62" w:rsidRPr="00FE420C"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4"/>
          <w:szCs w:val="24"/>
        </w:rPr>
        <w:lastRenderedPageBreak/>
        <w:t>AP Chemistry Problem Set #3</w:t>
      </w:r>
    </w:p>
    <w:p w:rsidR="00260D62" w:rsidRDefault="00260D62" w:rsidP="005518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Convert each of the following. Assume that all substances are at standard temperature and pressure</w:t>
      </w:r>
      <w:r w:rsidR="00551887">
        <w:rPr>
          <w:rFonts w:ascii="TimesNewRomanPSMT" w:hAnsi="TimesNewRomanPSMT" w:cs="TimesNewRomanPSMT"/>
          <w:sz w:val="20"/>
          <w:szCs w:val="20"/>
        </w:rPr>
        <w:t xml:space="preserve"> (STP)</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a. 43.0 grams of nitrogen dioxide to liters – </w:t>
      </w:r>
      <w:r>
        <w:rPr>
          <w:rFonts w:ascii="Times New Roman" w:hAnsi="Times New Roman" w:cs="Times New Roman"/>
          <w:b/>
          <w:bCs/>
          <w:sz w:val="20"/>
          <w:szCs w:val="20"/>
        </w:rPr>
        <w:t>20.9 L</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b. 56.0 milligrams of cesium iodide to molecules – </w:t>
      </w:r>
      <w:r>
        <w:rPr>
          <w:rFonts w:ascii="Times New Roman" w:hAnsi="Times New Roman" w:cs="Times New Roman"/>
          <w:b/>
          <w:bCs/>
          <w:sz w:val="20"/>
          <w:szCs w:val="20"/>
        </w:rPr>
        <w:t>1.30 x 10</w:t>
      </w:r>
      <w:r w:rsidRPr="00551887">
        <w:rPr>
          <w:rFonts w:ascii="Times New Roman" w:hAnsi="Times New Roman" w:cs="Times New Roman"/>
          <w:b/>
          <w:bCs/>
          <w:sz w:val="20"/>
          <w:szCs w:val="20"/>
          <w:vertAlign w:val="superscript"/>
        </w:rPr>
        <w:t>20</w:t>
      </w:r>
      <w:r>
        <w:rPr>
          <w:rFonts w:ascii="Times New Roman" w:hAnsi="Times New Roman" w:cs="Times New Roman"/>
          <w:b/>
          <w:bCs/>
          <w:sz w:val="13"/>
          <w:szCs w:val="13"/>
        </w:rPr>
        <w:t xml:space="preserve"> </w:t>
      </w:r>
      <w:r>
        <w:rPr>
          <w:rFonts w:ascii="Times New Roman" w:hAnsi="Times New Roman" w:cs="Times New Roman"/>
          <w:b/>
          <w:bCs/>
          <w:sz w:val="20"/>
          <w:szCs w:val="20"/>
        </w:rPr>
        <w:t>molecules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c. 2.6 x 10</w:t>
      </w:r>
      <w:r w:rsidRPr="00FE420C">
        <w:rPr>
          <w:rFonts w:ascii="TimesNewRomanPSMT" w:hAnsi="TimesNewRomanPSMT" w:cs="TimesNewRomanPSMT"/>
          <w:sz w:val="20"/>
          <w:szCs w:val="20"/>
          <w:vertAlign w:val="superscript"/>
        </w:rPr>
        <w:t>15</w:t>
      </w:r>
      <w:r>
        <w:rPr>
          <w:rFonts w:ascii="TimesNewRomanPSMT" w:hAnsi="TimesNewRomanPSMT" w:cs="TimesNewRomanPSMT"/>
          <w:sz w:val="13"/>
          <w:szCs w:val="13"/>
        </w:rPr>
        <w:t xml:space="preserve"> </w:t>
      </w:r>
      <w:r>
        <w:rPr>
          <w:rFonts w:ascii="TimesNewRomanPSMT" w:hAnsi="TimesNewRomanPSMT" w:cs="TimesNewRomanPSMT"/>
          <w:sz w:val="20"/>
          <w:szCs w:val="20"/>
        </w:rPr>
        <w:t xml:space="preserve">molecules of ammonium phosphate to grams – </w:t>
      </w:r>
      <w:r>
        <w:rPr>
          <w:rFonts w:ascii="Times New Roman" w:hAnsi="Times New Roman" w:cs="Times New Roman"/>
          <w:b/>
          <w:bCs/>
          <w:sz w:val="20"/>
          <w:szCs w:val="20"/>
        </w:rPr>
        <w:t>6.4 x 10</w:t>
      </w:r>
      <w:r w:rsidRPr="00551887">
        <w:rPr>
          <w:rFonts w:ascii="Times New Roman" w:hAnsi="Times New Roman" w:cs="Times New Roman"/>
          <w:b/>
          <w:bCs/>
          <w:sz w:val="20"/>
          <w:szCs w:val="20"/>
          <w:vertAlign w:val="superscript"/>
        </w:rPr>
        <w:t>-7</w:t>
      </w:r>
      <w:r>
        <w:rPr>
          <w:rFonts w:ascii="Times New Roman" w:hAnsi="Times New Roman" w:cs="Times New Roman"/>
          <w:b/>
          <w:bCs/>
          <w:sz w:val="13"/>
          <w:szCs w:val="13"/>
        </w:rPr>
        <w:t xml:space="preserve"> </w:t>
      </w:r>
      <w:r>
        <w:rPr>
          <w:rFonts w:ascii="Times New Roman" w:hAnsi="Times New Roman" w:cs="Times New Roman"/>
          <w:b/>
          <w:bCs/>
          <w:sz w:val="20"/>
          <w:szCs w:val="20"/>
        </w:rPr>
        <w:t>grams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d. 2.40 liters of carbon monoxide to moles – </w:t>
      </w:r>
      <w:r>
        <w:rPr>
          <w:rFonts w:ascii="Times New Roman" w:hAnsi="Times New Roman" w:cs="Times New Roman"/>
          <w:b/>
          <w:bCs/>
          <w:sz w:val="20"/>
          <w:szCs w:val="20"/>
        </w:rPr>
        <w:t>0.107 moles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e. 5.70 </w:t>
      </w:r>
      <w:proofErr w:type="spellStart"/>
      <w:r>
        <w:rPr>
          <w:rFonts w:ascii="TimesNewRomanPSMT" w:hAnsi="TimesNewRomanPSMT" w:cs="TimesNewRomanPSMT"/>
          <w:sz w:val="20"/>
          <w:szCs w:val="20"/>
        </w:rPr>
        <w:t>millimoles</w:t>
      </w:r>
      <w:proofErr w:type="spellEnd"/>
      <w:r>
        <w:rPr>
          <w:rFonts w:ascii="TimesNewRomanPSMT" w:hAnsi="TimesNewRomanPSMT" w:cs="TimesNewRomanPSMT"/>
          <w:sz w:val="20"/>
          <w:szCs w:val="20"/>
        </w:rPr>
        <w:t xml:space="preserve"> of sodium chlorate to grams </w:t>
      </w:r>
      <w:r>
        <w:rPr>
          <w:rFonts w:ascii="Times New Roman" w:hAnsi="Times New Roman" w:cs="Times New Roman"/>
          <w:b/>
          <w:bCs/>
          <w:sz w:val="20"/>
          <w:szCs w:val="20"/>
        </w:rPr>
        <w:t>– 0.607 grams</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6417EB" w:rsidRPr="00186192" w:rsidRDefault="00260D62" w:rsidP="006417E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2. </w:t>
      </w:r>
      <w:r w:rsidR="006417EB">
        <w:rPr>
          <w:rFonts w:ascii="TimesNewRomanPSMT" w:hAnsi="TimesNewRomanPSMT" w:cs="TimesNewRomanPSMT"/>
          <w:sz w:val="20"/>
          <w:szCs w:val="20"/>
        </w:rPr>
        <w:t>Sucrose</w:t>
      </w:r>
      <w:r w:rsidR="006417EB" w:rsidRPr="00186192">
        <w:rPr>
          <w:rFonts w:ascii="TimesNewRomanPSMT" w:hAnsi="TimesNewRomanPSMT" w:cs="TimesNewRomanPSMT"/>
          <w:sz w:val="20"/>
          <w:szCs w:val="20"/>
        </w:rPr>
        <w:t>, C</w:t>
      </w:r>
      <w:r w:rsidR="006417EB">
        <w:rPr>
          <w:rFonts w:ascii="TimesNewRomanPSMT" w:hAnsi="TimesNewRomanPSMT" w:cs="TimesNewRomanPSMT"/>
          <w:sz w:val="20"/>
          <w:szCs w:val="20"/>
          <w:vertAlign w:val="subscript"/>
        </w:rPr>
        <w:t>12</w:t>
      </w:r>
      <w:r w:rsidR="006417EB" w:rsidRPr="00186192">
        <w:rPr>
          <w:rFonts w:ascii="TimesNewRomanPSMT" w:hAnsi="TimesNewRomanPSMT" w:cs="TimesNewRomanPSMT"/>
          <w:sz w:val="20"/>
          <w:szCs w:val="20"/>
        </w:rPr>
        <w:t>H</w:t>
      </w:r>
      <w:r w:rsidR="006417EB">
        <w:rPr>
          <w:rFonts w:ascii="TimesNewRomanPSMT" w:hAnsi="TimesNewRomanPSMT" w:cs="TimesNewRomanPSMT"/>
          <w:sz w:val="20"/>
          <w:szCs w:val="20"/>
          <w:vertAlign w:val="subscript"/>
        </w:rPr>
        <w:t>22</w:t>
      </w:r>
      <w:r w:rsidR="006417EB" w:rsidRPr="00186192">
        <w:rPr>
          <w:rFonts w:ascii="TimesNewRomanPSMT" w:hAnsi="TimesNewRomanPSMT" w:cs="TimesNewRomanPSMT"/>
          <w:sz w:val="20"/>
          <w:szCs w:val="20"/>
        </w:rPr>
        <w:t>O</w:t>
      </w:r>
      <w:r w:rsidR="006417EB">
        <w:rPr>
          <w:rFonts w:ascii="TimesNewRomanPSMT" w:hAnsi="TimesNewRomanPSMT" w:cs="TimesNewRomanPSMT"/>
          <w:sz w:val="20"/>
          <w:szCs w:val="20"/>
          <w:vertAlign w:val="subscript"/>
        </w:rPr>
        <w:t>11</w:t>
      </w:r>
      <w:r w:rsidR="006417EB" w:rsidRPr="00186192">
        <w:rPr>
          <w:rFonts w:ascii="TimesNewRomanPSMT" w:hAnsi="TimesNewRomanPSMT" w:cs="TimesNewRomanPSMT"/>
          <w:sz w:val="20"/>
          <w:szCs w:val="20"/>
        </w:rPr>
        <w:t xml:space="preserve">, is </w:t>
      </w:r>
      <w:r w:rsidR="007310AA">
        <w:rPr>
          <w:rFonts w:ascii="TimesNewRomanPSMT" w:hAnsi="TimesNewRomanPSMT" w:cs="TimesNewRomanPSMT"/>
          <w:sz w:val="20"/>
          <w:szCs w:val="20"/>
        </w:rPr>
        <w:t>commonly known as</w:t>
      </w:r>
      <w:r w:rsidR="006417EB">
        <w:rPr>
          <w:rFonts w:ascii="TimesNewRomanPSMT" w:hAnsi="TimesNewRomanPSMT" w:cs="TimesNewRomanPSMT"/>
          <w:sz w:val="20"/>
          <w:szCs w:val="20"/>
        </w:rPr>
        <w:t xml:space="preserve"> table sugar and is produced through the extraction and refining of cane or beet sugar</w:t>
      </w:r>
      <w:r w:rsidR="006417EB" w:rsidRPr="00186192">
        <w:rPr>
          <w:rFonts w:ascii="TimesNewRomanPSMT" w:hAnsi="TimesNewRomanPSMT" w:cs="TimesNewRomanPSMT"/>
          <w:sz w:val="20"/>
          <w:szCs w:val="20"/>
        </w:rPr>
        <w:t>. Show all of your work.</w:t>
      </w:r>
    </w:p>
    <w:p w:rsidR="006417EB" w:rsidRPr="00186192" w:rsidRDefault="006417EB" w:rsidP="006417EB">
      <w:pPr>
        <w:autoSpaceDE w:val="0"/>
        <w:autoSpaceDN w:val="0"/>
        <w:adjustRightInd w:val="0"/>
        <w:spacing w:after="0" w:line="240" w:lineRule="auto"/>
        <w:rPr>
          <w:rFonts w:ascii="TimesNewRomanPSMT" w:hAnsi="TimesNewRomanPSMT" w:cs="TimesNewRomanPSMT"/>
          <w:sz w:val="20"/>
          <w:szCs w:val="20"/>
        </w:rPr>
      </w:pPr>
    </w:p>
    <w:p w:rsidR="006417EB" w:rsidRPr="00186192" w:rsidRDefault="006417EB" w:rsidP="006417EB">
      <w:pPr>
        <w:autoSpaceDE w:val="0"/>
        <w:autoSpaceDN w:val="0"/>
        <w:adjustRightInd w:val="0"/>
        <w:spacing w:after="0" w:line="240" w:lineRule="auto"/>
        <w:rPr>
          <w:rFonts w:ascii="Times New Roman" w:hAnsi="Times New Roman" w:cs="Times New Roman"/>
          <w:bCs/>
          <w:sz w:val="20"/>
          <w:szCs w:val="20"/>
        </w:rPr>
      </w:pPr>
      <w:r w:rsidRPr="00186192">
        <w:rPr>
          <w:rFonts w:ascii="TimesNewRomanPSMT" w:hAnsi="TimesNewRomanPSMT" w:cs="TimesNewRomanPSMT"/>
          <w:sz w:val="20"/>
          <w:szCs w:val="20"/>
        </w:rPr>
        <w:t>a. C</w:t>
      </w:r>
      <w:r>
        <w:rPr>
          <w:rFonts w:ascii="TimesNewRomanPSMT" w:hAnsi="TimesNewRomanPSMT" w:cs="TimesNewRomanPSMT"/>
          <w:sz w:val="20"/>
          <w:szCs w:val="20"/>
        </w:rPr>
        <w:t>alculate the molar mass of sucrose</w:t>
      </w:r>
      <w:r w:rsidRPr="00186192">
        <w:rPr>
          <w:rFonts w:ascii="TimesNewRomanPSMT" w:hAnsi="TimesNewRomanPSMT" w:cs="TimesNewRomanPSMT"/>
          <w:sz w:val="20"/>
          <w:szCs w:val="20"/>
        </w:rPr>
        <w:t>.</w:t>
      </w:r>
      <w:r w:rsidRPr="00186192">
        <w:rPr>
          <w:rFonts w:ascii="Times New Roman" w:hAnsi="Times New Roman" w:cs="Times New Roman"/>
          <w:bCs/>
          <w:sz w:val="20"/>
          <w:szCs w:val="20"/>
        </w:rPr>
        <w:t xml:space="preserve"> </w:t>
      </w:r>
      <w:r w:rsidR="00523D49">
        <w:rPr>
          <w:rFonts w:ascii="Times New Roman" w:hAnsi="Times New Roman" w:cs="Times New Roman"/>
          <w:b/>
          <w:bCs/>
          <w:sz w:val="20"/>
          <w:szCs w:val="20"/>
        </w:rPr>
        <w:t>– 342.296 g/</w:t>
      </w:r>
      <w:proofErr w:type="spellStart"/>
      <w:r w:rsidR="00523D49">
        <w:rPr>
          <w:rFonts w:ascii="Times New Roman" w:hAnsi="Times New Roman" w:cs="Times New Roman"/>
          <w:b/>
          <w:bCs/>
          <w:sz w:val="20"/>
          <w:szCs w:val="20"/>
        </w:rPr>
        <w:t>mol</w:t>
      </w:r>
      <w:proofErr w:type="spellEnd"/>
    </w:p>
    <w:p w:rsidR="006417EB" w:rsidRPr="00186192" w:rsidRDefault="006417EB" w:rsidP="006417EB">
      <w:pPr>
        <w:autoSpaceDE w:val="0"/>
        <w:autoSpaceDN w:val="0"/>
        <w:adjustRightInd w:val="0"/>
        <w:spacing w:after="0" w:line="240" w:lineRule="auto"/>
        <w:rPr>
          <w:rFonts w:ascii="Times New Roman" w:hAnsi="Times New Roman" w:cs="Times New Roman"/>
          <w:bCs/>
          <w:sz w:val="20"/>
          <w:szCs w:val="20"/>
        </w:rPr>
      </w:pPr>
      <w:r w:rsidRPr="00186192">
        <w:rPr>
          <w:rFonts w:ascii="TimesNewRomanPSMT" w:hAnsi="TimesNewRomanPSMT" w:cs="TimesNewRomanPSMT"/>
          <w:sz w:val="20"/>
          <w:szCs w:val="20"/>
        </w:rPr>
        <w:t>b. Calculate the percent co</w:t>
      </w:r>
      <w:r>
        <w:rPr>
          <w:rFonts w:ascii="TimesNewRomanPSMT" w:hAnsi="TimesNewRomanPSMT" w:cs="TimesNewRomanPSMT"/>
          <w:sz w:val="20"/>
          <w:szCs w:val="20"/>
        </w:rPr>
        <w:t>mposition of the elements in sucrose</w:t>
      </w:r>
      <w:r w:rsidRPr="00186192">
        <w:rPr>
          <w:rFonts w:ascii="TimesNewRomanPSMT" w:hAnsi="TimesNewRomanPSMT" w:cs="TimesNewRomanPSMT"/>
          <w:sz w:val="20"/>
          <w:szCs w:val="20"/>
        </w:rPr>
        <w:t xml:space="preserve">. </w:t>
      </w:r>
      <w:r w:rsidR="00523D49">
        <w:rPr>
          <w:rFonts w:ascii="Times New Roman" w:hAnsi="Times New Roman" w:cs="Times New Roman"/>
          <w:b/>
          <w:bCs/>
          <w:sz w:val="20"/>
          <w:szCs w:val="20"/>
        </w:rPr>
        <w:t>– C (42.1%), H (6.5%), O (51.4%)</w:t>
      </w:r>
    </w:p>
    <w:p w:rsidR="006417EB" w:rsidRPr="00186192" w:rsidRDefault="006417EB" w:rsidP="006417EB">
      <w:pPr>
        <w:autoSpaceDE w:val="0"/>
        <w:autoSpaceDN w:val="0"/>
        <w:adjustRightInd w:val="0"/>
        <w:spacing w:after="0" w:line="240" w:lineRule="auto"/>
        <w:rPr>
          <w:rFonts w:ascii="Times New Roman" w:hAnsi="Times New Roman" w:cs="Times New Roman"/>
          <w:bCs/>
          <w:sz w:val="20"/>
          <w:szCs w:val="20"/>
        </w:rPr>
      </w:pPr>
      <w:r w:rsidRPr="00186192">
        <w:rPr>
          <w:rFonts w:ascii="TimesNewRomanPSMT" w:hAnsi="TimesNewRomanPSMT" w:cs="TimesNewRomanPSMT"/>
          <w:sz w:val="20"/>
          <w:szCs w:val="20"/>
        </w:rPr>
        <w:t>c. What is the ma</w:t>
      </w:r>
      <w:r>
        <w:rPr>
          <w:rFonts w:ascii="TimesNewRomanPSMT" w:hAnsi="TimesNewRomanPSMT" w:cs="TimesNewRomanPSMT"/>
          <w:sz w:val="20"/>
          <w:szCs w:val="20"/>
        </w:rPr>
        <w:t>ss in grams of 8.88 moles of sucrose</w:t>
      </w:r>
      <w:r w:rsidRPr="00186192">
        <w:rPr>
          <w:rFonts w:ascii="TimesNewRomanPSMT" w:hAnsi="TimesNewRomanPSMT" w:cs="TimesNewRomanPSMT"/>
          <w:sz w:val="20"/>
          <w:szCs w:val="20"/>
        </w:rPr>
        <w:t xml:space="preserve">? </w:t>
      </w:r>
      <w:r w:rsidR="00523D49">
        <w:rPr>
          <w:rFonts w:ascii="Times New Roman" w:hAnsi="Times New Roman" w:cs="Times New Roman"/>
          <w:b/>
          <w:bCs/>
          <w:sz w:val="20"/>
          <w:szCs w:val="20"/>
        </w:rPr>
        <w:t>– 3040. g</w:t>
      </w:r>
    </w:p>
    <w:p w:rsidR="006417EB" w:rsidRPr="00186192" w:rsidRDefault="006417EB" w:rsidP="006417EB">
      <w:pPr>
        <w:autoSpaceDE w:val="0"/>
        <w:autoSpaceDN w:val="0"/>
        <w:adjustRightInd w:val="0"/>
        <w:spacing w:after="0" w:line="240" w:lineRule="auto"/>
        <w:rPr>
          <w:rFonts w:ascii="Times New Roman" w:hAnsi="Times New Roman" w:cs="Times New Roman"/>
          <w:bCs/>
          <w:sz w:val="13"/>
          <w:szCs w:val="13"/>
        </w:rPr>
      </w:pPr>
      <w:r w:rsidRPr="00186192">
        <w:rPr>
          <w:rFonts w:ascii="TimesNewRomanPSMT" w:hAnsi="TimesNewRomanPSMT" w:cs="TimesNewRomanPSMT"/>
          <w:sz w:val="20"/>
          <w:szCs w:val="20"/>
        </w:rPr>
        <w:t>d. How many molecules are</w:t>
      </w:r>
      <w:r>
        <w:rPr>
          <w:rFonts w:ascii="TimesNewRomanPSMT" w:hAnsi="TimesNewRomanPSMT" w:cs="TimesNewRomanPSMT"/>
          <w:sz w:val="20"/>
          <w:szCs w:val="20"/>
        </w:rPr>
        <w:t xml:space="preserve"> there in 4.20 mg of sucrose</w:t>
      </w:r>
      <w:r w:rsidRPr="00186192">
        <w:rPr>
          <w:rFonts w:ascii="TimesNewRomanPSMT" w:hAnsi="TimesNewRomanPSMT" w:cs="TimesNewRomanPSMT"/>
          <w:sz w:val="20"/>
          <w:szCs w:val="20"/>
        </w:rPr>
        <w:t xml:space="preserve">? </w:t>
      </w:r>
      <w:r w:rsidR="00523D49">
        <w:rPr>
          <w:rFonts w:ascii="Times New Roman" w:hAnsi="Times New Roman" w:cs="Times New Roman"/>
          <w:b/>
          <w:bCs/>
          <w:sz w:val="20"/>
          <w:szCs w:val="20"/>
        </w:rPr>
        <w:t>– 7.39 x 10</w:t>
      </w:r>
      <w:r w:rsidR="00523D49" w:rsidRPr="00551887">
        <w:rPr>
          <w:rFonts w:ascii="Times New Roman" w:hAnsi="Times New Roman" w:cs="Times New Roman"/>
          <w:b/>
          <w:bCs/>
          <w:sz w:val="20"/>
          <w:szCs w:val="20"/>
          <w:vertAlign w:val="superscript"/>
        </w:rPr>
        <w:t>18</w:t>
      </w:r>
    </w:p>
    <w:p w:rsidR="006417EB" w:rsidRPr="00186192" w:rsidRDefault="006417EB" w:rsidP="006417EB">
      <w:pPr>
        <w:autoSpaceDE w:val="0"/>
        <w:autoSpaceDN w:val="0"/>
        <w:adjustRightInd w:val="0"/>
        <w:spacing w:after="0" w:line="240" w:lineRule="auto"/>
        <w:rPr>
          <w:rFonts w:ascii="Times New Roman" w:hAnsi="Times New Roman" w:cs="Times New Roman"/>
          <w:bCs/>
          <w:sz w:val="20"/>
          <w:szCs w:val="20"/>
        </w:rPr>
      </w:pPr>
      <w:r w:rsidRPr="00186192">
        <w:rPr>
          <w:rFonts w:ascii="TimesNewRomanPSMT" w:hAnsi="TimesNewRomanPSMT" w:cs="TimesNewRomanPSMT"/>
          <w:sz w:val="20"/>
          <w:szCs w:val="20"/>
        </w:rPr>
        <w:t xml:space="preserve">e. What is the mass of one molecule of </w:t>
      </w:r>
      <w:r>
        <w:rPr>
          <w:rFonts w:ascii="TimesNewRomanPSMT" w:hAnsi="TimesNewRomanPSMT" w:cs="TimesNewRomanPSMT"/>
          <w:sz w:val="20"/>
          <w:szCs w:val="20"/>
        </w:rPr>
        <w:t>sucrose</w:t>
      </w:r>
      <w:r w:rsidRPr="00186192">
        <w:rPr>
          <w:rFonts w:ascii="TimesNewRomanPSMT" w:hAnsi="TimesNewRomanPSMT" w:cs="TimesNewRomanPSMT"/>
          <w:sz w:val="20"/>
          <w:szCs w:val="20"/>
        </w:rPr>
        <w:t xml:space="preserve">? </w:t>
      </w:r>
      <w:r w:rsidR="00523D49">
        <w:rPr>
          <w:rFonts w:ascii="Times New Roman" w:hAnsi="Times New Roman" w:cs="Times New Roman"/>
          <w:b/>
          <w:bCs/>
          <w:sz w:val="20"/>
          <w:szCs w:val="20"/>
        </w:rPr>
        <w:t>– 5.69 x 10</w:t>
      </w:r>
      <w:r w:rsidR="00523D49" w:rsidRPr="00551887">
        <w:rPr>
          <w:rFonts w:ascii="Times New Roman" w:hAnsi="Times New Roman" w:cs="Times New Roman"/>
          <w:b/>
          <w:bCs/>
          <w:sz w:val="20"/>
          <w:szCs w:val="20"/>
          <w:vertAlign w:val="superscript"/>
        </w:rPr>
        <w:t>-22</w:t>
      </w:r>
      <w:r w:rsidR="00523D49">
        <w:rPr>
          <w:rFonts w:ascii="Times New Roman" w:hAnsi="Times New Roman" w:cs="Times New Roman"/>
          <w:b/>
          <w:bCs/>
          <w:sz w:val="13"/>
          <w:szCs w:val="13"/>
        </w:rPr>
        <w:t xml:space="preserve"> </w:t>
      </w:r>
      <w:r w:rsidR="00523D49">
        <w:rPr>
          <w:rFonts w:ascii="Times New Roman" w:hAnsi="Times New Roman" w:cs="Times New Roman"/>
          <w:b/>
          <w:bCs/>
          <w:sz w:val="20"/>
          <w:szCs w:val="20"/>
        </w:rPr>
        <w:t>g</w:t>
      </w:r>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 Calculate the average atomic mass for each of the following groups of isotopes. The percentage listed with each</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isotope is the relative abundance.</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a. </w:t>
      </w:r>
      <w:r w:rsidRPr="00551887">
        <w:rPr>
          <w:rFonts w:ascii="TimesNewRomanPSMT" w:hAnsi="TimesNewRomanPSMT" w:cs="TimesNewRomanPSMT"/>
          <w:sz w:val="20"/>
          <w:szCs w:val="20"/>
          <w:vertAlign w:val="superscript"/>
        </w:rPr>
        <w:t>28</w:t>
      </w:r>
      <w:r>
        <w:rPr>
          <w:rFonts w:ascii="TimesNewRomanPSMT" w:hAnsi="TimesNewRomanPSMT" w:cs="TimesNewRomanPSMT"/>
          <w:sz w:val="20"/>
          <w:szCs w:val="20"/>
        </w:rPr>
        <w:t xml:space="preserve">Si (92.21%), </w:t>
      </w:r>
      <w:r w:rsidRPr="00551887">
        <w:rPr>
          <w:rFonts w:ascii="TimesNewRomanPSMT" w:hAnsi="TimesNewRomanPSMT" w:cs="TimesNewRomanPSMT"/>
          <w:sz w:val="20"/>
          <w:szCs w:val="20"/>
          <w:vertAlign w:val="superscript"/>
        </w:rPr>
        <w:t>29</w:t>
      </w:r>
      <w:r>
        <w:rPr>
          <w:rFonts w:ascii="TimesNewRomanPSMT" w:hAnsi="TimesNewRomanPSMT" w:cs="TimesNewRomanPSMT"/>
          <w:sz w:val="20"/>
          <w:szCs w:val="20"/>
        </w:rPr>
        <w:t xml:space="preserve">Si (4.70%), </w:t>
      </w:r>
      <w:r w:rsidRPr="00551887">
        <w:rPr>
          <w:rFonts w:ascii="TimesNewRomanPSMT" w:hAnsi="TimesNewRomanPSMT" w:cs="TimesNewRomanPSMT"/>
          <w:sz w:val="20"/>
          <w:szCs w:val="20"/>
          <w:vertAlign w:val="superscript"/>
        </w:rPr>
        <w:t>30</w:t>
      </w:r>
      <w:r>
        <w:rPr>
          <w:rFonts w:ascii="TimesNewRomanPSMT" w:hAnsi="TimesNewRomanPSMT" w:cs="TimesNewRomanPSMT"/>
          <w:sz w:val="20"/>
          <w:szCs w:val="20"/>
        </w:rPr>
        <w:t xml:space="preserve">Si (3.09%) </w:t>
      </w:r>
      <w:r>
        <w:rPr>
          <w:rFonts w:ascii="Times New Roman" w:hAnsi="Times New Roman" w:cs="Times New Roman"/>
          <w:b/>
          <w:bCs/>
          <w:sz w:val="20"/>
          <w:szCs w:val="20"/>
        </w:rPr>
        <w:t>– 28.1 g/</w:t>
      </w:r>
      <w:proofErr w:type="spellStart"/>
      <w:r>
        <w:rPr>
          <w:rFonts w:ascii="Times New Roman" w:hAnsi="Times New Roman" w:cs="Times New Roman"/>
          <w:b/>
          <w:bCs/>
          <w:sz w:val="20"/>
          <w:szCs w:val="20"/>
        </w:rPr>
        <w:t>mol</w:t>
      </w:r>
      <w:proofErr w:type="spellEnd"/>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b. </w:t>
      </w:r>
      <w:r w:rsidRPr="00551887">
        <w:rPr>
          <w:rFonts w:ascii="TimesNewRomanPSMT" w:hAnsi="TimesNewRomanPSMT" w:cs="TimesNewRomanPSMT"/>
          <w:sz w:val="20"/>
          <w:szCs w:val="20"/>
          <w:vertAlign w:val="superscript"/>
        </w:rPr>
        <w:t>113</w:t>
      </w:r>
      <w:r>
        <w:rPr>
          <w:rFonts w:ascii="TimesNewRomanPSMT" w:hAnsi="TimesNewRomanPSMT" w:cs="TimesNewRomanPSMT"/>
          <w:sz w:val="20"/>
          <w:szCs w:val="20"/>
        </w:rPr>
        <w:t xml:space="preserve">In (4.3%), </w:t>
      </w:r>
      <w:r w:rsidRPr="00551887">
        <w:rPr>
          <w:rFonts w:ascii="TimesNewRomanPSMT" w:hAnsi="TimesNewRomanPSMT" w:cs="TimesNewRomanPSMT"/>
          <w:sz w:val="20"/>
          <w:szCs w:val="20"/>
          <w:vertAlign w:val="superscript"/>
        </w:rPr>
        <w:t>115</w:t>
      </w:r>
      <w:r>
        <w:rPr>
          <w:rFonts w:ascii="TimesNewRomanPSMT" w:hAnsi="TimesNewRomanPSMT" w:cs="TimesNewRomanPSMT"/>
          <w:sz w:val="20"/>
          <w:szCs w:val="20"/>
        </w:rPr>
        <w:t xml:space="preserve">In (95.7%) – </w:t>
      </w:r>
      <w:r>
        <w:rPr>
          <w:rFonts w:ascii="Times New Roman" w:hAnsi="Times New Roman" w:cs="Times New Roman"/>
          <w:b/>
          <w:bCs/>
          <w:sz w:val="20"/>
          <w:szCs w:val="20"/>
        </w:rPr>
        <w:t>114.9 g/</w:t>
      </w:r>
      <w:proofErr w:type="spellStart"/>
      <w:r>
        <w:rPr>
          <w:rFonts w:ascii="Times New Roman" w:hAnsi="Times New Roman" w:cs="Times New Roman"/>
          <w:b/>
          <w:bCs/>
          <w:sz w:val="20"/>
          <w:szCs w:val="20"/>
        </w:rPr>
        <w:t>mol</w:t>
      </w:r>
      <w:proofErr w:type="spellEnd"/>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c. </w:t>
      </w:r>
      <w:r w:rsidRPr="00551887">
        <w:rPr>
          <w:rFonts w:ascii="TimesNewRomanPSMT" w:hAnsi="TimesNewRomanPSMT" w:cs="TimesNewRomanPSMT"/>
          <w:sz w:val="20"/>
          <w:szCs w:val="20"/>
          <w:vertAlign w:val="superscript"/>
        </w:rPr>
        <w:t>32</w:t>
      </w:r>
      <w:r>
        <w:rPr>
          <w:rFonts w:ascii="TimesNewRomanPSMT" w:hAnsi="TimesNewRomanPSMT" w:cs="TimesNewRomanPSMT"/>
          <w:sz w:val="20"/>
          <w:szCs w:val="20"/>
        </w:rPr>
        <w:t xml:space="preserve">S (95.0%), </w:t>
      </w:r>
      <w:r w:rsidRPr="00551887">
        <w:rPr>
          <w:rFonts w:ascii="TimesNewRomanPSMT" w:hAnsi="TimesNewRomanPSMT" w:cs="TimesNewRomanPSMT"/>
          <w:sz w:val="20"/>
          <w:szCs w:val="20"/>
          <w:vertAlign w:val="superscript"/>
        </w:rPr>
        <w:t>33</w:t>
      </w:r>
      <w:r>
        <w:rPr>
          <w:rFonts w:ascii="TimesNewRomanPSMT" w:hAnsi="TimesNewRomanPSMT" w:cs="TimesNewRomanPSMT"/>
          <w:sz w:val="20"/>
          <w:szCs w:val="20"/>
        </w:rPr>
        <w:t xml:space="preserve">S (0.8%), </w:t>
      </w:r>
      <w:r w:rsidRPr="00551887">
        <w:rPr>
          <w:rFonts w:ascii="TimesNewRomanPSMT" w:hAnsi="TimesNewRomanPSMT" w:cs="TimesNewRomanPSMT"/>
          <w:sz w:val="20"/>
          <w:szCs w:val="20"/>
          <w:vertAlign w:val="superscript"/>
        </w:rPr>
        <w:t>34</w:t>
      </w:r>
      <w:r>
        <w:rPr>
          <w:rFonts w:ascii="TimesNewRomanPSMT" w:hAnsi="TimesNewRomanPSMT" w:cs="TimesNewRomanPSMT"/>
          <w:sz w:val="20"/>
          <w:szCs w:val="20"/>
        </w:rPr>
        <w:t xml:space="preserve">S (4.2%) </w:t>
      </w:r>
      <w:r>
        <w:rPr>
          <w:rFonts w:ascii="Times New Roman" w:hAnsi="Times New Roman" w:cs="Times New Roman"/>
          <w:b/>
          <w:bCs/>
          <w:sz w:val="20"/>
          <w:szCs w:val="20"/>
        </w:rPr>
        <w:t>– 32.1 g/</w:t>
      </w:r>
      <w:proofErr w:type="spellStart"/>
      <w:r>
        <w:rPr>
          <w:rFonts w:ascii="Times New Roman" w:hAnsi="Times New Roman" w:cs="Times New Roman"/>
          <w:b/>
          <w:bCs/>
          <w:sz w:val="20"/>
          <w:szCs w:val="20"/>
        </w:rPr>
        <w:t>mol</w:t>
      </w:r>
      <w:proofErr w:type="spellEnd"/>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d. </w:t>
      </w:r>
      <w:r w:rsidRPr="00551887">
        <w:rPr>
          <w:rFonts w:ascii="TimesNewRomanPSMT" w:hAnsi="TimesNewRomanPSMT" w:cs="TimesNewRomanPSMT"/>
          <w:sz w:val="20"/>
          <w:szCs w:val="20"/>
          <w:vertAlign w:val="superscript"/>
        </w:rPr>
        <w:t>64</w:t>
      </w:r>
      <w:r>
        <w:rPr>
          <w:rFonts w:ascii="TimesNewRomanPSMT" w:hAnsi="TimesNewRomanPSMT" w:cs="TimesNewRomanPSMT"/>
          <w:sz w:val="20"/>
          <w:szCs w:val="20"/>
        </w:rPr>
        <w:t xml:space="preserve">Zn (48.89%), </w:t>
      </w:r>
      <w:r w:rsidRPr="00551887">
        <w:rPr>
          <w:rFonts w:ascii="TimesNewRomanPSMT" w:hAnsi="TimesNewRomanPSMT" w:cs="TimesNewRomanPSMT"/>
          <w:sz w:val="20"/>
          <w:szCs w:val="20"/>
          <w:vertAlign w:val="superscript"/>
        </w:rPr>
        <w:t>66</w:t>
      </w:r>
      <w:r>
        <w:rPr>
          <w:rFonts w:ascii="TimesNewRomanPSMT" w:hAnsi="TimesNewRomanPSMT" w:cs="TimesNewRomanPSMT"/>
          <w:sz w:val="20"/>
          <w:szCs w:val="20"/>
        </w:rPr>
        <w:t xml:space="preserve">Zn (27.81%), </w:t>
      </w:r>
      <w:r w:rsidRPr="00551887">
        <w:rPr>
          <w:rFonts w:ascii="TimesNewRomanPSMT" w:hAnsi="TimesNewRomanPSMT" w:cs="TimesNewRomanPSMT"/>
          <w:sz w:val="20"/>
          <w:szCs w:val="20"/>
          <w:vertAlign w:val="superscript"/>
        </w:rPr>
        <w:t>67</w:t>
      </w:r>
      <w:r>
        <w:rPr>
          <w:rFonts w:ascii="TimesNewRomanPSMT" w:hAnsi="TimesNewRomanPSMT" w:cs="TimesNewRomanPSMT"/>
          <w:sz w:val="20"/>
          <w:szCs w:val="20"/>
        </w:rPr>
        <w:t xml:space="preserve">Zn (4.11%), </w:t>
      </w:r>
      <w:r w:rsidRPr="00551887">
        <w:rPr>
          <w:rFonts w:ascii="TimesNewRomanPSMT" w:hAnsi="TimesNewRomanPSMT" w:cs="TimesNewRomanPSMT"/>
          <w:sz w:val="20"/>
          <w:szCs w:val="20"/>
          <w:vertAlign w:val="superscript"/>
        </w:rPr>
        <w:t>68</w:t>
      </w:r>
      <w:r>
        <w:rPr>
          <w:rFonts w:ascii="TimesNewRomanPSMT" w:hAnsi="TimesNewRomanPSMT" w:cs="TimesNewRomanPSMT"/>
          <w:sz w:val="20"/>
          <w:szCs w:val="20"/>
        </w:rPr>
        <w:t xml:space="preserve">Zn (18.57%), </w:t>
      </w:r>
      <w:r w:rsidRPr="00551887">
        <w:rPr>
          <w:rFonts w:ascii="TimesNewRomanPSMT" w:hAnsi="TimesNewRomanPSMT" w:cs="TimesNewRomanPSMT"/>
          <w:sz w:val="20"/>
          <w:szCs w:val="20"/>
          <w:vertAlign w:val="superscript"/>
        </w:rPr>
        <w:t>70</w:t>
      </w:r>
      <w:r>
        <w:rPr>
          <w:rFonts w:ascii="TimesNewRomanPSMT" w:hAnsi="TimesNewRomanPSMT" w:cs="TimesNewRomanPSMT"/>
          <w:sz w:val="20"/>
          <w:szCs w:val="20"/>
        </w:rPr>
        <w:t xml:space="preserve">Zn (0.62%) </w:t>
      </w:r>
      <w:r>
        <w:rPr>
          <w:rFonts w:ascii="Times New Roman" w:hAnsi="Times New Roman" w:cs="Times New Roman"/>
          <w:b/>
          <w:bCs/>
          <w:sz w:val="20"/>
          <w:szCs w:val="20"/>
        </w:rPr>
        <w:t>– 65.5 g/</w:t>
      </w:r>
      <w:proofErr w:type="spellStart"/>
      <w:r>
        <w:rPr>
          <w:rFonts w:ascii="Times New Roman" w:hAnsi="Times New Roman" w:cs="Times New Roman"/>
          <w:b/>
          <w:bCs/>
          <w:sz w:val="20"/>
          <w:szCs w:val="20"/>
        </w:rPr>
        <w:t>mol</w:t>
      </w:r>
      <w:proofErr w:type="spellEnd"/>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e. </w:t>
      </w:r>
      <w:r w:rsidRPr="00551887">
        <w:rPr>
          <w:rFonts w:ascii="TimesNewRomanPSMT" w:hAnsi="TimesNewRomanPSMT" w:cs="TimesNewRomanPSMT"/>
          <w:sz w:val="20"/>
          <w:szCs w:val="20"/>
          <w:vertAlign w:val="superscript"/>
        </w:rPr>
        <w:t>70</w:t>
      </w:r>
      <w:r>
        <w:rPr>
          <w:rFonts w:ascii="TimesNewRomanPSMT" w:hAnsi="TimesNewRomanPSMT" w:cs="TimesNewRomanPSMT"/>
          <w:sz w:val="20"/>
          <w:szCs w:val="20"/>
        </w:rPr>
        <w:t xml:space="preserve">Ge (21.2%), </w:t>
      </w:r>
      <w:r w:rsidRPr="00551887">
        <w:rPr>
          <w:rFonts w:ascii="TimesNewRomanPSMT" w:hAnsi="TimesNewRomanPSMT" w:cs="TimesNewRomanPSMT"/>
          <w:sz w:val="20"/>
          <w:szCs w:val="20"/>
          <w:vertAlign w:val="superscript"/>
        </w:rPr>
        <w:t>72</w:t>
      </w:r>
      <w:r>
        <w:rPr>
          <w:rFonts w:ascii="TimesNewRomanPSMT" w:hAnsi="TimesNewRomanPSMT" w:cs="TimesNewRomanPSMT"/>
          <w:sz w:val="20"/>
          <w:szCs w:val="20"/>
        </w:rPr>
        <w:t xml:space="preserve">Ge (27.7%), </w:t>
      </w:r>
      <w:r w:rsidRPr="00551887">
        <w:rPr>
          <w:rFonts w:ascii="TimesNewRomanPSMT" w:hAnsi="TimesNewRomanPSMT" w:cs="TimesNewRomanPSMT"/>
          <w:sz w:val="20"/>
          <w:szCs w:val="20"/>
          <w:vertAlign w:val="superscript"/>
        </w:rPr>
        <w:t>73</w:t>
      </w:r>
      <w:r>
        <w:rPr>
          <w:rFonts w:ascii="TimesNewRomanPSMT" w:hAnsi="TimesNewRomanPSMT" w:cs="TimesNewRomanPSMT"/>
          <w:sz w:val="20"/>
          <w:szCs w:val="20"/>
        </w:rPr>
        <w:t xml:space="preserve">Ge (7.7%), </w:t>
      </w:r>
      <w:r w:rsidRPr="00551887">
        <w:rPr>
          <w:rFonts w:ascii="TimesNewRomanPSMT" w:hAnsi="TimesNewRomanPSMT" w:cs="TimesNewRomanPSMT"/>
          <w:sz w:val="20"/>
          <w:szCs w:val="20"/>
          <w:vertAlign w:val="superscript"/>
        </w:rPr>
        <w:t>74</w:t>
      </w:r>
      <w:r>
        <w:rPr>
          <w:rFonts w:ascii="TimesNewRomanPSMT" w:hAnsi="TimesNewRomanPSMT" w:cs="TimesNewRomanPSMT"/>
          <w:sz w:val="20"/>
          <w:szCs w:val="20"/>
        </w:rPr>
        <w:t xml:space="preserve">Ge (34.9%), </w:t>
      </w:r>
      <w:r w:rsidRPr="00551887">
        <w:rPr>
          <w:rFonts w:ascii="TimesNewRomanPSMT" w:hAnsi="TimesNewRomanPSMT" w:cs="TimesNewRomanPSMT"/>
          <w:sz w:val="20"/>
          <w:szCs w:val="20"/>
          <w:vertAlign w:val="superscript"/>
        </w:rPr>
        <w:t>78</w:t>
      </w:r>
      <w:r>
        <w:rPr>
          <w:rFonts w:ascii="TimesNewRomanPSMT" w:hAnsi="TimesNewRomanPSMT" w:cs="TimesNewRomanPSMT"/>
          <w:sz w:val="20"/>
          <w:szCs w:val="20"/>
        </w:rPr>
        <w:t xml:space="preserve">Ge (7.4%) </w:t>
      </w:r>
      <w:r>
        <w:rPr>
          <w:rFonts w:ascii="Times New Roman" w:hAnsi="Times New Roman" w:cs="Times New Roman"/>
          <w:b/>
          <w:bCs/>
          <w:sz w:val="20"/>
          <w:szCs w:val="20"/>
        </w:rPr>
        <w:t>– 72.0 g/</w:t>
      </w:r>
      <w:proofErr w:type="spellStart"/>
      <w:r>
        <w:rPr>
          <w:rFonts w:ascii="Times New Roman" w:hAnsi="Times New Roman" w:cs="Times New Roman"/>
          <w:b/>
          <w:bCs/>
          <w:sz w:val="20"/>
          <w:szCs w:val="20"/>
        </w:rPr>
        <w:t>mol</w:t>
      </w:r>
      <w:proofErr w:type="spellEnd"/>
    </w:p>
    <w:p w:rsidR="00F85028" w:rsidRDefault="00F85028"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 Solve each of the following empirical and molecular formulas:</w:t>
      </w:r>
    </w:p>
    <w:p w:rsidR="00260D62" w:rsidRPr="00523D49"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A compound that contains only nitrogen and oxygen is 30.4% N</w:t>
      </w:r>
      <w:r w:rsidR="00523D49">
        <w:rPr>
          <w:rFonts w:ascii="TimesNewRomanPSMT" w:hAnsi="TimesNewRomanPSMT" w:cs="TimesNewRomanPSMT"/>
          <w:sz w:val="20"/>
          <w:szCs w:val="20"/>
        </w:rPr>
        <w:t xml:space="preserve"> by mass; the molar mass of the </w:t>
      </w:r>
      <w:r>
        <w:rPr>
          <w:rFonts w:ascii="TimesNewRomanPSMT" w:hAnsi="TimesNewRomanPSMT" w:cs="TimesNewRomanPSMT"/>
          <w:sz w:val="20"/>
          <w:szCs w:val="20"/>
        </w:rPr>
        <w:t>compound is 92 g/mol. What is the empirical formula of the compound? W</w:t>
      </w:r>
      <w:r w:rsidR="00523D49">
        <w:rPr>
          <w:rFonts w:ascii="TimesNewRomanPSMT" w:hAnsi="TimesNewRomanPSMT" w:cs="TimesNewRomanPSMT"/>
          <w:sz w:val="20"/>
          <w:szCs w:val="20"/>
        </w:rPr>
        <w:t xml:space="preserve">hat is the molecular formula of </w:t>
      </w:r>
      <w:r>
        <w:rPr>
          <w:rFonts w:ascii="TimesNewRomanPSMT" w:hAnsi="TimesNewRomanPSMT" w:cs="TimesNewRomanPSMT"/>
          <w:sz w:val="20"/>
          <w:szCs w:val="20"/>
        </w:rPr>
        <w:t xml:space="preserve">the compound? </w:t>
      </w:r>
      <w:r>
        <w:rPr>
          <w:rFonts w:ascii="Times New Roman" w:hAnsi="Times New Roman" w:cs="Times New Roman"/>
          <w:b/>
          <w:bCs/>
          <w:sz w:val="20"/>
          <w:szCs w:val="20"/>
        </w:rPr>
        <w:t>NO</w:t>
      </w:r>
      <w:r w:rsidRPr="00551887">
        <w:rPr>
          <w:rFonts w:ascii="Times New Roman" w:hAnsi="Times New Roman" w:cs="Times New Roman"/>
          <w:b/>
          <w:bCs/>
          <w:sz w:val="20"/>
          <w:szCs w:val="20"/>
          <w:vertAlign w:val="subscript"/>
        </w:rPr>
        <w:t>2</w:t>
      </w:r>
      <w:r>
        <w:rPr>
          <w:rFonts w:ascii="Times New Roman" w:hAnsi="Times New Roman" w:cs="Times New Roman"/>
          <w:b/>
          <w:bCs/>
          <w:sz w:val="13"/>
          <w:szCs w:val="13"/>
        </w:rPr>
        <w:t xml:space="preserve"> </w:t>
      </w:r>
      <w:r>
        <w:rPr>
          <w:rFonts w:ascii="Times New Roman" w:hAnsi="Times New Roman" w:cs="Times New Roman"/>
          <w:b/>
          <w:bCs/>
          <w:sz w:val="20"/>
          <w:szCs w:val="20"/>
        </w:rPr>
        <w:t>&amp; N</w:t>
      </w:r>
      <w:r w:rsidRPr="00551887">
        <w:rPr>
          <w:rFonts w:ascii="Times New Roman" w:hAnsi="Times New Roman" w:cs="Times New Roman"/>
          <w:b/>
          <w:bCs/>
          <w:sz w:val="20"/>
          <w:szCs w:val="20"/>
          <w:vertAlign w:val="subscript"/>
        </w:rPr>
        <w:t>2</w:t>
      </w:r>
      <w:r>
        <w:rPr>
          <w:rFonts w:ascii="Times New Roman" w:hAnsi="Times New Roman" w:cs="Times New Roman"/>
          <w:b/>
          <w:bCs/>
          <w:sz w:val="20"/>
          <w:szCs w:val="20"/>
        </w:rPr>
        <w:t>O</w:t>
      </w:r>
      <w:r w:rsidRPr="00551887">
        <w:rPr>
          <w:rFonts w:ascii="Times New Roman" w:hAnsi="Times New Roman" w:cs="Times New Roman"/>
          <w:b/>
          <w:bCs/>
          <w:sz w:val="20"/>
          <w:szCs w:val="20"/>
          <w:vertAlign w:val="subscript"/>
        </w:rPr>
        <w:t>4</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 Maleic acid is an organic compound composed of 41.39% C, 3.47% H, and the rest oxygen. If 0.129</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proofErr w:type="spellStart"/>
      <w:r>
        <w:rPr>
          <w:rFonts w:ascii="TimesNewRomanPSMT" w:hAnsi="TimesNewRomanPSMT" w:cs="TimesNewRomanPSMT"/>
          <w:sz w:val="20"/>
          <w:szCs w:val="20"/>
        </w:rPr>
        <w:t>mol</w:t>
      </w:r>
      <w:proofErr w:type="spellEnd"/>
      <w:r>
        <w:rPr>
          <w:rFonts w:ascii="TimesNewRomanPSMT" w:hAnsi="TimesNewRomanPSMT" w:cs="TimesNewRomanPSMT"/>
          <w:sz w:val="20"/>
          <w:szCs w:val="20"/>
        </w:rPr>
        <w:t xml:space="preserve"> of maleic acid has a mass of 15.0 g, what are the empirical and molecular formulas of maleic acid?</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 New Roman" w:hAnsi="Times New Roman" w:cs="Times New Roman"/>
          <w:b/>
          <w:bCs/>
          <w:sz w:val="20"/>
          <w:szCs w:val="20"/>
        </w:rPr>
        <w:t>CHO&amp; C</w:t>
      </w:r>
      <w:r w:rsidRPr="00551887">
        <w:rPr>
          <w:rFonts w:ascii="Times New Roman" w:hAnsi="Times New Roman" w:cs="Times New Roman"/>
          <w:b/>
          <w:bCs/>
          <w:sz w:val="20"/>
          <w:szCs w:val="20"/>
          <w:vertAlign w:val="subscript"/>
        </w:rPr>
        <w:t>4</w:t>
      </w:r>
      <w:r>
        <w:rPr>
          <w:rFonts w:ascii="Times New Roman" w:hAnsi="Times New Roman" w:cs="Times New Roman"/>
          <w:b/>
          <w:bCs/>
          <w:sz w:val="20"/>
          <w:szCs w:val="20"/>
        </w:rPr>
        <w:t>H</w:t>
      </w:r>
      <w:r w:rsidRPr="00551887">
        <w:rPr>
          <w:rFonts w:ascii="Times New Roman" w:hAnsi="Times New Roman" w:cs="Times New Roman"/>
          <w:b/>
          <w:bCs/>
          <w:sz w:val="20"/>
          <w:szCs w:val="20"/>
          <w:vertAlign w:val="subscript"/>
        </w:rPr>
        <w:t>4</w:t>
      </w:r>
      <w:r>
        <w:rPr>
          <w:rFonts w:ascii="Times New Roman" w:hAnsi="Times New Roman" w:cs="Times New Roman"/>
          <w:b/>
          <w:bCs/>
          <w:sz w:val="20"/>
          <w:szCs w:val="20"/>
        </w:rPr>
        <w:t>O</w:t>
      </w:r>
      <w:r w:rsidRPr="00551887">
        <w:rPr>
          <w:rFonts w:ascii="Times New Roman" w:hAnsi="Times New Roman" w:cs="Times New Roman"/>
          <w:b/>
          <w:bCs/>
          <w:sz w:val="20"/>
          <w:szCs w:val="20"/>
          <w:vertAlign w:val="subscript"/>
        </w:rPr>
        <w:t>4</w:t>
      </w:r>
    </w:p>
    <w:p w:rsidR="00260D62" w:rsidRPr="00523D49"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 Ascorbic acid, also known as vitamin C, has a percentage com</w:t>
      </w:r>
      <w:r w:rsidR="00523D49">
        <w:rPr>
          <w:rFonts w:ascii="TimesNewRomanPSMT" w:hAnsi="TimesNewRomanPSMT" w:cs="TimesNewRomanPSMT"/>
          <w:sz w:val="20"/>
          <w:szCs w:val="20"/>
        </w:rPr>
        <w:t xml:space="preserve">position of 40.9% carbon, 4.58% </w:t>
      </w:r>
      <w:r>
        <w:rPr>
          <w:rFonts w:ascii="TimesNewRomanPSMT" w:hAnsi="TimesNewRomanPSMT" w:cs="TimesNewRomanPSMT"/>
          <w:sz w:val="20"/>
          <w:szCs w:val="20"/>
        </w:rPr>
        <w:t xml:space="preserve">hydrogen, and 54.5% oxygen. Its molecular mass is 176.1 g/mol. What is its molecular formula? </w:t>
      </w:r>
      <w:r>
        <w:rPr>
          <w:rFonts w:ascii="Times New Roman" w:hAnsi="Times New Roman" w:cs="Times New Roman"/>
          <w:b/>
          <w:bCs/>
          <w:sz w:val="20"/>
          <w:szCs w:val="20"/>
        </w:rPr>
        <w:t>–</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 New Roman" w:hAnsi="Times New Roman" w:cs="Times New Roman"/>
          <w:b/>
          <w:bCs/>
          <w:sz w:val="20"/>
          <w:szCs w:val="20"/>
        </w:rPr>
        <w:t>C</w:t>
      </w:r>
      <w:r w:rsidRPr="00551887">
        <w:rPr>
          <w:rFonts w:ascii="Times New Roman" w:hAnsi="Times New Roman" w:cs="Times New Roman"/>
          <w:b/>
          <w:bCs/>
          <w:sz w:val="20"/>
          <w:szCs w:val="20"/>
          <w:vertAlign w:val="subscript"/>
        </w:rPr>
        <w:t>6</w:t>
      </w:r>
      <w:r>
        <w:rPr>
          <w:rFonts w:ascii="Times New Roman" w:hAnsi="Times New Roman" w:cs="Times New Roman"/>
          <w:b/>
          <w:bCs/>
          <w:sz w:val="20"/>
          <w:szCs w:val="20"/>
        </w:rPr>
        <w:t>H</w:t>
      </w:r>
      <w:r w:rsidRPr="00551887">
        <w:rPr>
          <w:rFonts w:ascii="Times New Roman" w:hAnsi="Times New Roman" w:cs="Times New Roman"/>
          <w:b/>
          <w:bCs/>
          <w:sz w:val="20"/>
          <w:szCs w:val="20"/>
          <w:vertAlign w:val="subscript"/>
        </w:rPr>
        <w:t>8</w:t>
      </w:r>
      <w:r>
        <w:rPr>
          <w:rFonts w:ascii="Times New Roman" w:hAnsi="Times New Roman" w:cs="Times New Roman"/>
          <w:b/>
          <w:bCs/>
          <w:sz w:val="20"/>
          <w:szCs w:val="20"/>
        </w:rPr>
        <w:t>O</w:t>
      </w:r>
      <w:r w:rsidRPr="00551887">
        <w:rPr>
          <w:rFonts w:ascii="Times New Roman" w:hAnsi="Times New Roman" w:cs="Times New Roman"/>
          <w:b/>
          <w:bCs/>
          <w:sz w:val="20"/>
          <w:szCs w:val="20"/>
          <w:vertAlign w:val="subscript"/>
        </w:rPr>
        <w:t>6</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 Aspirin contains 60.0% carbon, 4.48% hydrogen, and 35.5% oxygen. It has a molecular mass of 180.0</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 xml:space="preserve">g/mol. What are its empirical and molecular formulas? – </w:t>
      </w:r>
      <w:r>
        <w:rPr>
          <w:rFonts w:ascii="Times New Roman" w:hAnsi="Times New Roman" w:cs="Times New Roman"/>
          <w:b/>
          <w:bCs/>
          <w:sz w:val="20"/>
          <w:szCs w:val="20"/>
        </w:rPr>
        <w:t>C</w:t>
      </w:r>
      <w:r w:rsidRPr="00551887">
        <w:rPr>
          <w:rFonts w:ascii="Times New Roman" w:hAnsi="Times New Roman" w:cs="Times New Roman"/>
          <w:b/>
          <w:bCs/>
          <w:sz w:val="20"/>
          <w:szCs w:val="20"/>
          <w:vertAlign w:val="subscript"/>
        </w:rPr>
        <w:t>9</w:t>
      </w:r>
      <w:r>
        <w:rPr>
          <w:rFonts w:ascii="Times New Roman" w:hAnsi="Times New Roman" w:cs="Times New Roman"/>
          <w:b/>
          <w:bCs/>
          <w:sz w:val="20"/>
          <w:szCs w:val="20"/>
        </w:rPr>
        <w:t>H</w:t>
      </w:r>
      <w:r w:rsidRPr="00551887">
        <w:rPr>
          <w:rFonts w:ascii="Times New Roman" w:hAnsi="Times New Roman" w:cs="Times New Roman"/>
          <w:b/>
          <w:bCs/>
          <w:sz w:val="20"/>
          <w:szCs w:val="20"/>
          <w:vertAlign w:val="subscript"/>
        </w:rPr>
        <w:t>8</w:t>
      </w:r>
      <w:r>
        <w:rPr>
          <w:rFonts w:ascii="Times New Roman" w:hAnsi="Times New Roman" w:cs="Times New Roman"/>
          <w:b/>
          <w:bCs/>
          <w:sz w:val="20"/>
          <w:szCs w:val="20"/>
        </w:rPr>
        <w:t>O</w:t>
      </w:r>
      <w:r w:rsidRPr="00551887">
        <w:rPr>
          <w:rFonts w:ascii="Times New Roman" w:hAnsi="Times New Roman" w:cs="Times New Roman"/>
          <w:b/>
          <w:bCs/>
          <w:sz w:val="20"/>
          <w:szCs w:val="20"/>
          <w:vertAlign w:val="subscript"/>
        </w:rPr>
        <w:t>4</w:t>
      </w:r>
      <w:r>
        <w:rPr>
          <w:rFonts w:ascii="Times New Roman" w:hAnsi="Times New Roman" w:cs="Times New Roman"/>
          <w:b/>
          <w:bCs/>
          <w:sz w:val="13"/>
          <w:szCs w:val="13"/>
        </w:rPr>
        <w:t xml:space="preserve"> </w:t>
      </w:r>
      <w:r>
        <w:rPr>
          <w:rFonts w:ascii="Times New Roman" w:hAnsi="Times New Roman" w:cs="Times New Roman"/>
          <w:b/>
          <w:bCs/>
          <w:sz w:val="20"/>
          <w:szCs w:val="20"/>
        </w:rPr>
        <w:t>&amp; C</w:t>
      </w:r>
      <w:r w:rsidRPr="00551887">
        <w:rPr>
          <w:rFonts w:ascii="Times New Roman" w:hAnsi="Times New Roman" w:cs="Times New Roman"/>
          <w:b/>
          <w:bCs/>
          <w:sz w:val="20"/>
          <w:szCs w:val="20"/>
          <w:vertAlign w:val="subscript"/>
        </w:rPr>
        <w:t>9</w:t>
      </w:r>
      <w:r>
        <w:rPr>
          <w:rFonts w:ascii="Times New Roman" w:hAnsi="Times New Roman" w:cs="Times New Roman"/>
          <w:b/>
          <w:bCs/>
          <w:sz w:val="20"/>
          <w:szCs w:val="20"/>
        </w:rPr>
        <w:t>H</w:t>
      </w:r>
      <w:r w:rsidRPr="00551887">
        <w:rPr>
          <w:rFonts w:ascii="Times New Roman" w:hAnsi="Times New Roman" w:cs="Times New Roman"/>
          <w:b/>
          <w:bCs/>
          <w:sz w:val="20"/>
          <w:szCs w:val="20"/>
          <w:vertAlign w:val="subscript"/>
        </w:rPr>
        <w:t>8</w:t>
      </w:r>
      <w:r>
        <w:rPr>
          <w:rFonts w:ascii="Times New Roman" w:hAnsi="Times New Roman" w:cs="Times New Roman"/>
          <w:b/>
          <w:bCs/>
          <w:sz w:val="20"/>
          <w:szCs w:val="20"/>
        </w:rPr>
        <w:t>O</w:t>
      </w:r>
      <w:r w:rsidRPr="00551887">
        <w:rPr>
          <w:rFonts w:ascii="Times New Roman" w:hAnsi="Times New Roman" w:cs="Times New Roman"/>
          <w:b/>
          <w:bCs/>
          <w:sz w:val="20"/>
          <w:szCs w:val="20"/>
          <w:vertAlign w:val="subscript"/>
        </w:rPr>
        <w:t>4</w:t>
      </w:r>
    </w:p>
    <w:p w:rsidR="00260D62" w:rsidRPr="00523D49"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 A substance has a percent composition of 39.6% carbon, 1.7% hydrogen, 58.7% chlorine. D</w:t>
      </w:r>
      <w:r w:rsidR="00523D49">
        <w:rPr>
          <w:rFonts w:ascii="TimesNewRomanPSMT" w:hAnsi="TimesNewRomanPSMT" w:cs="TimesNewRomanPSMT"/>
          <w:sz w:val="20"/>
          <w:szCs w:val="20"/>
        </w:rPr>
        <w:t xml:space="preserve">etermine the </w:t>
      </w:r>
      <w:r>
        <w:rPr>
          <w:rFonts w:ascii="TimesNewRomanPSMT" w:hAnsi="TimesNewRomanPSMT" w:cs="TimesNewRomanPSMT"/>
          <w:sz w:val="20"/>
          <w:szCs w:val="20"/>
        </w:rPr>
        <w:t>molecular formula of the substance if it has a molecular mass of 544.5 g/</w:t>
      </w:r>
      <w:proofErr w:type="spellStart"/>
      <w:r>
        <w:rPr>
          <w:rFonts w:ascii="TimesNewRomanPSMT" w:hAnsi="TimesNewRomanPSMT" w:cs="TimesNewRomanPSMT"/>
          <w:sz w:val="20"/>
          <w:szCs w:val="20"/>
        </w:rPr>
        <w:t>mol</w:t>
      </w:r>
      <w:proofErr w:type="spellEnd"/>
      <w:r>
        <w:rPr>
          <w:rFonts w:ascii="TimesNewRomanPSMT" w:hAnsi="TimesNewRomanPSMT" w:cs="TimesNewRomanPSMT"/>
          <w:sz w:val="20"/>
          <w:szCs w:val="20"/>
        </w:rPr>
        <w:t xml:space="preserve"> </w:t>
      </w:r>
      <w:r>
        <w:rPr>
          <w:rFonts w:ascii="Times New Roman" w:hAnsi="Times New Roman" w:cs="Times New Roman"/>
          <w:b/>
          <w:bCs/>
          <w:sz w:val="20"/>
          <w:szCs w:val="20"/>
        </w:rPr>
        <w:t>– C</w:t>
      </w:r>
      <w:r w:rsidRPr="00551887">
        <w:rPr>
          <w:rFonts w:ascii="Times New Roman" w:hAnsi="Times New Roman" w:cs="Times New Roman"/>
          <w:b/>
          <w:bCs/>
          <w:sz w:val="20"/>
          <w:szCs w:val="20"/>
          <w:vertAlign w:val="subscript"/>
        </w:rPr>
        <w:t>18</w:t>
      </w:r>
      <w:r>
        <w:rPr>
          <w:rFonts w:ascii="Times New Roman" w:hAnsi="Times New Roman" w:cs="Times New Roman"/>
          <w:b/>
          <w:bCs/>
          <w:sz w:val="20"/>
          <w:szCs w:val="20"/>
        </w:rPr>
        <w:t>H</w:t>
      </w:r>
      <w:r w:rsidRPr="00551887">
        <w:rPr>
          <w:rFonts w:ascii="Times New Roman" w:hAnsi="Times New Roman" w:cs="Times New Roman"/>
          <w:b/>
          <w:bCs/>
          <w:sz w:val="20"/>
          <w:szCs w:val="20"/>
          <w:vertAlign w:val="subscript"/>
        </w:rPr>
        <w:t>9</w:t>
      </w:r>
      <w:r>
        <w:rPr>
          <w:rFonts w:ascii="Times New Roman" w:hAnsi="Times New Roman" w:cs="Times New Roman"/>
          <w:b/>
          <w:bCs/>
          <w:sz w:val="20"/>
          <w:szCs w:val="20"/>
        </w:rPr>
        <w:t>Cl</w:t>
      </w:r>
      <w:r w:rsidRPr="00551887">
        <w:rPr>
          <w:rFonts w:ascii="Times New Roman" w:hAnsi="Times New Roman" w:cs="Times New Roman"/>
          <w:b/>
          <w:bCs/>
          <w:sz w:val="20"/>
          <w:szCs w:val="20"/>
          <w:vertAlign w:val="subscript"/>
        </w:rPr>
        <w:t>9</w:t>
      </w:r>
    </w:p>
    <w:p w:rsidR="0055202D" w:rsidRPr="006B4348" w:rsidRDefault="0055202D" w:rsidP="0055202D">
      <w:pPr>
        <w:autoSpaceDE w:val="0"/>
        <w:autoSpaceDN w:val="0"/>
        <w:adjustRightInd w:val="0"/>
        <w:spacing w:after="0" w:line="240" w:lineRule="auto"/>
        <w:rPr>
          <w:rFonts w:ascii="Times New Roman" w:hAnsi="Times New Roman" w:cs="Times New Roman"/>
          <w:sz w:val="20"/>
          <w:szCs w:val="20"/>
        </w:rPr>
      </w:pPr>
      <w:r w:rsidRPr="006B4348">
        <w:rPr>
          <w:rFonts w:ascii="Times New Roman" w:hAnsi="Times New Roman" w:cs="Times New Roman"/>
          <w:sz w:val="20"/>
          <w:szCs w:val="20"/>
        </w:rPr>
        <w:t>5. Write complete balanced equations for each of the following:</w:t>
      </w:r>
    </w:p>
    <w:p w:rsidR="0055202D" w:rsidRDefault="0055202D" w:rsidP="0055202D">
      <w:pPr>
        <w:autoSpaceDE w:val="0"/>
        <w:autoSpaceDN w:val="0"/>
        <w:adjustRightInd w:val="0"/>
        <w:spacing w:after="0" w:line="240" w:lineRule="auto"/>
        <w:rPr>
          <w:rFonts w:ascii="Times New Roman" w:hAnsi="Times New Roman" w:cs="Times New Roman"/>
          <w:sz w:val="20"/>
          <w:szCs w:val="20"/>
        </w:rPr>
      </w:pPr>
      <w:r w:rsidRPr="006B4348">
        <w:rPr>
          <w:rFonts w:ascii="Times New Roman" w:hAnsi="Times New Roman" w:cs="Times New Roman"/>
          <w:sz w:val="20"/>
          <w:szCs w:val="20"/>
        </w:rPr>
        <w:t xml:space="preserve">a. </w:t>
      </w:r>
      <w:r>
        <w:rPr>
          <w:rFonts w:ascii="Times New Roman" w:hAnsi="Times New Roman" w:cs="Times New Roman"/>
          <w:sz w:val="20"/>
          <w:szCs w:val="20"/>
        </w:rPr>
        <w:t xml:space="preserve">solid </w:t>
      </w:r>
      <w:r w:rsidRPr="006B4348">
        <w:rPr>
          <w:rFonts w:ascii="Times New Roman" w:hAnsi="Times New Roman" w:cs="Times New Roman"/>
          <w:sz w:val="20"/>
          <w:szCs w:val="20"/>
        </w:rPr>
        <w:t xml:space="preserve">calcium oxide reacts with </w:t>
      </w:r>
      <w:r>
        <w:rPr>
          <w:rFonts w:ascii="Times New Roman" w:hAnsi="Times New Roman" w:cs="Times New Roman"/>
          <w:sz w:val="20"/>
          <w:szCs w:val="20"/>
        </w:rPr>
        <w:t xml:space="preserve">aqueous </w:t>
      </w:r>
      <w:r w:rsidRPr="006B4348">
        <w:rPr>
          <w:rFonts w:ascii="Times New Roman" w:hAnsi="Times New Roman" w:cs="Times New Roman"/>
          <w:sz w:val="20"/>
          <w:szCs w:val="20"/>
        </w:rPr>
        <w:t xml:space="preserve">hydrochloric acid </w:t>
      </w:r>
      <w:r w:rsidRPr="006B4348">
        <w:rPr>
          <w:rFonts w:ascii="Times New Roman" w:eastAsia="Wingdings-Regular" w:hAnsi="Times New Roman" w:cs="Times New Roman"/>
          <w:sz w:val="20"/>
          <w:szCs w:val="20"/>
        </w:rPr>
        <w:t xml:space="preserve">to yield </w:t>
      </w:r>
      <w:r>
        <w:rPr>
          <w:rFonts w:ascii="Times New Roman" w:eastAsia="Wingdings-Regular" w:hAnsi="Times New Roman" w:cs="Times New Roman"/>
          <w:sz w:val="20"/>
          <w:szCs w:val="20"/>
        </w:rPr>
        <w:t xml:space="preserve">aqueous </w:t>
      </w:r>
      <w:r w:rsidRPr="006B4348">
        <w:rPr>
          <w:rFonts w:ascii="Times New Roman" w:hAnsi="Times New Roman" w:cs="Times New Roman"/>
          <w:sz w:val="20"/>
          <w:szCs w:val="20"/>
        </w:rPr>
        <w:t xml:space="preserve">calcium chloride and </w:t>
      </w:r>
      <w:r>
        <w:rPr>
          <w:rFonts w:ascii="Times New Roman" w:hAnsi="Times New Roman" w:cs="Times New Roman"/>
          <w:sz w:val="20"/>
          <w:szCs w:val="20"/>
        </w:rPr>
        <w:t xml:space="preserve">liquid </w:t>
      </w:r>
      <w:r w:rsidRPr="006B4348">
        <w:rPr>
          <w:rFonts w:ascii="Times New Roman" w:hAnsi="Times New Roman" w:cs="Times New Roman"/>
          <w:sz w:val="20"/>
          <w:szCs w:val="20"/>
        </w:rPr>
        <w:t xml:space="preserve">water </w:t>
      </w:r>
    </w:p>
    <w:p w:rsidR="0055202D" w:rsidRPr="006B4348" w:rsidRDefault="0055202D" w:rsidP="0055202D">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 xml:space="preserve">– </w:t>
      </w:r>
      <w:proofErr w:type="spellStart"/>
      <w:r>
        <w:rPr>
          <w:rFonts w:ascii="Times New Roman" w:hAnsi="Times New Roman" w:cs="Times New Roman"/>
          <w:b/>
          <w:bCs/>
          <w:sz w:val="20"/>
          <w:szCs w:val="20"/>
        </w:rPr>
        <w:t>CaO</w:t>
      </w:r>
      <w:proofErr w:type="spellEnd"/>
      <w:r>
        <w:rPr>
          <w:rFonts w:ascii="Times New Roman" w:hAnsi="Times New Roman" w:cs="Times New Roman"/>
          <w:b/>
          <w:bCs/>
          <w:sz w:val="20"/>
          <w:szCs w:val="20"/>
        </w:rPr>
        <w:t xml:space="preserve"> (s) + 2HCl (</w:t>
      </w:r>
      <w:proofErr w:type="spellStart"/>
      <w:r>
        <w:rPr>
          <w:rFonts w:ascii="Times New Roman" w:hAnsi="Times New Roman" w:cs="Times New Roman"/>
          <w:b/>
          <w:bCs/>
          <w:sz w:val="20"/>
          <w:szCs w:val="20"/>
        </w:rPr>
        <w:t>aq</w:t>
      </w:r>
      <w:proofErr w:type="spellEnd"/>
      <w:r>
        <w:rPr>
          <w:rFonts w:ascii="Times New Roman" w:hAnsi="Times New Roman" w:cs="Times New Roman"/>
          <w:b/>
          <w:bCs/>
          <w:sz w:val="20"/>
          <w:szCs w:val="20"/>
        </w:rPr>
        <w:t xml:space="preserve">) </w:t>
      </w:r>
      <w:r w:rsidRPr="00F7346E">
        <w:rPr>
          <w:rFonts w:ascii="Wingdings-Regular" w:eastAsia="Wingdings-Regular" w:hAnsi="Times New Roman" w:cs="Wingdings-Regular"/>
          <w:sz w:val="20"/>
          <w:szCs w:val="20"/>
        </w:rPr>
        <w:sym w:font="Wingdings" w:char="F0E0"/>
      </w:r>
      <w:r>
        <w:rPr>
          <w:rFonts w:ascii="Wingdings-Regular" w:eastAsia="Wingdings-Regular" w:hAnsi="Times New Roman" w:cs="Wingdings-Regular"/>
          <w:sz w:val="20"/>
          <w:szCs w:val="20"/>
        </w:rPr>
        <w:t xml:space="preserve"> </w:t>
      </w:r>
      <w:r>
        <w:rPr>
          <w:rFonts w:ascii="Times New Roman" w:hAnsi="Times New Roman" w:cs="Times New Roman"/>
          <w:b/>
          <w:bCs/>
          <w:sz w:val="20"/>
          <w:szCs w:val="20"/>
        </w:rPr>
        <w:t>CaCl</w:t>
      </w:r>
      <w:r w:rsidRPr="00551887">
        <w:rPr>
          <w:rFonts w:ascii="Times New Roman" w:hAnsi="Times New Roman" w:cs="Times New Roman"/>
          <w:b/>
          <w:bCs/>
          <w:sz w:val="20"/>
          <w:szCs w:val="20"/>
          <w:vertAlign w:val="subscript"/>
        </w:rPr>
        <w:t>2</w:t>
      </w:r>
      <w:r w:rsidRPr="00414780">
        <w:rPr>
          <w:rFonts w:ascii="Times New Roman" w:hAnsi="Times New Roman" w:cs="Times New Roman"/>
          <w:b/>
          <w:bCs/>
          <w:sz w:val="20"/>
          <w:szCs w:val="20"/>
        </w:rPr>
        <w:t xml:space="preserve"> </w:t>
      </w:r>
      <w:r w:rsidR="00414780">
        <w:rPr>
          <w:rFonts w:ascii="Times New Roman" w:hAnsi="Times New Roman" w:cs="Times New Roman"/>
          <w:b/>
          <w:bCs/>
          <w:sz w:val="20"/>
          <w:szCs w:val="20"/>
        </w:rPr>
        <w:t>(</w:t>
      </w:r>
      <w:proofErr w:type="spellStart"/>
      <w:r w:rsidR="00414780">
        <w:rPr>
          <w:rFonts w:ascii="Times New Roman" w:hAnsi="Times New Roman" w:cs="Times New Roman"/>
          <w:b/>
          <w:bCs/>
          <w:sz w:val="20"/>
          <w:szCs w:val="20"/>
        </w:rPr>
        <w:t>aq</w:t>
      </w:r>
      <w:proofErr w:type="spellEnd"/>
      <w:r w:rsidR="00414780">
        <w:rPr>
          <w:rFonts w:ascii="Times New Roman" w:hAnsi="Times New Roman" w:cs="Times New Roman"/>
          <w:b/>
          <w:bCs/>
          <w:sz w:val="20"/>
          <w:szCs w:val="20"/>
        </w:rPr>
        <w:t xml:space="preserve">) </w:t>
      </w:r>
      <w:r>
        <w:rPr>
          <w:rFonts w:ascii="Times New Roman" w:hAnsi="Times New Roman" w:cs="Times New Roman"/>
          <w:b/>
          <w:bCs/>
          <w:sz w:val="20"/>
          <w:szCs w:val="20"/>
        </w:rPr>
        <w:t>+ H</w:t>
      </w:r>
      <w:r w:rsidRPr="00551887">
        <w:rPr>
          <w:rFonts w:ascii="Times New Roman" w:hAnsi="Times New Roman" w:cs="Times New Roman"/>
          <w:b/>
          <w:bCs/>
          <w:sz w:val="20"/>
          <w:szCs w:val="20"/>
          <w:vertAlign w:val="subscript"/>
        </w:rPr>
        <w:t>2</w:t>
      </w:r>
      <w:r>
        <w:rPr>
          <w:rFonts w:ascii="Times New Roman" w:hAnsi="Times New Roman" w:cs="Times New Roman"/>
          <w:b/>
          <w:bCs/>
          <w:sz w:val="20"/>
          <w:szCs w:val="20"/>
        </w:rPr>
        <w:t>O</w:t>
      </w:r>
      <w:r w:rsidR="00414780">
        <w:rPr>
          <w:rFonts w:ascii="Times New Roman" w:hAnsi="Times New Roman" w:cs="Times New Roman"/>
          <w:b/>
          <w:bCs/>
          <w:sz w:val="20"/>
          <w:szCs w:val="20"/>
        </w:rPr>
        <w:t xml:space="preserve"> (l)</w:t>
      </w:r>
    </w:p>
    <w:p w:rsidR="0055202D" w:rsidRDefault="0055202D" w:rsidP="0055202D">
      <w:pPr>
        <w:autoSpaceDE w:val="0"/>
        <w:autoSpaceDN w:val="0"/>
        <w:adjustRightInd w:val="0"/>
        <w:spacing w:after="0" w:line="240" w:lineRule="auto"/>
        <w:rPr>
          <w:rFonts w:ascii="Times New Roman" w:hAnsi="Times New Roman" w:cs="Times New Roman"/>
          <w:sz w:val="20"/>
          <w:szCs w:val="20"/>
        </w:rPr>
      </w:pPr>
      <w:r w:rsidRPr="006B4348">
        <w:rPr>
          <w:rFonts w:ascii="Times New Roman" w:hAnsi="Times New Roman" w:cs="Times New Roman"/>
          <w:sz w:val="20"/>
          <w:szCs w:val="20"/>
        </w:rPr>
        <w:t xml:space="preserve">b. </w:t>
      </w:r>
      <w:r>
        <w:rPr>
          <w:rFonts w:ascii="Times New Roman" w:hAnsi="Times New Roman" w:cs="Times New Roman"/>
          <w:sz w:val="20"/>
          <w:szCs w:val="20"/>
        </w:rPr>
        <w:t xml:space="preserve">aqueous </w:t>
      </w:r>
      <w:r w:rsidRPr="006B4348">
        <w:rPr>
          <w:rFonts w:ascii="Times New Roman" w:hAnsi="Times New Roman" w:cs="Times New Roman"/>
          <w:sz w:val="20"/>
          <w:szCs w:val="20"/>
        </w:rPr>
        <w:t xml:space="preserve">barium chloride reacts with </w:t>
      </w:r>
      <w:r>
        <w:rPr>
          <w:rFonts w:ascii="Times New Roman" w:hAnsi="Times New Roman" w:cs="Times New Roman"/>
          <w:sz w:val="20"/>
          <w:szCs w:val="20"/>
        </w:rPr>
        <w:t xml:space="preserve">aqueous </w:t>
      </w:r>
      <w:r w:rsidRPr="006B4348">
        <w:rPr>
          <w:rFonts w:ascii="Times New Roman" w:hAnsi="Times New Roman" w:cs="Times New Roman"/>
          <w:sz w:val="20"/>
          <w:szCs w:val="20"/>
        </w:rPr>
        <w:t xml:space="preserve">sodium sulfite </w:t>
      </w:r>
      <w:r w:rsidRPr="006B4348">
        <w:rPr>
          <w:rFonts w:ascii="Times New Roman" w:eastAsia="Wingdings-Regular" w:hAnsi="Times New Roman" w:cs="Times New Roman"/>
          <w:sz w:val="20"/>
          <w:szCs w:val="20"/>
        </w:rPr>
        <w:t xml:space="preserve">to produce </w:t>
      </w:r>
      <w:r>
        <w:rPr>
          <w:rFonts w:ascii="Times New Roman" w:eastAsia="Wingdings-Regular" w:hAnsi="Times New Roman" w:cs="Times New Roman"/>
          <w:sz w:val="20"/>
          <w:szCs w:val="20"/>
        </w:rPr>
        <w:t xml:space="preserve">solid </w:t>
      </w:r>
      <w:r w:rsidRPr="006B4348">
        <w:rPr>
          <w:rFonts w:ascii="Times New Roman" w:hAnsi="Times New Roman" w:cs="Times New Roman"/>
          <w:sz w:val="20"/>
          <w:szCs w:val="20"/>
        </w:rPr>
        <w:t xml:space="preserve">barium sulfite and </w:t>
      </w:r>
      <w:r>
        <w:rPr>
          <w:rFonts w:ascii="Times New Roman" w:hAnsi="Times New Roman" w:cs="Times New Roman"/>
          <w:sz w:val="20"/>
          <w:szCs w:val="20"/>
        </w:rPr>
        <w:t xml:space="preserve">aqueous </w:t>
      </w:r>
    </w:p>
    <w:p w:rsidR="0055202D" w:rsidRPr="0055202D" w:rsidRDefault="0055202D" w:rsidP="0055202D">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sz w:val="20"/>
          <w:szCs w:val="20"/>
        </w:rPr>
        <w:t xml:space="preserve">    </w:t>
      </w:r>
      <w:r w:rsidRPr="006B4348">
        <w:rPr>
          <w:rFonts w:ascii="Times New Roman" w:hAnsi="Times New Roman" w:cs="Times New Roman"/>
          <w:sz w:val="20"/>
          <w:szCs w:val="20"/>
        </w:rPr>
        <w:t xml:space="preserve">sodium chloride </w:t>
      </w:r>
      <w:r>
        <w:rPr>
          <w:rFonts w:ascii="TimesNewRomanPSMT" w:hAnsi="TimesNewRomanPSMT" w:cs="TimesNewRomanPSMT"/>
          <w:sz w:val="20"/>
          <w:szCs w:val="20"/>
        </w:rPr>
        <w:t xml:space="preserve">– </w:t>
      </w:r>
      <w:r>
        <w:rPr>
          <w:rFonts w:ascii="Times New Roman" w:hAnsi="Times New Roman" w:cs="Times New Roman"/>
          <w:b/>
          <w:bCs/>
          <w:sz w:val="20"/>
          <w:szCs w:val="20"/>
        </w:rPr>
        <w:t>BaCl</w:t>
      </w:r>
      <w:r w:rsidRPr="00551887">
        <w:rPr>
          <w:rFonts w:ascii="Times New Roman" w:hAnsi="Times New Roman" w:cs="Times New Roman"/>
          <w:b/>
          <w:bCs/>
          <w:sz w:val="20"/>
          <w:szCs w:val="20"/>
          <w:vertAlign w:val="subscript"/>
        </w:rPr>
        <w:t>2</w:t>
      </w:r>
      <w:r w:rsidR="00414780">
        <w:rPr>
          <w:rFonts w:ascii="Times New Roman" w:hAnsi="Times New Roman" w:cs="Times New Roman"/>
          <w:b/>
          <w:bCs/>
          <w:sz w:val="20"/>
          <w:szCs w:val="20"/>
        </w:rPr>
        <w:t xml:space="preserve"> (</w:t>
      </w:r>
      <w:proofErr w:type="spellStart"/>
      <w:r w:rsidR="00414780">
        <w:rPr>
          <w:rFonts w:ascii="Times New Roman" w:hAnsi="Times New Roman" w:cs="Times New Roman"/>
          <w:b/>
          <w:bCs/>
          <w:sz w:val="20"/>
          <w:szCs w:val="20"/>
        </w:rPr>
        <w:t>aq</w:t>
      </w:r>
      <w:proofErr w:type="spellEnd"/>
      <w:r w:rsidR="00414780">
        <w:rPr>
          <w:rFonts w:ascii="Times New Roman" w:hAnsi="Times New Roman" w:cs="Times New Roman"/>
          <w:b/>
          <w:bCs/>
          <w:sz w:val="20"/>
          <w:szCs w:val="20"/>
        </w:rPr>
        <w:t xml:space="preserve">) </w:t>
      </w:r>
      <w:r>
        <w:rPr>
          <w:rFonts w:ascii="Times New Roman" w:hAnsi="Times New Roman" w:cs="Times New Roman"/>
          <w:b/>
          <w:bCs/>
          <w:sz w:val="20"/>
          <w:szCs w:val="20"/>
        </w:rPr>
        <w:t>+ Na</w:t>
      </w:r>
      <w:r w:rsidRPr="00551887">
        <w:rPr>
          <w:rFonts w:ascii="Times New Roman" w:hAnsi="Times New Roman" w:cs="Times New Roman"/>
          <w:b/>
          <w:bCs/>
          <w:sz w:val="20"/>
          <w:szCs w:val="20"/>
          <w:vertAlign w:val="subscript"/>
        </w:rPr>
        <w:t>2</w:t>
      </w:r>
      <w:r>
        <w:rPr>
          <w:rFonts w:ascii="Times New Roman" w:hAnsi="Times New Roman" w:cs="Times New Roman"/>
          <w:b/>
          <w:bCs/>
          <w:sz w:val="20"/>
          <w:szCs w:val="20"/>
        </w:rPr>
        <w:t>SO</w:t>
      </w:r>
      <w:r w:rsidRPr="00551887">
        <w:rPr>
          <w:rFonts w:ascii="Times New Roman" w:hAnsi="Times New Roman" w:cs="Times New Roman"/>
          <w:b/>
          <w:bCs/>
          <w:sz w:val="20"/>
          <w:szCs w:val="20"/>
          <w:vertAlign w:val="subscript"/>
        </w:rPr>
        <w:t>3</w:t>
      </w:r>
      <w:r w:rsidR="00414780">
        <w:rPr>
          <w:rFonts w:ascii="Times New Roman" w:hAnsi="Times New Roman" w:cs="Times New Roman"/>
          <w:b/>
          <w:bCs/>
          <w:sz w:val="20"/>
          <w:szCs w:val="20"/>
        </w:rPr>
        <w:t xml:space="preserve"> (</w:t>
      </w:r>
      <w:proofErr w:type="spellStart"/>
      <w:r w:rsidR="00414780">
        <w:rPr>
          <w:rFonts w:ascii="Times New Roman" w:hAnsi="Times New Roman" w:cs="Times New Roman"/>
          <w:b/>
          <w:bCs/>
          <w:sz w:val="20"/>
          <w:szCs w:val="20"/>
        </w:rPr>
        <w:t>aq</w:t>
      </w:r>
      <w:proofErr w:type="spellEnd"/>
      <w:r w:rsidR="00414780">
        <w:rPr>
          <w:rFonts w:ascii="Times New Roman" w:hAnsi="Times New Roman" w:cs="Times New Roman"/>
          <w:b/>
          <w:bCs/>
          <w:sz w:val="20"/>
          <w:szCs w:val="20"/>
        </w:rPr>
        <w:t xml:space="preserve">) </w:t>
      </w:r>
      <w:r w:rsidRPr="00F7346E">
        <w:rPr>
          <w:rFonts w:ascii="Wingdings-Regular" w:eastAsia="Wingdings-Regular" w:hAnsi="Times New Roman" w:cs="Wingdings-Regular"/>
          <w:sz w:val="20"/>
          <w:szCs w:val="20"/>
        </w:rPr>
        <w:sym w:font="Wingdings" w:char="F0E0"/>
      </w:r>
      <w:r>
        <w:rPr>
          <w:rFonts w:ascii="Wingdings-Regular" w:eastAsia="Wingdings-Regular" w:hAnsi="Times New Roman" w:cs="Wingdings-Regular"/>
          <w:sz w:val="20"/>
          <w:szCs w:val="20"/>
        </w:rPr>
        <w:t xml:space="preserve"> </w:t>
      </w:r>
      <w:r>
        <w:rPr>
          <w:rFonts w:ascii="Times New Roman" w:hAnsi="Times New Roman" w:cs="Times New Roman"/>
          <w:b/>
          <w:bCs/>
          <w:sz w:val="20"/>
          <w:szCs w:val="20"/>
        </w:rPr>
        <w:t>BaSO</w:t>
      </w:r>
      <w:r w:rsidRPr="00551887">
        <w:rPr>
          <w:rFonts w:ascii="Times New Roman" w:hAnsi="Times New Roman" w:cs="Times New Roman"/>
          <w:b/>
          <w:bCs/>
          <w:sz w:val="20"/>
          <w:szCs w:val="20"/>
          <w:vertAlign w:val="subscript"/>
        </w:rPr>
        <w:t>3</w:t>
      </w:r>
      <w:r w:rsidR="00414780">
        <w:rPr>
          <w:rFonts w:ascii="Times New Roman" w:hAnsi="Times New Roman" w:cs="Times New Roman"/>
          <w:b/>
          <w:bCs/>
          <w:sz w:val="20"/>
          <w:szCs w:val="20"/>
        </w:rPr>
        <w:t xml:space="preserve"> (s) </w:t>
      </w:r>
      <w:r>
        <w:rPr>
          <w:rFonts w:ascii="Times New Roman" w:hAnsi="Times New Roman" w:cs="Times New Roman"/>
          <w:b/>
          <w:bCs/>
          <w:sz w:val="20"/>
          <w:szCs w:val="20"/>
        </w:rPr>
        <w:t>+ 2NaCl</w:t>
      </w:r>
      <w:r w:rsidR="00414780">
        <w:rPr>
          <w:rFonts w:ascii="Times New Roman" w:hAnsi="Times New Roman" w:cs="Times New Roman"/>
          <w:b/>
          <w:bCs/>
          <w:sz w:val="20"/>
          <w:szCs w:val="20"/>
        </w:rPr>
        <w:t xml:space="preserve"> (</w:t>
      </w:r>
      <w:proofErr w:type="spellStart"/>
      <w:r w:rsidR="00414780">
        <w:rPr>
          <w:rFonts w:ascii="Times New Roman" w:hAnsi="Times New Roman" w:cs="Times New Roman"/>
          <w:b/>
          <w:bCs/>
          <w:sz w:val="20"/>
          <w:szCs w:val="20"/>
        </w:rPr>
        <w:t>aq</w:t>
      </w:r>
      <w:proofErr w:type="spellEnd"/>
      <w:r w:rsidR="00414780">
        <w:rPr>
          <w:rFonts w:ascii="Times New Roman" w:hAnsi="Times New Roman" w:cs="Times New Roman"/>
          <w:b/>
          <w:bCs/>
          <w:sz w:val="20"/>
          <w:szCs w:val="20"/>
        </w:rPr>
        <w:t>)</w:t>
      </w:r>
    </w:p>
    <w:p w:rsidR="0055202D" w:rsidRDefault="0055202D" w:rsidP="0055202D">
      <w:pPr>
        <w:autoSpaceDE w:val="0"/>
        <w:autoSpaceDN w:val="0"/>
        <w:adjustRightInd w:val="0"/>
        <w:spacing w:after="0" w:line="240" w:lineRule="auto"/>
        <w:rPr>
          <w:rFonts w:ascii="Times New Roman" w:hAnsi="Times New Roman" w:cs="Times New Roman"/>
          <w:sz w:val="20"/>
          <w:szCs w:val="20"/>
        </w:rPr>
      </w:pPr>
      <w:r w:rsidRPr="006B4348">
        <w:rPr>
          <w:rFonts w:ascii="Times New Roman" w:hAnsi="Times New Roman" w:cs="Times New Roman"/>
          <w:sz w:val="20"/>
          <w:szCs w:val="20"/>
        </w:rPr>
        <w:t xml:space="preserve">c. </w:t>
      </w:r>
      <w:r>
        <w:rPr>
          <w:rFonts w:ascii="Times New Roman" w:hAnsi="Times New Roman" w:cs="Times New Roman"/>
          <w:sz w:val="20"/>
          <w:szCs w:val="20"/>
        </w:rPr>
        <w:t xml:space="preserve">liquid </w:t>
      </w:r>
      <w:r w:rsidRPr="006B4348">
        <w:rPr>
          <w:rFonts w:ascii="Times New Roman" w:hAnsi="Times New Roman" w:cs="Times New Roman"/>
          <w:sz w:val="20"/>
          <w:szCs w:val="20"/>
        </w:rPr>
        <w:t>benzene (C</w:t>
      </w:r>
      <w:r w:rsidRPr="00AB703E">
        <w:rPr>
          <w:rFonts w:ascii="Times New Roman" w:hAnsi="Times New Roman" w:cs="Times New Roman"/>
          <w:sz w:val="20"/>
          <w:szCs w:val="20"/>
          <w:vertAlign w:val="subscript"/>
        </w:rPr>
        <w:t>6</w:t>
      </w:r>
      <w:r w:rsidRPr="006B4348">
        <w:rPr>
          <w:rFonts w:ascii="Times New Roman" w:hAnsi="Times New Roman" w:cs="Times New Roman"/>
          <w:sz w:val="20"/>
          <w:szCs w:val="20"/>
        </w:rPr>
        <w:t>H</w:t>
      </w:r>
      <w:r w:rsidRPr="00AB703E">
        <w:rPr>
          <w:rFonts w:ascii="Times New Roman" w:hAnsi="Times New Roman" w:cs="Times New Roman"/>
          <w:sz w:val="20"/>
          <w:szCs w:val="20"/>
          <w:vertAlign w:val="subscript"/>
        </w:rPr>
        <w:t>6</w:t>
      </w:r>
      <w:r w:rsidRPr="006B4348">
        <w:rPr>
          <w:rFonts w:ascii="Times New Roman" w:hAnsi="Times New Roman" w:cs="Times New Roman"/>
          <w:sz w:val="20"/>
          <w:szCs w:val="20"/>
        </w:rPr>
        <w:t xml:space="preserve">) and oxygen </w:t>
      </w:r>
      <w:r>
        <w:rPr>
          <w:rFonts w:ascii="Times New Roman" w:hAnsi="Times New Roman" w:cs="Times New Roman"/>
          <w:sz w:val="20"/>
          <w:szCs w:val="20"/>
        </w:rPr>
        <w:t xml:space="preserve">gas </w:t>
      </w:r>
      <w:r w:rsidRPr="006B4348">
        <w:rPr>
          <w:rFonts w:ascii="Times New Roman" w:hAnsi="Times New Roman" w:cs="Times New Roman"/>
          <w:sz w:val="20"/>
          <w:szCs w:val="20"/>
        </w:rPr>
        <w:t xml:space="preserve">are reacted together </w:t>
      </w:r>
      <w:r w:rsidRPr="006B4348">
        <w:rPr>
          <w:rFonts w:ascii="Times New Roman" w:eastAsia="Wingdings-Regular" w:hAnsi="Times New Roman" w:cs="Times New Roman"/>
          <w:sz w:val="20"/>
          <w:szCs w:val="20"/>
        </w:rPr>
        <w:t xml:space="preserve">which produces </w:t>
      </w:r>
      <w:r>
        <w:rPr>
          <w:rFonts w:ascii="Times New Roman" w:eastAsia="Wingdings-Regular" w:hAnsi="Times New Roman" w:cs="Times New Roman"/>
          <w:sz w:val="20"/>
          <w:szCs w:val="20"/>
        </w:rPr>
        <w:t xml:space="preserve">gaseous </w:t>
      </w:r>
      <w:r>
        <w:rPr>
          <w:rFonts w:ascii="Times New Roman" w:hAnsi="Times New Roman" w:cs="Times New Roman"/>
          <w:sz w:val="20"/>
          <w:szCs w:val="20"/>
        </w:rPr>
        <w:t>carbon dioxide and</w:t>
      </w:r>
      <w:r w:rsidRPr="006B4348">
        <w:rPr>
          <w:rFonts w:ascii="Times New Roman" w:hAnsi="Times New Roman" w:cs="Times New Roman"/>
          <w:sz w:val="20"/>
          <w:szCs w:val="20"/>
        </w:rPr>
        <w:t xml:space="preserve"> </w:t>
      </w:r>
      <w:r>
        <w:rPr>
          <w:rFonts w:ascii="Times New Roman" w:hAnsi="Times New Roman" w:cs="Times New Roman"/>
          <w:sz w:val="20"/>
          <w:szCs w:val="20"/>
        </w:rPr>
        <w:t xml:space="preserve">liquid </w:t>
      </w:r>
    </w:p>
    <w:p w:rsidR="0055202D" w:rsidRPr="006B4348" w:rsidRDefault="0055202D" w:rsidP="0055202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    </w:t>
      </w:r>
      <w:r w:rsidRPr="006B4348">
        <w:rPr>
          <w:rFonts w:ascii="Times New Roman" w:hAnsi="Times New Roman" w:cs="Times New Roman"/>
          <w:sz w:val="20"/>
          <w:szCs w:val="20"/>
        </w:rPr>
        <w:t xml:space="preserve">water </w:t>
      </w:r>
      <w:r>
        <w:rPr>
          <w:rFonts w:ascii="Times New Roman" w:hAnsi="Times New Roman" w:cs="Times New Roman"/>
          <w:b/>
          <w:bCs/>
          <w:sz w:val="20"/>
          <w:szCs w:val="20"/>
        </w:rPr>
        <w:t>– 2C</w:t>
      </w:r>
      <w:r w:rsidRPr="00551887">
        <w:rPr>
          <w:rFonts w:ascii="Times New Roman" w:hAnsi="Times New Roman" w:cs="Times New Roman"/>
          <w:b/>
          <w:bCs/>
          <w:sz w:val="20"/>
          <w:szCs w:val="20"/>
          <w:vertAlign w:val="subscript"/>
        </w:rPr>
        <w:t>6</w:t>
      </w:r>
      <w:r>
        <w:rPr>
          <w:rFonts w:ascii="Times New Roman" w:hAnsi="Times New Roman" w:cs="Times New Roman"/>
          <w:b/>
          <w:bCs/>
          <w:sz w:val="20"/>
          <w:szCs w:val="20"/>
        </w:rPr>
        <w:t>H</w:t>
      </w:r>
      <w:r w:rsidRPr="00551887">
        <w:rPr>
          <w:rFonts w:ascii="Times New Roman" w:hAnsi="Times New Roman" w:cs="Times New Roman"/>
          <w:b/>
          <w:bCs/>
          <w:sz w:val="20"/>
          <w:szCs w:val="20"/>
          <w:vertAlign w:val="subscript"/>
        </w:rPr>
        <w:t>6</w:t>
      </w:r>
      <w:r w:rsidR="00414780">
        <w:rPr>
          <w:rFonts w:ascii="Times New Roman" w:hAnsi="Times New Roman" w:cs="Times New Roman"/>
          <w:b/>
          <w:bCs/>
          <w:sz w:val="20"/>
          <w:szCs w:val="20"/>
        </w:rPr>
        <w:t xml:space="preserve"> (l) </w:t>
      </w:r>
      <w:r>
        <w:rPr>
          <w:rFonts w:ascii="Times New Roman" w:hAnsi="Times New Roman" w:cs="Times New Roman"/>
          <w:b/>
          <w:bCs/>
          <w:sz w:val="20"/>
          <w:szCs w:val="20"/>
        </w:rPr>
        <w:t>+ 15O</w:t>
      </w:r>
      <w:r w:rsidRPr="00551887">
        <w:rPr>
          <w:rFonts w:ascii="Times New Roman" w:hAnsi="Times New Roman" w:cs="Times New Roman"/>
          <w:b/>
          <w:bCs/>
          <w:sz w:val="20"/>
          <w:szCs w:val="20"/>
          <w:vertAlign w:val="subscript"/>
        </w:rPr>
        <w:t>2</w:t>
      </w:r>
      <w:r w:rsidR="00414780">
        <w:rPr>
          <w:rFonts w:ascii="Times New Roman" w:hAnsi="Times New Roman" w:cs="Times New Roman"/>
          <w:b/>
          <w:bCs/>
          <w:sz w:val="20"/>
          <w:szCs w:val="20"/>
        </w:rPr>
        <w:t xml:space="preserve"> (g) </w:t>
      </w:r>
      <w:r w:rsidRPr="00F7346E">
        <w:rPr>
          <w:rFonts w:ascii="Wingdings-Regular" w:eastAsia="Wingdings-Regular" w:hAnsi="Times New Roman" w:cs="Wingdings-Regular"/>
          <w:sz w:val="20"/>
          <w:szCs w:val="20"/>
        </w:rPr>
        <w:sym w:font="Wingdings" w:char="F0E0"/>
      </w:r>
      <w:r>
        <w:rPr>
          <w:rFonts w:ascii="Wingdings-Regular" w:eastAsia="Wingdings-Regular" w:hAnsi="Times New Roman" w:cs="Wingdings-Regular"/>
          <w:sz w:val="20"/>
          <w:szCs w:val="20"/>
        </w:rPr>
        <w:t xml:space="preserve"> </w:t>
      </w:r>
      <w:r>
        <w:rPr>
          <w:rFonts w:ascii="Times New Roman" w:hAnsi="Times New Roman" w:cs="Times New Roman"/>
          <w:b/>
          <w:bCs/>
          <w:sz w:val="20"/>
          <w:szCs w:val="20"/>
        </w:rPr>
        <w:t>12CO</w:t>
      </w:r>
      <w:r w:rsidRPr="00551887">
        <w:rPr>
          <w:rFonts w:ascii="Times New Roman" w:hAnsi="Times New Roman" w:cs="Times New Roman"/>
          <w:b/>
          <w:bCs/>
          <w:sz w:val="20"/>
          <w:szCs w:val="20"/>
          <w:vertAlign w:val="subscript"/>
        </w:rPr>
        <w:t>2</w:t>
      </w:r>
      <w:r w:rsidR="00414780">
        <w:rPr>
          <w:rFonts w:ascii="Times New Roman" w:hAnsi="Times New Roman" w:cs="Times New Roman"/>
          <w:b/>
          <w:bCs/>
          <w:sz w:val="20"/>
          <w:szCs w:val="20"/>
        </w:rPr>
        <w:t xml:space="preserve"> (g) </w:t>
      </w:r>
      <w:r>
        <w:rPr>
          <w:rFonts w:ascii="Times New Roman" w:hAnsi="Times New Roman" w:cs="Times New Roman"/>
          <w:b/>
          <w:bCs/>
          <w:sz w:val="20"/>
          <w:szCs w:val="20"/>
        </w:rPr>
        <w:t>+ 6H</w:t>
      </w:r>
      <w:r w:rsidRPr="00551887">
        <w:rPr>
          <w:rFonts w:ascii="Times New Roman" w:hAnsi="Times New Roman" w:cs="Times New Roman"/>
          <w:b/>
          <w:bCs/>
          <w:sz w:val="20"/>
          <w:szCs w:val="20"/>
          <w:vertAlign w:val="subscript"/>
        </w:rPr>
        <w:t>2</w:t>
      </w:r>
      <w:r>
        <w:rPr>
          <w:rFonts w:ascii="Times New Roman" w:hAnsi="Times New Roman" w:cs="Times New Roman"/>
          <w:b/>
          <w:bCs/>
          <w:sz w:val="20"/>
          <w:szCs w:val="20"/>
        </w:rPr>
        <w:t>O</w:t>
      </w:r>
      <w:r w:rsidR="00414780">
        <w:rPr>
          <w:rFonts w:ascii="Times New Roman" w:hAnsi="Times New Roman" w:cs="Times New Roman"/>
          <w:b/>
          <w:bCs/>
          <w:sz w:val="20"/>
          <w:szCs w:val="20"/>
        </w:rPr>
        <w:t xml:space="preserve"> (l)</w:t>
      </w:r>
    </w:p>
    <w:p w:rsidR="0055202D" w:rsidRDefault="0055202D" w:rsidP="0055202D">
      <w:pPr>
        <w:autoSpaceDE w:val="0"/>
        <w:autoSpaceDN w:val="0"/>
        <w:adjustRightInd w:val="0"/>
        <w:spacing w:after="0" w:line="240" w:lineRule="auto"/>
        <w:rPr>
          <w:rFonts w:ascii="Times New Roman" w:hAnsi="Times New Roman" w:cs="Times New Roman"/>
          <w:sz w:val="20"/>
          <w:szCs w:val="20"/>
        </w:rPr>
      </w:pPr>
      <w:r w:rsidRPr="006B4348">
        <w:rPr>
          <w:rFonts w:ascii="Times New Roman" w:hAnsi="Times New Roman" w:cs="Times New Roman"/>
          <w:sz w:val="20"/>
          <w:szCs w:val="20"/>
        </w:rPr>
        <w:t xml:space="preserve">d. </w:t>
      </w:r>
      <w:r>
        <w:rPr>
          <w:rFonts w:ascii="Times New Roman" w:hAnsi="Times New Roman" w:cs="Times New Roman"/>
          <w:sz w:val="20"/>
          <w:szCs w:val="20"/>
        </w:rPr>
        <w:t xml:space="preserve">aqueous </w:t>
      </w:r>
      <w:r w:rsidRPr="006B4348">
        <w:rPr>
          <w:rFonts w:ascii="Times New Roman" w:hAnsi="Times New Roman" w:cs="Times New Roman"/>
          <w:sz w:val="20"/>
          <w:szCs w:val="20"/>
        </w:rPr>
        <w:t xml:space="preserve">lead(II) nitrate and </w:t>
      </w:r>
      <w:r>
        <w:rPr>
          <w:rFonts w:ascii="Times New Roman" w:hAnsi="Times New Roman" w:cs="Times New Roman"/>
          <w:sz w:val="20"/>
          <w:szCs w:val="20"/>
        </w:rPr>
        <w:t xml:space="preserve">aqueous </w:t>
      </w:r>
      <w:r w:rsidRPr="006B4348">
        <w:rPr>
          <w:rFonts w:ascii="Times New Roman" w:hAnsi="Times New Roman" w:cs="Times New Roman"/>
          <w:sz w:val="20"/>
          <w:szCs w:val="20"/>
        </w:rPr>
        <w:t xml:space="preserve">potassium iodide are reacted together </w:t>
      </w:r>
      <w:r w:rsidRPr="006B4348">
        <w:rPr>
          <w:rFonts w:ascii="Times New Roman" w:eastAsia="Wingdings-Regular" w:hAnsi="Times New Roman" w:cs="Times New Roman"/>
          <w:sz w:val="20"/>
          <w:szCs w:val="20"/>
        </w:rPr>
        <w:t xml:space="preserve">which yields </w:t>
      </w:r>
      <w:r>
        <w:rPr>
          <w:rFonts w:ascii="Times New Roman" w:eastAsia="Wingdings-Regular" w:hAnsi="Times New Roman" w:cs="Times New Roman"/>
          <w:sz w:val="20"/>
          <w:szCs w:val="20"/>
        </w:rPr>
        <w:t xml:space="preserve">solid </w:t>
      </w:r>
      <w:r w:rsidRPr="006B4348">
        <w:rPr>
          <w:rFonts w:ascii="Times New Roman" w:hAnsi="Times New Roman" w:cs="Times New Roman"/>
          <w:sz w:val="20"/>
          <w:szCs w:val="20"/>
        </w:rPr>
        <w:t xml:space="preserve">lead(II) iodide and </w:t>
      </w:r>
    </w:p>
    <w:p w:rsidR="0055202D" w:rsidRPr="00414780" w:rsidRDefault="0055202D" w:rsidP="0055202D">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sz w:val="20"/>
          <w:szCs w:val="20"/>
        </w:rPr>
        <w:t xml:space="preserve">    aqueous </w:t>
      </w:r>
      <w:r w:rsidRPr="006B4348">
        <w:rPr>
          <w:rFonts w:ascii="Times New Roman" w:hAnsi="Times New Roman" w:cs="Times New Roman"/>
          <w:sz w:val="20"/>
          <w:szCs w:val="20"/>
        </w:rPr>
        <w:t xml:space="preserve">potassium nitrate </w:t>
      </w:r>
      <w:r>
        <w:rPr>
          <w:rFonts w:ascii="TimesNewRomanPSMT" w:hAnsi="TimesNewRomanPSMT" w:cs="TimesNewRomanPSMT"/>
          <w:sz w:val="20"/>
          <w:szCs w:val="20"/>
        </w:rPr>
        <w:t xml:space="preserve">– </w:t>
      </w:r>
      <w:proofErr w:type="spellStart"/>
      <w:r>
        <w:rPr>
          <w:rFonts w:ascii="Times New Roman" w:hAnsi="Times New Roman" w:cs="Times New Roman"/>
          <w:b/>
          <w:bCs/>
          <w:sz w:val="20"/>
          <w:szCs w:val="20"/>
        </w:rPr>
        <w:t>Pb</w:t>
      </w:r>
      <w:proofErr w:type="spellEnd"/>
      <w:r>
        <w:rPr>
          <w:rFonts w:ascii="Times New Roman" w:hAnsi="Times New Roman" w:cs="Times New Roman"/>
          <w:b/>
          <w:bCs/>
          <w:sz w:val="20"/>
          <w:szCs w:val="20"/>
        </w:rPr>
        <w:t>(NO</w:t>
      </w:r>
      <w:r w:rsidRPr="00551887">
        <w:rPr>
          <w:rFonts w:ascii="Times New Roman" w:hAnsi="Times New Roman" w:cs="Times New Roman"/>
          <w:b/>
          <w:bCs/>
          <w:sz w:val="20"/>
          <w:szCs w:val="20"/>
          <w:vertAlign w:val="subscript"/>
        </w:rPr>
        <w:t>3</w:t>
      </w:r>
      <w:r>
        <w:rPr>
          <w:rFonts w:ascii="Times New Roman" w:hAnsi="Times New Roman" w:cs="Times New Roman"/>
          <w:b/>
          <w:bCs/>
          <w:sz w:val="20"/>
          <w:szCs w:val="20"/>
        </w:rPr>
        <w:t>)</w:t>
      </w:r>
      <w:r w:rsidRPr="00551887">
        <w:rPr>
          <w:rFonts w:ascii="Times New Roman" w:hAnsi="Times New Roman" w:cs="Times New Roman"/>
          <w:b/>
          <w:bCs/>
          <w:sz w:val="20"/>
          <w:szCs w:val="20"/>
          <w:vertAlign w:val="subscript"/>
        </w:rPr>
        <w:t>2</w:t>
      </w:r>
      <w:r w:rsidR="00414780">
        <w:rPr>
          <w:rFonts w:ascii="Times New Roman" w:hAnsi="Times New Roman" w:cs="Times New Roman"/>
          <w:b/>
          <w:bCs/>
          <w:sz w:val="20"/>
          <w:szCs w:val="20"/>
        </w:rPr>
        <w:t xml:space="preserve"> (</w:t>
      </w:r>
      <w:proofErr w:type="spellStart"/>
      <w:r w:rsidR="00414780">
        <w:rPr>
          <w:rFonts w:ascii="Times New Roman" w:hAnsi="Times New Roman" w:cs="Times New Roman"/>
          <w:b/>
          <w:bCs/>
          <w:sz w:val="20"/>
          <w:szCs w:val="20"/>
        </w:rPr>
        <w:t>aq</w:t>
      </w:r>
      <w:proofErr w:type="spellEnd"/>
      <w:r w:rsidR="00414780">
        <w:rPr>
          <w:rFonts w:ascii="Times New Roman" w:hAnsi="Times New Roman" w:cs="Times New Roman"/>
          <w:b/>
          <w:bCs/>
          <w:sz w:val="20"/>
          <w:szCs w:val="20"/>
        </w:rPr>
        <w:t xml:space="preserve">) </w:t>
      </w:r>
      <w:r>
        <w:rPr>
          <w:rFonts w:ascii="Times New Roman" w:hAnsi="Times New Roman" w:cs="Times New Roman"/>
          <w:b/>
          <w:bCs/>
          <w:sz w:val="20"/>
          <w:szCs w:val="20"/>
        </w:rPr>
        <w:t xml:space="preserve">+ 2KI </w:t>
      </w:r>
      <w:r w:rsidR="00414780">
        <w:rPr>
          <w:rFonts w:ascii="Times New Roman" w:hAnsi="Times New Roman" w:cs="Times New Roman"/>
          <w:b/>
          <w:bCs/>
          <w:sz w:val="20"/>
          <w:szCs w:val="20"/>
        </w:rPr>
        <w:t>(</w:t>
      </w:r>
      <w:proofErr w:type="spellStart"/>
      <w:r w:rsidR="00414780">
        <w:rPr>
          <w:rFonts w:ascii="Times New Roman" w:hAnsi="Times New Roman" w:cs="Times New Roman"/>
          <w:b/>
          <w:bCs/>
          <w:sz w:val="20"/>
          <w:szCs w:val="20"/>
        </w:rPr>
        <w:t>aq</w:t>
      </w:r>
      <w:proofErr w:type="spellEnd"/>
      <w:r w:rsidR="00414780">
        <w:rPr>
          <w:rFonts w:ascii="Times New Roman" w:hAnsi="Times New Roman" w:cs="Times New Roman"/>
          <w:b/>
          <w:bCs/>
          <w:sz w:val="20"/>
          <w:szCs w:val="20"/>
        </w:rPr>
        <w:t xml:space="preserve">) </w:t>
      </w:r>
      <w:r w:rsidRPr="00F7346E">
        <w:rPr>
          <w:rFonts w:ascii="Wingdings-Regular" w:eastAsia="Wingdings-Regular" w:hAnsi="Times New Roman" w:cs="Wingdings-Regular"/>
          <w:sz w:val="20"/>
          <w:szCs w:val="20"/>
        </w:rPr>
        <w:sym w:font="Wingdings" w:char="F0E0"/>
      </w:r>
      <w:r>
        <w:rPr>
          <w:rFonts w:ascii="Wingdings-Regular" w:eastAsia="Wingdings-Regular" w:hAnsi="Times New Roman" w:cs="Wingdings-Regular"/>
          <w:sz w:val="20"/>
          <w:szCs w:val="20"/>
        </w:rPr>
        <w:t xml:space="preserve"> </w:t>
      </w:r>
      <w:r>
        <w:rPr>
          <w:rFonts w:ascii="Times New Roman" w:hAnsi="Times New Roman" w:cs="Times New Roman"/>
          <w:b/>
          <w:bCs/>
          <w:sz w:val="20"/>
          <w:szCs w:val="20"/>
        </w:rPr>
        <w:t>PbI</w:t>
      </w:r>
      <w:r w:rsidRPr="00551887">
        <w:rPr>
          <w:rFonts w:ascii="Times New Roman" w:hAnsi="Times New Roman" w:cs="Times New Roman"/>
          <w:b/>
          <w:bCs/>
          <w:sz w:val="20"/>
          <w:szCs w:val="20"/>
          <w:vertAlign w:val="subscript"/>
        </w:rPr>
        <w:t>2</w:t>
      </w:r>
      <w:r w:rsidR="00414780">
        <w:rPr>
          <w:rFonts w:ascii="Times New Roman" w:hAnsi="Times New Roman" w:cs="Times New Roman"/>
          <w:b/>
          <w:bCs/>
          <w:sz w:val="20"/>
          <w:szCs w:val="20"/>
        </w:rPr>
        <w:t xml:space="preserve"> (s) </w:t>
      </w:r>
      <w:r>
        <w:rPr>
          <w:rFonts w:ascii="Times New Roman" w:hAnsi="Times New Roman" w:cs="Times New Roman"/>
          <w:b/>
          <w:bCs/>
          <w:sz w:val="20"/>
          <w:szCs w:val="20"/>
        </w:rPr>
        <w:t>+ 2KNO</w:t>
      </w:r>
      <w:r w:rsidRPr="00551887">
        <w:rPr>
          <w:rFonts w:ascii="Times New Roman" w:hAnsi="Times New Roman" w:cs="Times New Roman"/>
          <w:b/>
          <w:bCs/>
          <w:sz w:val="20"/>
          <w:szCs w:val="20"/>
          <w:vertAlign w:val="subscript"/>
        </w:rPr>
        <w:t>3</w:t>
      </w:r>
      <w:r w:rsidR="00414780">
        <w:rPr>
          <w:rFonts w:ascii="Times New Roman" w:hAnsi="Times New Roman" w:cs="Times New Roman"/>
          <w:b/>
          <w:bCs/>
          <w:sz w:val="20"/>
          <w:szCs w:val="20"/>
        </w:rPr>
        <w:t xml:space="preserve"> (</w:t>
      </w:r>
      <w:proofErr w:type="spellStart"/>
      <w:r w:rsidR="00414780">
        <w:rPr>
          <w:rFonts w:ascii="Times New Roman" w:hAnsi="Times New Roman" w:cs="Times New Roman"/>
          <w:b/>
          <w:bCs/>
          <w:sz w:val="20"/>
          <w:szCs w:val="20"/>
        </w:rPr>
        <w:t>aq</w:t>
      </w:r>
      <w:proofErr w:type="spellEnd"/>
      <w:r w:rsidR="00414780">
        <w:rPr>
          <w:rFonts w:ascii="Times New Roman" w:hAnsi="Times New Roman" w:cs="Times New Roman"/>
          <w:b/>
          <w:bCs/>
          <w:sz w:val="20"/>
          <w:szCs w:val="20"/>
        </w:rPr>
        <w:t>)</w:t>
      </w:r>
    </w:p>
    <w:p w:rsidR="0055202D" w:rsidRDefault="0055202D" w:rsidP="0055202D">
      <w:pPr>
        <w:autoSpaceDE w:val="0"/>
        <w:autoSpaceDN w:val="0"/>
        <w:adjustRightInd w:val="0"/>
        <w:spacing w:after="0" w:line="240" w:lineRule="auto"/>
        <w:rPr>
          <w:rFonts w:ascii="Times New Roman" w:hAnsi="Times New Roman" w:cs="Times New Roman"/>
          <w:sz w:val="20"/>
          <w:szCs w:val="20"/>
        </w:rPr>
      </w:pPr>
      <w:r w:rsidRPr="006B4348">
        <w:rPr>
          <w:rFonts w:ascii="Times New Roman" w:hAnsi="Times New Roman" w:cs="Times New Roman"/>
          <w:sz w:val="20"/>
          <w:szCs w:val="20"/>
        </w:rPr>
        <w:t xml:space="preserve">e. fluorine </w:t>
      </w:r>
      <w:r>
        <w:rPr>
          <w:rFonts w:ascii="Times New Roman" w:hAnsi="Times New Roman" w:cs="Times New Roman"/>
          <w:sz w:val="20"/>
          <w:szCs w:val="20"/>
        </w:rPr>
        <w:t xml:space="preserve">gas </w:t>
      </w:r>
      <w:r w:rsidRPr="006B4348">
        <w:rPr>
          <w:rFonts w:ascii="Times New Roman" w:hAnsi="Times New Roman" w:cs="Times New Roman"/>
          <w:sz w:val="20"/>
          <w:szCs w:val="20"/>
        </w:rPr>
        <w:t xml:space="preserve">reacts with </w:t>
      </w:r>
      <w:r>
        <w:rPr>
          <w:rFonts w:ascii="Times New Roman" w:hAnsi="Times New Roman" w:cs="Times New Roman"/>
          <w:sz w:val="20"/>
          <w:szCs w:val="20"/>
        </w:rPr>
        <w:t xml:space="preserve">solid </w:t>
      </w:r>
      <w:r w:rsidRPr="006B4348">
        <w:rPr>
          <w:rFonts w:ascii="Times New Roman" w:hAnsi="Times New Roman" w:cs="Times New Roman"/>
          <w:sz w:val="20"/>
          <w:szCs w:val="20"/>
        </w:rPr>
        <w:t xml:space="preserve">calcium chloride </w:t>
      </w:r>
      <w:r w:rsidRPr="006B4348">
        <w:rPr>
          <w:rFonts w:ascii="Times New Roman" w:eastAsia="Wingdings-Regular" w:hAnsi="Times New Roman" w:cs="Times New Roman"/>
          <w:sz w:val="20"/>
          <w:szCs w:val="20"/>
        </w:rPr>
        <w:t xml:space="preserve">to yield </w:t>
      </w:r>
      <w:r>
        <w:rPr>
          <w:rFonts w:ascii="Times New Roman" w:eastAsia="Wingdings-Regular" w:hAnsi="Times New Roman" w:cs="Times New Roman"/>
          <w:sz w:val="20"/>
          <w:szCs w:val="20"/>
        </w:rPr>
        <w:t xml:space="preserve">solid </w:t>
      </w:r>
      <w:r w:rsidRPr="006B4348">
        <w:rPr>
          <w:rFonts w:ascii="Times New Roman" w:hAnsi="Times New Roman" w:cs="Times New Roman"/>
          <w:sz w:val="20"/>
          <w:szCs w:val="20"/>
        </w:rPr>
        <w:t xml:space="preserve">calcium fluoride and </w:t>
      </w:r>
      <w:r>
        <w:rPr>
          <w:rFonts w:ascii="Times New Roman" w:hAnsi="Times New Roman" w:cs="Times New Roman"/>
          <w:sz w:val="20"/>
          <w:szCs w:val="20"/>
        </w:rPr>
        <w:t xml:space="preserve">gaseous </w:t>
      </w:r>
      <w:r w:rsidRPr="006B4348">
        <w:rPr>
          <w:rFonts w:ascii="Times New Roman" w:hAnsi="Times New Roman" w:cs="Times New Roman"/>
          <w:sz w:val="20"/>
          <w:szCs w:val="20"/>
        </w:rPr>
        <w:t>chlorine</w:t>
      </w:r>
      <w:r>
        <w:rPr>
          <w:rFonts w:ascii="Times New Roman" w:hAnsi="Times New Roman" w:cs="Times New Roman"/>
          <w:sz w:val="20"/>
          <w:szCs w:val="20"/>
        </w:rPr>
        <w:t xml:space="preserve"> </w:t>
      </w:r>
    </w:p>
    <w:p w:rsidR="00F7346E" w:rsidRPr="00414780" w:rsidRDefault="0055202D" w:rsidP="00260D62">
      <w:pPr>
        <w:autoSpaceDE w:val="0"/>
        <w:autoSpaceDN w:val="0"/>
        <w:adjustRightInd w:val="0"/>
        <w:spacing w:after="0" w:line="240" w:lineRule="auto"/>
        <w:rPr>
          <w:rFonts w:ascii="Times New Roman" w:hAnsi="Times New Roman" w:cs="Times New Roman"/>
          <w:b/>
          <w:bCs/>
          <w:sz w:val="13"/>
          <w:szCs w:val="13"/>
        </w:rPr>
      </w:pPr>
      <w:r>
        <w:rPr>
          <w:rFonts w:ascii="Times New Roman" w:hAnsi="Times New Roman" w:cs="Times New Roman"/>
          <w:b/>
          <w:bCs/>
          <w:sz w:val="20"/>
          <w:szCs w:val="20"/>
        </w:rPr>
        <w:t>– F</w:t>
      </w:r>
      <w:r w:rsidRPr="00551887">
        <w:rPr>
          <w:rFonts w:ascii="Times New Roman" w:hAnsi="Times New Roman" w:cs="Times New Roman"/>
          <w:b/>
          <w:bCs/>
          <w:sz w:val="20"/>
          <w:szCs w:val="20"/>
          <w:vertAlign w:val="subscript"/>
        </w:rPr>
        <w:t>2</w:t>
      </w:r>
      <w:r w:rsidR="00414780">
        <w:rPr>
          <w:rFonts w:ascii="Times New Roman" w:hAnsi="Times New Roman" w:cs="Times New Roman"/>
          <w:b/>
          <w:bCs/>
          <w:sz w:val="20"/>
          <w:szCs w:val="20"/>
        </w:rPr>
        <w:t xml:space="preserve"> (g) </w:t>
      </w:r>
      <w:r>
        <w:rPr>
          <w:rFonts w:ascii="Times New Roman" w:hAnsi="Times New Roman" w:cs="Times New Roman"/>
          <w:b/>
          <w:bCs/>
          <w:sz w:val="20"/>
          <w:szCs w:val="20"/>
        </w:rPr>
        <w:t>+ CaCl</w:t>
      </w:r>
      <w:r w:rsidRPr="00551887">
        <w:rPr>
          <w:rFonts w:ascii="Times New Roman" w:hAnsi="Times New Roman" w:cs="Times New Roman"/>
          <w:b/>
          <w:bCs/>
          <w:sz w:val="20"/>
          <w:szCs w:val="20"/>
          <w:vertAlign w:val="subscript"/>
        </w:rPr>
        <w:t>2</w:t>
      </w:r>
      <w:r w:rsidR="00414780">
        <w:rPr>
          <w:rFonts w:ascii="Times New Roman" w:hAnsi="Times New Roman" w:cs="Times New Roman"/>
          <w:b/>
          <w:bCs/>
          <w:sz w:val="20"/>
          <w:szCs w:val="20"/>
        </w:rPr>
        <w:t xml:space="preserve"> (s) </w:t>
      </w:r>
      <w:r w:rsidRPr="00F7346E">
        <w:rPr>
          <w:rFonts w:ascii="Wingdings-Regular" w:eastAsia="Wingdings-Regular" w:hAnsi="Times New Roman" w:cs="Wingdings-Regular"/>
          <w:sz w:val="20"/>
          <w:szCs w:val="20"/>
        </w:rPr>
        <w:sym w:font="Wingdings" w:char="F0E0"/>
      </w:r>
      <w:r>
        <w:rPr>
          <w:rFonts w:ascii="Wingdings-Regular" w:eastAsia="Wingdings-Regular" w:hAnsi="Times New Roman" w:cs="Wingdings-Regular"/>
          <w:sz w:val="20"/>
          <w:szCs w:val="20"/>
        </w:rPr>
        <w:t xml:space="preserve"> </w:t>
      </w:r>
      <w:r>
        <w:rPr>
          <w:rFonts w:ascii="Times New Roman" w:hAnsi="Times New Roman" w:cs="Times New Roman"/>
          <w:b/>
          <w:bCs/>
          <w:sz w:val="20"/>
          <w:szCs w:val="20"/>
        </w:rPr>
        <w:t>CaF</w:t>
      </w:r>
      <w:r w:rsidRPr="00551887">
        <w:rPr>
          <w:rFonts w:ascii="Times New Roman" w:hAnsi="Times New Roman" w:cs="Times New Roman"/>
          <w:b/>
          <w:bCs/>
          <w:sz w:val="20"/>
          <w:szCs w:val="20"/>
          <w:vertAlign w:val="subscript"/>
        </w:rPr>
        <w:t>2</w:t>
      </w:r>
      <w:r w:rsidR="00414780">
        <w:rPr>
          <w:rFonts w:ascii="Times New Roman" w:hAnsi="Times New Roman" w:cs="Times New Roman"/>
          <w:b/>
          <w:bCs/>
          <w:sz w:val="20"/>
          <w:szCs w:val="20"/>
        </w:rPr>
        <w:t xml:space="preserve"> (s) </w:t>
      </w:r>
      <w:r>
        <w:rPr>
          <w:rFonts w:ascii="Times New Roman" w:hAnsi="Times New Roman" w:cs="Times New Roman"/>
          <w:b/>
          <w:bCs/>
          <w:sz w:val="20"/>
          <w:szCs w:val="20"/>
        </w:rPr>
        <w:t>+ Cl</w:t>
      </w:r>
      <w:r w:rsidRPr="00551887">
        <w:rPr>
          <w:rFonts w:ascii="Times New Roman" w:hAnsi="Times New Roman" w:cs="Times New Roman"/>
          <w:b/>
          <w:bCs/>
          <w:sz w:val="20"/>
          <w:szCs w:val="20"/>
          <w:vertAlign w:val="subscript"/>
        </w:rPr>
        <w:t>2</w:t>
      </w:r>
      <w:r w:rsidR="00414780">
        <w:rPr>
          <w:rFonts w:ascii="Times New Roman" w:hAnsi="Times New Roman" w:cs="Times New Roman"/>
          <w:b/>
          <w:bCs/>
          <w:sz w:val="20"/>
          <w:szCs w:val="20"/>
        </w:rPr>
        <w:t xml:space="preserve"> (g)</w:t>
      </w: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FE420C" w:rsidRDefault="00FE420C"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6. Consider the reaction:</w:t>
      </w:r>
    </w:p>
    <w:p w:rsidR="00260D62" w:rsidRDefault="00260D62" w:rsidP="00260D62">
      <w:pPr>
        <w:autoSpaceDE w:val="0"/>
        <w:autoSpaceDN w:val="0"/>
        <w:adjustRightInd w:val="0"/>
        <w:spacing w:after="0" w:line="240" w:lineRule="auto"/>
        <w:rPr>
          <w:rFonts w:ascii="TimesNewRomanPSMT" w:hAnsi="TimesNewRomanPSMT" w:cs="TimesNewRomanPSMT"/>
          <w:sz w:val="13"/>
          <w:szCs w:val="13"/>
        </w:rPr>
      </w:pPr>
      <w:r>
        <w:rPr>
          <w:rFonts w:ascii="TimesNewRomanPSMT" w:hAnsi="TimesNewRomanPSMT" w:cs="TimesNewRomanPSMT"/>
          <w:sz w:val="20"/>
          <w:szCs w:val="20"/>
        </w:rPr>
        <w:t>N</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NewRomanPSMT" w:hAnsi="TimesNewRomanPSMT" w:cs="TimesNewRomanPSMT"/>
          <w:sz w:val="20"/>
          <w:szCs w:val="20"/>
        </w:rPr>
        <w:t>+ 3H</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sidR="00551887" w:rsidRPr="00551887">
        <w:rPr>
          <w:rFonts w:ascii="Wingdings-Regular" w:eastAsia="Wingdings-Regular" w:hAnsi="Times New Roman" w:cs="Wingdings-Regular"/>
          <w:sz w:val="20"/>
          <w:szCs w:val="20"/>
        </w:rPr>
        <w:sym w:font="Wingdings" w:char="F0E0"/>
      </w:r>
      <w:r>
        <w:rPr>
          <w:rFonts w:ascii="Wingdings-Regular" w:eastAsia="Wingdings-Regular" w:hAnsi="Times New Roman" w:cs="Wingdings-Regular"/>
          <w:sz w:val="20"/>
          <w:szCs w:val="20"/>
        </w:rPr>
        <w:t xml:space="preserve"> </w:t>
      </w:r>
      <w:r>
        <w:rPr>
          <w:rFonts w:ascii="TimesNewRomanPSMT" w:hAnsi="TimesNewRomanPSMT" w:cs="TimesNewRomanPSMT"/>
          <w:sz w:val="20"/>
          <w:szCs w:val="20"/>
        </w:rPr>
        <w:t>2NH</w:t>
      </w:r>
      <w:r w:rsidRPr="00551887">
        <w:rPr>
          <w:rFonts w:ascii="TimesNewRomanPSMT" w:hAnsi="TimesNewRomanPSMT" w:cs="TimesNewRomanPSMT"/>
          <w:sz w:val="20"/>
          <w:szCs w:val="20"/>
          <w:vertAlign w:val="subscript"/>
        </w:rPr>
        <w:t>3</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Identify the limiting reagent in each of the mixtures below. Assume all experiments occur at STP:</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a. 30 molecules of N</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NewRomanPSMT" w:hAnsi="TimesNewRomanPSMT" w:cs="TimesNewRomanPSMT"/>
          <w:sz w:val="20"/>
          <w:szCs w:val="20"/>
        </w:rPr>
        <w:t>&amp; 45 molecules of H</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 New Roman" w:hAnsi="Times New Roman" w:cs="Times New Roman"/>
          <w:b/>
          <w:bCs/>
          <w:sz w:val="20"/>
          <w:szCs w:val="20"/>
        </w:rPr>
        <w:t>– H</w:t>
      </w:r>
      <w:r w:rsidRPr="00551887">
        <w:rPr>
          <w:rFonts w:ascii="Times New Roman" w:hAnsi="Times New Roman" w:cs="Times New Roman"/>
          <w:b/>
          <w:bCs/>
          <w:sz w:val="20"/>
          <w:szCs w:val="20"/>
          <w:vertAlign w:val="subscript"/>
        </w:rPr>
        <w:t>2</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b. 3 moles of N</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NewRomanPSMT" w:hAnsi="TimesNewRomanPSMT" w:cs="TimesNewRomanPSMT"/>
          <w:sz w:val="20"/>
          <w:szCs w:val="20"/>
        </w:rPr>
        <w:t>&amp; 1 mole of H</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 New Roman" w:hAnsi="Times New Roman" w:cs="Times New Roman"/>
          <w:b/>
          <w:bCs/>
          <w:sz w:val="20"/>
          <w:szCs w:val="20"/>
        </w:rPr>
        <w:t>– H</w:t>
      </w:r>
      <w:r w:rsidRPr="00551887">
        <w:rPr>
          <w:rFonts w:ascii="Times New Roman" w:hAnsi="Times New Roman" w:cs="Times New Roman"/>
          <w:b/>
          <w:bCs/>
          <w:sz w:val="20"/>
          <w:szCs w:val="20"/>
          <w:vertAlign w:val="subscript"/>
        </w:rPr>
        <w:t>2</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c. 50.00 L of N</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NewRomanPSMT" w:hAnsi="TimesNewRomanPSMT" w:cs="TimesNewRomanPSMT"/>
          <w:sz w:val="20"/>
          <w:szCs w:val="20"/>
        </w:rPr>
        <w:t>&amp; 50.00 L of H</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 New Roman" w:hAnsi="Times New Roman" w:cs="Times New Roman"/>
          <w:b/>
          <w:bCs/>
          <w:sz w:val="20"/>
          <w:szCs w:val="20"/>
        </w:rPr>
        <w:t>– H</w:t>
      </w:r>
      <w:r w:rsidRPr="00551887">
        <w:rPr>
          <w:rFonts w:ascii="Times New Roman" w:hAnsi="Times New Roman" w:cs="Times New Roman"/>
          <w:b/>
          <w:bCs/>
          <w:sz w:val="20"/>
          <w:szCs w:val="20"/>
          <w:vertAlign w:val="subscript"/>
        </w:rPr>
        <w:t>2</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d. 28.00 grams of N</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NewRomanPSMT" w:hAnsi="TimesNewRomanPSMT" w:cs="TimesNewRomanPSMT"/>
          <w:sz w:val="20"/>
          <w:szCs w:val="20"/>
        </w:rPr>
        <w:t>&amp; 8.00 grams of H</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 New Roman" w:hAnsi="Times New Roman" w:cs="Times New Roman"/>
          <w:b/>
          <w:bCs/>
          <w:sz w:val="20"/>
          <w:szCs w:val="20"/>
        </w:rPr>
        <w:t>– N</w:t>
      </w:r>
      <w:r w:rsidRPr="00551887">
        <w:rPr>
          <w:rFonts w:ascii="Times New Roman" w:hAnsi="Times New Roman" w:cs="Times New Roman"/>
          <w:b/>
          <w:bCs/>
          <w:sz w:val="20"/>
          <w:szCs w:val="20"/>
          <w:vertAlign w:val="subscript"/>
        </w:rPr>
        <w:t>2</w:t>
      </w:r>
    </w:p>
    <w:p w:rsidR="00260D62" w:rsidRDefault="00260D62" w:rsidP="00260D62">
      <w:pPr>
        <w:autoSpaceDE w:val="0"/>
        <w:autoSpaceDN w:val="0"/>
        <w:adjustRightInd w:val="0"/>
        <w:spacing w:after="0" w:line="240" w:lineRule="auto"/>
        <w:rPr>
          <w:rFonts w:ascii="Times New Roman" w:hAnsi="Times New Roman" w:cs="Times New Roman"/>
          <w:b/>
          <w:bCs/>
          <w:sz w:val="13"/>
          <w:szCs w:val="13"/>
        </w:rPr>
      </w:pPr>
      <w:r>
        <w:rPr>
          <w:rFonts w:ascii="TimesNewRomanPSMT" w:hAnsi="TimesNewRomanPSMT" w:cs="TimesNewRomanPSMT"/>
          <w:sz w:val="20"/>
          <w:szCs w:val="20"/>
        </w:rPr>
        <w:t>e. 12 atoms of N</w:t>
      </w:r>
      <w:r w:rsidRPr="00551887">
        <w:rPr>
          <w:rFonts w:ascii="TimesNewRomanPSMT" w:hAnsi="TimesNewRomanPSMT" w:cs="TimesNewRomanPSMT"/>
          <w:sz w:val="20"/>
          <w:szCs w:val="20"/>
          <w:vertAlign w:val="subscript"/>
        </w:rPr>
        <w:t xml:space="preserve">2 </w:t>
      </w:r>
      <w:r>
        <w:rPr>
          <w:rFonts w:ascii="TimesNewRomanPSMT" w:hAnsi="TimesNewRomanPSMT" w:cs="TimesNewRomanPSMT"/>
          <w:sz w:val="20"/>
          <w:szCs w:val="20"/>
        </w:rPr>
        <w:t>&amp; 20 atoms of H</w:t>
      </w:r>
      <w:r w:rsidRPr="00551887">
        <w:rPr>
          <w:rFonts w:ascii="TimesNewRomanPSMT" w:hAnsi="TimesNewRomanPSMT" w:cs="TimesNewRomanPSMT"/>
          <w:sz w:val="20"/>
          <w:szCs w:val="20"/>
          <w:vertAlign w:val="subscript"/>
        </w:rPr>
        <w:t>2</w:t>
      </w:r>
      <w:r>
        <w:rPr>
          <w:rFonts w:ascii="TimesNewRomanPSMT" w:hAnsi="TimesNewRomanPSMT" w:cs="TimesNewRomanPSMT"/>
          <w:sz w:val="13"/>
          <w:szCs w:val="13"/>
        </w:rPr>
        <w:t xml:space="preserve"> </w:t>
      </w:r>
      <w:r>
        <w:rPr>
          <w:rFonts w:ascii="Times New Roman" w:hAnsi="Times New Roman" w:cs="Times New Roman"/>
          <w:b/>
          <w:bCs/>
          <w:sz w:val="20"/>
          <w:szCs w:val="20"/>
        </w:rPr>
        <w:t>– H</w:t>
      </w:r>
      <w:r w:rsidRPr="00551887">
        <w:rPr>
          <w:rFonts w:ascii="Times New Roman" w:hAnsi="Times New Roman" w:cs="Times New Roman"/>
          <w:b/>
          <w:bCs/>
          <w:sz w:val="20"/>
          <w:szCs w:val="20"/>
          <w:vertAlign w:val="subscript"/>
        </w:rPr>
        <w:t>2</w:t>
      </w:r>
    </w:p>
    <w:p w:rsidR="00551887" w:rsidRDefault="00551887"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7. For each of the following identify the limiting reagent, theoretical yield and percent yield.</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Aluminum reacts with aqueous chromium(II) oxide to form aluminu</w:t>
      </w:r>
      <w:r w:rsidR="00551887">
        <w:rPr>
          <w:rFonts w:ascii="TimesNewRomanPSMT" w:hAnsi="TimesNewRomanPSMT" w:cs="TimesNewRomanPSMT"/>
          <w:sz w:val="20"/>
          <w:szCs w:val="20"/>
        </w:rPr>
        <w:t xml:space="preserve">m oxide and chromium. Determine </w:t>
      </w:r>
      <w:r>
        <w:rPr>
          <w:rFonts w:ascii="TimesNewRomanPSMT" w:hAnsi="TimesNewRomanPSMT" w:cs="TimesNewRomanPSMT"/>
          <w:sz w:val="20"/>
          <w:szCs w:val="20"/>
        </w:rPr>
        <w:t>the limiting reagent, theoretical yield and percent yield if 187.0 grams of chromium</w:t>
      </w:r>
      <w:r w:rsidR="00551887">
        <w:rPr>
          <w:rFonts w:ascii="TimesNewRomanPSMT" w:hAnsi="TimesNewRomanPSMT" w:cs="TimesNewRomanPSMT"/>
          <w:sz w:val="20"/>
          <w:szCs w:val="20"/>
        </w:rPr>
        <w:t xml:space="preserve">(II) oxide were used with 214.0 </w:t>
      </w:r>
      <w:r>
        <w:rPr>
          <w:rFonts w:ascii="TimesNewRomanPSMT" w:hAnsi="TimesNewRomanPSMT" w:cs="TimesNewRomanPSMT"/>
          <w:sz w:val="20"/>
          <w:szCs w:val="20"/>
        </w:rPr>
        <w:t>grams of aluminum and 88.0 grams of aluminum oxide were actually produced.</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L.R.: </w:t>
      </w:r>
      <w:proofErr w:type="spellStart"/>
      <w:r>
        <w:rPr>
          <w:rFonts w:ascii="Times New Roman" w:hAnsi="Times New Roman" w:cs="Times New Roman"/>
          <w:b/>
          <w:bCs/>
          <w:sz w:val="20"/>
          <w:szCs w:val="20"/>
        </w:rPr>
        <w:t>CrO</w:t>
      </w:r>
      <w:proofErr w:type="spellEnd"/>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Theoretical: 93.46 g</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Yield: 94.2%</w:t>
      </w:r>
    </w:p>
    <w:p w:rsidR="00F7346E" w:rsidRDefault="00F7346E"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 Zinc reacts with hydrochloric acid to form zinc chloride and hydro</w:t>
      </w:r>
      <w:r w:rsidR="00551887">
        <w:rPr>
          <w:rFonts w:ascii="TimesNewRomanPSMT" w:hAnsi="TimesNewRomanPSMT" w:cs="TimesNewRomanPSMT"/>
          <w:sz w:val="20"/>
          <w:szCs w:val="20"/>
        </w:rPr>
        <w:t xml:space="preserve">gen gas. Calculate the limiting reagent, </w:t>
      </w:r>
      <w:r>
        <w:rPr>
          <w:rFonts w:ascii="TimesNewRomanPSMT" w:hAnsi="TimesNewRomanPSMT" w:cs="TimesNewRomanPSMT"/>
          <w:sz w:val="20"/>
          <w:szCs w:val="20"/>
        </w:rPr>
        <w:t xml:space="preserve">theoretical yield and percent yield if you are given 79.2 grams of zinc and </w:t>
      </w:r>
      <w:r w:rsidR="00551887">
        <w:rPr>
          <w:rFonts w:ascii="TimesNewRomanPSMT" w:hAnsi="TimesNewRomanPSMT" w:cs="TimesNewRomanPSMT"/>
          <w:sz w:val="20"/>
          <w:szCs w:val="20"/>
        </w:rPr>
        <w:t xml:space="preserve">79.2 grams of hydrochloric acid </w:t>
      </w:r>
      <w:r>
        <w:rPr>
          <w:rFonts w:ascii="TimesNewRomanPSMT" w:hAnsi="TimesNewRomanPSMT" w:cs="TimesNewRomanPSMT"/>
          <w:sz w:val="20"/>
          <w:szCs w:val="20"/>
        </w:rPr>
        <w:t>and you actually produce 9.1 liters of hydrogen gas?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L.R.: </w:t>
      </w:r>
      <w:proofErr w:type="spellStart"/>
      <w:r>
        <w:rPr>
          <w:rFonts w:ascii="Times New Roman" w:hAnsi="Times New Roman" w:cs="Times New Roman"/>
          <w:b/>
          <w:bCs/>
          <w:sz w:val="20"/>
          <w:szCs w:val="20"/>
        </w:rPr>
        <w:t>HCl</w:t>
      </w:r>
      <w:proofErr w:type="spellEnd"/>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Theoretical: 24.32 L</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Yield: 37.4%</w:t>
      </w:r>
    </w:p>
    <w:p w:rsidR="00F7346E" w:rsidRDefault="00F7346E" w:rsidP="00260D62">
      <w:pPr>
        <w:autoSpaceDE w:val="0"/>
        <w:autoSpaceDN w:val="0"/>
        <w:adjustRightInd w:val="0"/>
        <w:spacing w:after="0" w:line="240" w:lineRule="auto"/>
        <w:rPr>
          <w:rFonts w:ascii="TimesNewRomanPSMT" w:hAnsi="TimesNewRomanPSMT" w:cs="TimesNewRomanPSMT"/>
          <w:sz w:val="20"/>
          <w:szCs w:val="20"/>
        </w:rPr>
      </w:pP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8. 2 Fe(</w:t>
      </w:r>
      <w:r>
        <w:rPr>
          <w:rFonts w:ascii="Times New Roman" w:hAnsi="Times New Roman" w:cs="Times New Roman"/>
          <w:i/>
          <w:iCs/>
          <w:sz w:val="20"/>
          <w:szCs w:val="20"/>
        </w:rPr>
        <w:t>s</w:t>
      </w:r>
      <w:r>
        <w:rPr>
          <w:rFonts w:ascii="TimesNewRomanPSMT" w:hAnsi="TimesNewRomanPSMT" w:cs="TimesNewRomanPSMT"/>
          <w:sz w:val="20"/>
          <w:szCs w:val="20"/>
        </w:rPr>
        <w:t>) +</w:t>
      </w:r>
      <w:r w:rsidR="00A71C2E">
        <w:rPr>
          <w:rFonts w:ascii="TimesNewRomanPSMT" w:hAnsi="TimesNewRomanPSMT" w:cs="TimesNewRomanPSMT"/>
          <w:sz w:val="20"/>
          <w:szCs w:val="20"/>
        </w:rPr>
        <w:t xml:space="preserve"> </w:t>
      </w:r>
      <w:r>
        <w:rPr>
          <w:rFonts w:ascii="TimesNewRomanPSMT" w:hAnsi="TimesNewRomanPSMT" w:cs="TimesNewRomanPSMT"/>
          <w:sz w:val="20"/>
          <w:szCs w:val="20"/>
        </w:rPr>
        <w:t>3</w:t>
      </w:r>
      <w:r w:rsidR="00A71C2E">
        <w:rPr>
          <w:rFonts w:ascii="TimesNewRomanPSMT" w:hAnsi="TimesNewRomanPSMT" w:cs="TimesNewRomanPSMT"/>
          <w:sz w:val="20"/>
          <w:szCs w:val="20"/>
        </w:rPr>
        <w:t>/2</w:t>
      </w:r>
      <w:r>
        <w:rPr>
          <w:rFonts w:ascii="TimesNewRomanPSMT" w:hAnsi="TimesNewRomanPSMT" w:cs="TimesNewRomanPSMT"/>
          <w:sz w:val="20"/>
          <w:szCs w:val="20"/>
        </w:rPr>
        <w:t xml:space="preserve"> O</w:t>
      </w:r>
      <w:r w:rsidRPr="00A71C2E">
        <w:rPr>
          <w:rFonts w:ascii="TimesNewRomanPSMT" w:hAnsi="TimesNewRomanPSMT" w:cs="TimesNewRomanPSMT"/>
          <w:sz w:val="20"/>
          <w:szCs w:val="20"/>
          <w:vertAlign w:val="subscript"/>
        </w:rPr>
        <w:t>2</w:t>
      </w:r>
      <w:r>
        <w:rPr>
          <w:rFonts w:ascii="TimesNewRomanPSMT" w:hAnsi="TimesNewRomanPSMT" w:cs="TimesNewRomanPSMT"/>
          <w:sz w:val="20"/>
          <w:szCs w:val="20"/>
        </w:rPr>
        <w:t>(</w:t>
      </w:r>
      <w:r>
        <w:rPr>
          <w:rFonts w:ascii="Times New Roman" w:hAnsi="Times New Roman" w:cs="Times New Roman"/>
          <w:i/>
          <w:iCs/>
          <w:sz w:val="20"/>
          <w:szCs w:val="20"/>
        </w:rPr>
        <w:t>g</w:t>
      </w:r>
      <w:r>
        <w:rPr>
          <w:rFonts w:ascii="TimesNewRomanPSMT" w:hAnsi="TimesNewRomanPSMT" w:cs="TimesNewRomanPSMT"/>
          <w:sz w:val="20"/>
          <w:szCs w:val="20"/>
        </w:rPr>
        <w:t xml:space="preserve">) </w:t>
      </w:r>
      <w:r w:rsidR="00A71C2E" w:rsidRPr="00A71C2E">
        <w:rPr>
          <w:rFonts w:ascii="Wingdings-Regular" w:eastAsia="Wingdings-Regular" w:hAnsi="Times New Roman" w:cs="Wingdings-Regular"/>
          <w:sz w:val="20"/>
          <w:szCs w:val="20"/>
        </w:rPr>
        <w:sym w:font="Wingdings" w:char="F0E0"/>
      </w:r>
      <w:r w:rsidR="00A71C2E">
        <w:rPr>
          <w:rFonts w:ascii="TimesNewRomanPSMT" w:hAnsi="TimesNewRomanPSMT" w:cs="TimesNewRomanPSMT"/>
          <w:sz w:val="20"/>
          <w:szCs w:val="20"/>
        </w:rPr>
        <w:t xml:space="preserve"> </w:t>
      </w:r>
      <w:r>
        <w:rPr>
          <w:rFonts w:ascii="TimesNewRomanPSMT" w:hAnsi="TimesNewRomanPSMT" w:cs="TimesNewRomanPSMT"/>
          <w:sz w:val="20"/>
          <w:szCs w:val="20"/>
        </w:rPr>
        <w:t>F</w:t>
      </w:r>
      <w:r w:rsidRPr="00A71C2E">
        <w:rPr>
          <w:rFonts w:ascii="TimesNewRomanPSMT" w:hAnsi="TimesNewRomanPSMT" w:cs="TimesNewRomanPSMT"/>
          <w:sz w:val="20"/>
          <w:szCs w:val="20"/>
        </w:rPr>
        <w:t>e</w:t>
      </w:r>
      <w:r w:rsidRPr="00A71C2E">
        <w:rPr>
          <w:rFonts w:ascii="TimesNewRomanPSMT" w:hAnsi="TimesNewRomanPSMT" w:cs="TimesNewRomanPSMT"/>
          <w:sz w:val="20"/>
          <w:szCs w:val="20"/>
          <w:vertAlign w:val="subscript"/>
        </w:rPr>
        <w:t>2</w:t>
      </w:r>
      <w:r w:rsidRPr="00A71C2E">
        <w:rPr>
          <w:rFonts w:ascii="TimesNewRomanPSMT" w:hAnsi="TimesNewRomanPSMT" w:cs="TimesNewRomanPSMT"/>
          <w:sz w:val="20"/>
          <w:szCs w:val="20"/>
        </w:rPr>
        <w:t>O</w:t>
      </w:r>
      <w:r w:rsidRPr="00A71C2E">
        <w:rPr>
          <w:rFonts w:ascii="TimesNewRomanPSMT" w:hAnsi="TimesNewRomanPSMT" w:cs="TimesNewRomanPSMT"/>
          <w:sz w:val="20"/>
          <w:szCs w:val="20"/>
          <w:vertAlign w:val="subscript"/>
        </w:rPr>
        <w:t>3</w:t>
      </w:r>
      <w:r>
        <w:rPr>
          <w:rFonts w:ascii="TimesNewRomanPSMT" w:hAnsi="TimesNewRomanPSMT" w:cs="TimesNewRomanPSMT"/>
          <w:sz w:val="20"/>
          <w:szCs w:val="20"/>
        </w:rPr>
        <w:t>(</w:t>
      </w:r>
      <w:r>
        <w:rPr>
          <w:rFonts w:ascii="Times New Roman" w:hAnsi="Times New Roman" w:cs="Times New Roman"/>
          <w:i/>
          <w:iCs/>
          <w:sz w:val="20"/>
          <w:szCs w:val="20"/>
        </w:rPr>
        <w:t>s</w:t>
      </w:r>
      <w:r>
        <w:rPr>
          <w:rFonts w:ascii="TimesNewRomanPSMT" w:hAnsi="TimesNewRomanPSMT" w:cs="TimesNewRomanPSMT"/>
          <w:sz w:val="20"/>
          <w:szCs w:val="20"/>
        </w:rPr>
        <w:t>)</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Iron reacts with oxygen to produce iron(III) oxide, as represented by the equation above. A 95.0 g sample of Fe(</w:t>
      </w:r>
      <w:r>
        <w:rPr>
          <w:rFonts w:ascii="Times New Roman" w:hAnsi="Times New Roman" w:cs="Times New Roman"/>
          <w:i/>
          <w:iCs/>
          <w:sz w:val="20"/>
          <w:szCs w:val="20"/>
        </w:rPr>
        <w:t>s</w:t>
      </w:r>
      <w:r w:rsidR="00551887">
        <w:rPr>
          <w:rFonts w:ascii="TimesNewRomanPSMT" w:hAnsi="TimesNewRomanPSMT" w:cs="TimesNewRomanPSMT"/>
          <w:sz w:val="20"/>
          <w:szCs w:val="20"/>
        </w:rPr>
        <w:t xml:space="preserve">) is </w:t>
      </w:r>
      <w:r>
        <w:rPr>
          <w:rFonts w:ascii="TimesNewRomanPSMT" w:hAnsi="TimesNewRomanPSMT" w:cs="TimesNewRomanPSMT"/>
          <w:sz w:val="20"/>
          <w:szCs w:val="20"/>
        </w:rPr>
        <w:t>mixed with 15.1 L of O</w:t>
      </w:r>
      <w:r w:rsidRPr="00A71C2E">
        <w:rPr>
          <w:rFonts w:ascii="TimesNewRomanPSMT" w:hAnsi="TimesNewRomanPSMT" w:cs="TimesNewRomanPSMT"/>
          <w:sz w:val="20"/>
          <w:szCs w:val="20"/>
          <w:vertAlign w:val="subscript"/>
        </w:rPr>
        <w:t>2</w:t>
      </w:r>
      <w:r>
        <w:rPr>
          <w:rFonts w:ascii="TimesNewRomanPSMT" w:hAnsi="TimesNewRomanPSMT" w:cs="TimesNewRomanPSMT"/>
          <w:sz w:val="20"/>
          <w:szCs w:val="20"/>
        </w:rPr>
        <w:t>(</w:t>
      </w:r>
      <w:r>
        <w:rPr>
          <w:rFonts w:ascii="Times New Roman" w:hAnsi="Times New Roman" w:cs="Times New Roman"/>
          <w:i/>
          <w:iCs/>
          <w:sz w:val="20"/>
          <w:szCs w:val="20"/>
        </w:rPr>
        <w:t>g</w:t>
      </w:r>
      <w:r>
        <w:rPr>
          <w:rFonts w:ascii="TimesNewRomanPSMT" w:hAnsi="TimesNewRomanPSMT" w:cs="TimesNewRomanPSMT"/>
          <w:sz w:val="20"/>
          <w:szCs w:val="20"/>
        </w:rPr>
        <w:t>) at STP.</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Calculate the number of moles of each of the following before the reaction begins.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w:t>
      </w:r>
      <w:proofErr w:type="spellStart"/>
      <w:r>
        <w:rPr>
          <w:rFonts w:ascii="TimesNewRomanPSMT" w:hAnsi="TimesNewRomanPSMT" w:cs="TimesNewRomanPSMT"/>
          <w:sz w:val="20"/>
          <w:szCs w:val="20"/>
        </w:rPr>
        <w:t>i</w:t>
      </w:r>
      <w:proofErr w:type="spellEnd"/>
      <w:r>
        <w:rPr>
          <w:rFonts w:ascii="TimesNewRomanPSMT" w:hAnsi="TimesNewRomanPSMT" w:cs="TimesNewRomanPSMT"/>
          <w:sz w:val="20"/>
          <w:szCs w:val="20"/>
        </w:rPr>
        <w:t>) Fe(</w:t>
      </w:r>
      <w:r>
        <w:rPr>
          <w:rFonts w:ascii="Times New Roman" w:hAnsi="Times New Roman" w:cs="Times New Roman"/>
          <w:i/>
          <w:iCs/>
          <w:sz w:val="20"/>
          <w:szCs w:val="20"/>
        </w:rPr>
        <w:t>s</w:t>
      </w:r>
      <w:r>
        <w:rPr>
          <w:rFonts w:ascii="TimesNewRomanPSMT" w:hAnsi="TimesNewRomanPSMT" w:cs="TimesNewRomanPSMT"/>
          <w:sz w:val="20"/>
          <w:szCs w:val="20"/>
        </w:rPr>
        <w:t xml:space="preserve">) – </w:t>
      </w:r>
      <w:r>
        <w:rPr>
          <w:rFonts w:ascii="Times New Roman" w:hAnsi="Times New Roman" w:cs="Times New Roman"/>
          <w:b/>
          <w:bCs/>
          <w:sz w:val="20"/>
          <w:szCs w:val="20"/>
        </w:rPr>
        <w:t>1.70 moles</w:t>
      </w:r>
    </w:p>
    <w:p w:rsidR="00260D62" w:rsidRDefault="00260D62" w:rsidP="00260D6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(ii) O</w:t>
      </w:r>
      <w:r>
        <w:rPr>
          <w:rFonts w:ascii="TimesNewRomanPSMT" w:hAnsi="TimesNewRomanPSMT" w:cs="TimesNewRomanPSMT"/>
          <w:sz w:val="13"/>
          <w:szCs w:val="13"/>
        </w:rPr>
        <w:t>2</w:t>
      </w:r>
      <w:r>
        <w:rPr>
          <w:rFonts w:ascii="TimesNewRomanPSMT" w:hAnsi="TimesNewRomanPSMT" w:cs="TimesNewRomanPSMT"/>
          <w:sz w:val="20"/>
          <w:szCs w:val="20"/>
        </w:rPr>
        <w:t>(</w:t>
      </w:r>
      <w:r>
        <w:rPr>
          <w:rFonts w:ascii="Times New Roman" w:hAnsi="Times New Roman" w:cs="Times New Roman"/>
          <w:i/>
          <w:iCs/>
          <w:sz w:val="20"/>
          <w:szCs w:val="20"/>
        </w:rPr>
        <w:t>g</w:t>
      </w:r>
      <w:r>
        <w:rPr>
          <w:rFonts w:ascii="TimesNewRomanPSMT" w:hAnsi="TimesNewRomanPSMT" w:cs="TimesNewRomanPSMT"/>
          <w:sz w:val="20"/>
          <w:szCs w:val="20"/>
        </w:rPr>
        <w:t xml:space="preserve">) </w:t>
      </w:r>
      <w:r>
        <w:rPr>
          <w:rFonts w:ascii="Times New Roman" w:hAnsi="Times New Roman" w:cs="Times New Roman"/>
          <w:b/>
          <w:bCs/>
          <w:sz w:val="20"/>
          <w:szCs w:val="20"/>
        </w:rPr>
        <w:t>– 0.674 moles</w:t>
      </w:r>
    </w:p>
    <w:p w:rsidR="00F7346E" w:rsidRDefault="00F7346E" w:rsidP="00260D62">
      <w:pPr>
        <w:autoSpaceDE w:val="0"/>
        <w:autoSpaceDN w:val="0"/>
        <w:adjustRightInd w:val="0"/>
        <w:spacing w:after="0" w:line="240" w:lineRule="auto"/>
        <w:rPr>
          <w:rFonts w:ascii="TimesNewRomanPSMT" w:hAnsi="TimesNewRomanPSMT" w:cs="TimesNewRomanPSMT"/>
          <w:sz w:val="20"/>
          <w:szCs w:val="20"/>
        </w:rPr>
      </w:pPr>
    </w:p>
    <w:p w:rsidR="00260D62" w:rsidRPr="00551887"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b. Identify the limiting reactant when the mixture is heated to produce </w:t>
      </w:r>
      <w:r w:rsidRPr="00551887">
        <w:rPr>
          <w:rFonts w:ascii="TimesNewRomanPSMT" w:hAnsi="TimesNewRomanPSMT" w:cs="TimesNewRomanPSMT"/>
          <w:sz w:val="20"/>
          <w:szCs w:val="20"/>
        </w:rPr>
        <w:t>Fe</w:t>
      </w:r>
      <w:r w:rsidRPr="00551887">
        <w:rPr>
          <w:rFonts w:ascii="TimesNewRomanPSMT" w:hAnsi="TimesNewRomanPSMT" w:cs="TimesNewRomanPSMT"/>
          <w:sz w:val="20"/>
          <w:szCs w:val="20"/>
          <w:vertAlign w:val="subscript"/>
        </w:rPr>
        <w:t>2</w:t>
      </w:r>
      <w:r w:rsidRPr="00551887">
        <w:rPr>
          <w:rFonts w:ascii="TimesNewRomanPSMT" w:hAnsi="TimesNewRomanPSMT" w:cs="TimesNewRomanPSMT"/>
          <w:sz w:val="20"/>
          <w:szCs w:val="20"/>
        </w:rPr>
        <w:t>O</w:t>
      </w:r>
      <w:r w:rsidRPr="00551887">
        <w:rPr>
          <w:rFonts w:ascii="TimesNewRomanPSMT" w:hAnsi="TimesNewRomanPSMT" w:cs="TimesNewRomanPSMT"/>
          <w:sz w:val="20"/>
          <w:szCs w:val="20"/>
          <w:vertAlign w:val="subscript"/>
        </w:rPr>
        <w:t>3</w:t>
      </w:r>
      <w:r>
        <w:rPr>
          <w:rFonts w:ascii="TimesNewRomanPSMT" w:hAnsi="TimesNewRomanPSMT" w:cs="TimesNewRomanPSMT"/>
          <w:sz w:val="20"/>
          <w:szCs w:val="20"/>
        </w:rPr>
        <w:t>(</w:t>
      </w:r>
      <w:r>
        <w:rPr>
          <w:rFonts w:ascii="Times New Roman" w:hAnsi="Times New Roman" w:cs="Times New Roman"/>
          <w:i/>
          <w:iCs/>
          <w:sz w:val="20"/>
          <w:szCs w:val="20"/>
        </w:rPr>
        <w:t>s</w:t>
      </w:r>
      <w:r w:rsidR="00551887">
        <w:rPr>
          <w:rFonts w:ascii="TimesNewRomanPSMT" w:hAnsi="TimesNewRomanPSMT" w:cs="TimesNewRomanPSMT"/>
          <w:sz w:val="20"/>
          <w:szCs w:val="20"/>
        </w:rPr>
        <w:t xml:space="preserve">). Support your answer with </w:t>
      </w:r>
      <w:r>
        <w:rPr>
          <w:rFonts w:ascii="TimesNewRomanPSMT" w:hAnsi="TimesNewRomanPSMT" w:cs="TimesNewRomanPSMT"/>
          <w:sz w:val="20"/>
          <w:szCs w:val="20"/>
        </w:rPr>
        <w:t xml:space="preserve">calculations. - </w:t>
      </w:r>
      <w:r>
        <w:rPr>
          <w:rFonts w:ascii="Times New Roman" w:hAnsi="Times New Roman" w:cs="Times New Roman"/>
          <w:b/>
          <w:bCs/>
          <w:sz w:val="20"/>
          <w:szCs w:val="20"/>
        </w:rPr>
        <w:t>O</w:t>
      </w:r>
      <w:r w:rsidRPr="00551887">
        <w:rPr>
          <w:rFonts w:ascii="Times New Roman" w:hAnsi="Times New Roman" w:cs="Times New Roman"/>
          <w:b/>
          <w:bCs/>
          <w:sz w:val="20"/>
          <w:szCs w:val="20"/>
          <w:vertAlign w:val="subscript"/>
        </w:rPr>
        <w:t>2</w:t>
      </w:r>
    </w:p>
    <w:p w:rsidR="00260D62" w:rsidRDefault="00260D62" w:rsidP="00260D6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 Calculate the number of moles of Fe</w:t>
      </w:r>
      <w:r w:rsidRPr="00551887">
        <w:rPr>
          <w:rFonts w:ascii="TimesNewRomanPSMT" w:hAnsi="TimesNewRomanPSMT" w:cs="TimesNewRomanPSMT"/>
          <w:sz w:val="20"/>
          <w:szCs w:val="20"/>
          <w:vertAlign w:val="subscript"/>
        </w:rPr>
        <w:t>2</w:t>
      </w:r>
      <w:r>
        <w:rPr>
          <w:rFonts w:ascii="TimesNewRomanPSMT" w:hAnsi="TimesNewRomanPSMT" w:cs="TimesNewRomanPSMT"/>
          <w:sz w:val="20"/>
          <w:szCs w:val="20"/>
        </w:rPr>
        <w:t>O</w:t>
      </w:r>
      <w:r w:rsidRPr="00551887">
        <w:rPr>
          <w:rFonts w:ascii="TimesNewRomanPSMT" w:hAnsi="TimesNewRomanPSMT" w:cs="TimesNewRomanPSMT"/>
          <w:sz w:val="20"/>
          <w:szCs w:val="20"/>
          <w:vertAlign w:val="subscript"/>
        </w:rPr>
        <w:t>3</w:t>
      </w:r>
      <w:r>
        <w:rPr>
          <w:rFonts w:ascii="TimesNewRomanPSMT" w:hAnsi="TimesNewRomanPSMT" w:cs="TimesNewRomanPSMT"/>
          <w:sz w:val="20"/>
          <w:szCs w:val="20"/>
        </w:rPr>
        <w:t>(</w:t>
      </w:r>
      <w:r>
        <w:rPr>
          <w:rFonts w:ascii="Times New Roman" w:hAnsi="Times New Roman" w:cs="Times New Roman"/>
          <w:i/>
          <w:iCs/>
          <w:sz w:val="20"/>
          <w:szCs w:val="20"/>
        </w:rPr>
        <w:t>s</w:t>
      </w:r>
      <w:r>
        <w:rPr>
          <w:rFonts w:ascii="TimesNewRomanPSMT" w:hAnsi="TimesNewRomanPSMT" w:cs="TimesNewRomanPSMT"/>
          <w:sz w:val="20"/>
          <w:szCs w:val="20"/>
        </w:rPr>
        <w:t>) produced when the reaction proceeds to completion.</w:t>
      </w:r>
    </w:p>
    <w:p w:rsidR="00260D62" w:rsidRDefault="00260D62" w:rsidP="00260D62">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
          <w:bCs/>
          <w:sz w:val="20"/>
          <w:szCs w:val="20"/>
        </w:rPr>
        <w:t>0.449 moles</w:t>
      </w: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p>
    <w:p w:rsidR="00F1365B" w:rsidRDefault="00F1365B" w:rsidP="00260D62">
      <w:pPr>
        <w:autoSpaceDE w:val="0"/>
        <w:autoSpaceDN w:val="0"/>
        <w:adjustRightInd w:val="0"/>
        <w:spacing w:after="0" w:line="240" w:lineRule="auto"/>
        <w:rPr>
          <w:rFonts w:ascii="Times New Roman" w:hAnsi="Times New Roman" w:cs="Times New Roman"/>
          <w:bCs/>
          <w:sz w:val="20"/>
          <w:szCs w:val="20"/>
        </w:rPr>
      </w:pPr>
      <w:bookmarkStart w:id="0" w:name="_GoBack"/>
      <w:bookmarkEnd w:id="0"/>
    </w:p>
    <w:sectPr w:rsidR="00F1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Caslon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51883"/>
    <w:multiLevelType w:val="hybridMultilevel"/>
    <w:tmpl w:val="94342F24"/>
    <w:lvl w:ilvl="0" w:tplc="8F12142E">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C54D2E"/>
    <w:multiLevelType w:val="hybridMultilevel"/>
    <w:tmpl w:val="314C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70"/>
    <w:rsid w:val="000422C5"/>
    <w:rsid w:val="00054CD3"/>
    <w:rsid w:val="00057085"/>
    <w:rsid w:val="00070EB0"/>
    <w:rsid w:val="000853F2"/>
    <w:rsid w:val="000E322B"/>
    <w:rsid w:val="000E3FC4"/>
    <w:rsid w:val="000F0D96"/>
    <w:rsid w:val="00140AD6"/>
    <w:rsid w:val="00186192"/>
    <w:rsid w:val="00227E5F"/>
    <w:rsid w:val="002510F3"/>
    <w:rsid w:val="00260D62"/>
    <w:rsid w:val="002E3933"/>
    <w:rsid w:val="002E5426"/>
    <w:rsid w:val="002F508D"/>
    <w:rsid w:val="00323ADE"/>
    <w:rsid w:val="00373ABD"/>
    <w:rsid w:val="003A30B8"/>
    <w:rsid w:val="003E0E1F"/>
    <w:rsid w:val="003F4E37"/>
    <w:rsid w:val="00406DF3"/>
    <w:rsid w:val="00414780"/>
    <w:rsid w:val="004247D5"/>
    <w:rsid w:val="004A0FAE"/>
    <w:rsid w:val="004A6B23"/>
    <w:rsid w:val="004B363C"/>
    <w:rsid w:val="004E29FD"/>
    <w:rsid w:val="005070F7"/>
    <w:rsid w:val="005141A9"/>
    <w:rsid w:val="00516893"/>
    <w:rsid w:val="00523D49"/>
    <w:rsid w:val="00551887"/>
    <w:rsid w:val="0055202D"/>
    <w:rsid w:val="00554EE6"/>
    <w:rsid w:val="0059472A"/>
    <w:rsid w:val="005B1878"/>
    <w:rsid w:val="005D06B9"/>
    <w:rsid w:val="006012B4"/>
    <w:rsid w:val="006417EB"/>
    <w:rsid w:val="00695122"/>
    <w:rsid w:val="006B4348"/>
    <w:rsid w:val="006F24CB"/>
    <w:rsid w:val="007310AA"/>
    <w:rsid w:val="007316F8"/>
    <w:rsid w:val="00765B89"/>
    <w:rsid w:val="0077764C"/>
    <w:rsid w:val="00783F42"/>
    <w:rsid w:val="00796C7C"/>
    <w:rsid w:val="007974B0"/>
    <w:rsid w:val="007A3A54"/>
    <w:rsid w:val="007C49FE"/>
    <w:rsid w:val="007E758C"/>
    <w:rsid w:val="0085345E"/>
    <w:rsid w:val="00892253"/>
    <w:rsid w:val="008B6924"/>
    <w:rsid w:val="008D6A3A"/>
    <w:rsid w:val="008F271C"/>
    <w:rsid w:val="008F36EE"/>
    <w:rsid w:val="008F6C40"/>
    <w:rsid w:val="00905278"/>
    <w:rsid w:val="009814D8"/>
    <w:rsid w:val="009A1E1F"/>
    <w:rsid w:val="009B1CAC"/>
    <w:rsid w:val="009B4282"/>
    <w:rsid w:val="009B6568"/>
    <w:rsid w:val="009B7FAE"/>
    <w:rsid w:val="009E4F81"/>
    <w:rsid w:val="00A07526"/>
    <w:rsid w:val="00A313C1"/>
    <w:rsid w:val="00A54DA5"/>
    <w:rsid w:val="00A66094"/>
    <w:rsid w:val="00A71C2E"/>
    <w:rsid w:val="00A83D4D"/>
    <w:rsid w:val="00AB703E"/>
    <w:rsid w:val="00AC4150"/>
    <w:rsid w:val="00AE2917"/>
    <w:rsid w:val="00B03AF4"/>
    <w:rsid w:val="00B3559A"/>
    <w:rsid w:val="00B42661"/>
    <w:rsid w:val="00BA4634"/>
    <w:rsid w:val="00BB15DF"/>
    <w:rsid w:val="00BB5294"/>
    <w:rsid w:val="00BC2B97"/>
    <w:rsid w:val="00BC7385"/>
    <w:rsid w:val="00BF40E0"/>
    <w:rsid w:val="00C22D23"/>
    <w:rsid w:val="00C3772D"/>
    <w:rsid w:val="00C625F8"/>
    <w:rsid w:val="00CB65A8"/>
    <w:rsid w:val="00CF179F"/>
    <w:rsid w:val="00CF7849"/>
    <w:rsid w:val="00D01C70"/>
    <w:rsid w:val="00D53079"/>
    <w:rsid w:val="00D66843"/>
    <w:rsid w:val="00D71134"/>
    <w:rsid w:val="00D933F0"/>
    <w:rsid w:val="00DD110E"/>
    <w:rsid w:val="00DE6279"/>
    <w:rsid w:val="00E32578"/>
    <w:rsid w:val="00E566E2"/>
    <w:rsid w:val="00E655EC"/>
    <w:rsid w:val="00EE14C6"/>
    <w:rsid w:val="00F04A9C"/>
    <w:rsid w:val="00F1365B"/>
    <w:rsid w:val="00F50AAD"/>
    <w:rsid w:val="00F54D22"/>
    <w:rsid w:val="00F7346E"/>
    <w:rsid w:val="00F74BCA"/>
    <w:rsid w:val="00F85028"/>
    <w:rsid w:val="00FE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C70"/>
    <w:pPr>
      <w:spacing w:after="0" w:line="240" w:lineRule="auto"/>
    </w:pPr>
  </w:style>
  <w:style w:type="table" w:styleId="TableGrid">
    <w:name w:val="Table Grid"/>
    <w:basedOn w:val="TableNormal"/>
    <w:uiPriority w:val="59"/>
    <w:rsid w:val="00A0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2B4"/>
    <w:rPr>
      <w:rFonts w:ascii="Tahoma" w:hAnsi="Tahoma" w:cs="Tahoma"/>
      <w:sz w:val="16"/>
      <w:szCs w:val="16"/>
    </w:rPr>
  </w:style>
  <w:style w:type="paragraph" w:styleId="ListParagraph">
    <w:name w:val="List Paragraph"/>
    <w:basedOn w:val="Normal"/>
    <w:uiPriority w:val="34"/>
    <w:qFormat/>
    <w:rsid w:val="0059472A"/>
    <w:pPr>
      <w:ind w:left="720"/>
      <w:contextualSpacing/>
    </w:pPr>
  </w:style>
  <w:style w:type="paragraph" w:customStyle="1" w:styleId="Default">
    <w:name w:val="Default"/>
    <w:rsid w:val="006F24C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C70"/>
    <w:pPr>
      <w:spacing w:after="0" w:line="240" w:lineRule="auto"/>
    </w:pPr>
  </w:style>
  <w:style w:type="table" w:styleId="TableGrid">
    <w:name w:val="Table Grid"/>
    <w:basedOn w:val="TableNormal"/>
    <w:uiPriority w:val="59"/>
    <w:rsid w:val="00A0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2B4"/>
    <w:rPr>
      <w:rFonts w:ascii="Tahoma" w:hAnsi="Tahoma" w:cs="Tahoma"/>
      <w:sz w:val="16"/>
      <w:szCs w:val="16"/>
    </w:rPr>
  </w:style>
  <w:style w:type="paragraph" w:styleId="ListParagraph">
    <w:name w:val="List Paragraph"/>
    <w:basedOn w:val="Normal"/>
    <w:uiPriority w:val="34"/>
    <w:qFormat/>
    <w:rsid w:val="0059472A"/>
    <w:pPr>
      <w:ind w:left="720"/>
      <w:contextualSpacing/>
    </w:pPr>
  </w:style>
  <w:style w:type="paragraph" w:customStyle="1" w:styleId="Default">
    <w:name w:val="Default"/>
    <w:rsid w:val="006F24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18395-01D6-4F14-9424-3AFDE802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9857</Words>
  <Characters>56189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 LOUIE</dc:creator>
  <cp:lastModifiedBy>JUSTIN N. LOUIE</cp:lastModifiedBy>
  <cp:revision>2</cp:revision>
  <dcterms:created xsi:type="dcterms:W3CDTF">2017-05-30T17:30:00Z</dcterms:created>
  <dcterms:modified xsi:type="dcterms:W3CDTF">2017-05-30T17:30:00Z</dcterms:modified>
</cp:coreProperties>
</file>